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D37F28">
      <w:pPr>
        <w:pStyle w:val="Heading9"/>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1793E" w:rsidP="00D37F28">
      <w:pPr>
        <w:pStyle w:val="Heading9"/>
        <w:jc w:val="right"/>
        <w:rPr>
          <w:rFonts w:ascii="GHEA Grapalat" w:hAnsi="GHEA Grapalat"/>
          <w:szCs w:val="22"/>
          <w:lang w:val="af-ZA"/>
        </w:rPr>
      </w:pPr>
      <w:r>
        <w:rPr>
          <w:rFonts w:ascii="GHEA Grapalat" w:hAnsi="GHEA Grapalat"/>
          <w:szCs w:val="22"/>
          <w:lang w:val="af-ZA"/>
        </w:rPr>
        <w:t>№097/GArm</w:t>
      </w:r>
      <w:r w:rsidR="00B2042F">
        <w:rPr>
          <w:rFonts w:ascii="GHEA Grapalat" w:hAnsi="GHEA Grapalat"/>
          <w:szCs w:val="22"/>
          <w:lang w:val="af-ZA"/>
        </w:rPr>
        <w:t>/26_4.3_057/24.02.26</w:t>
      </w:r>
      <w:r w:rsidR="008E0028">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B2042F">
        <w:rPr>
          <w:rFonts w:ascii="GHEA Grapalat" w:hAnsi="GHEA Grapalat"/>
          <w:bCs/>
          <w:szCs w:val="22"/>
          <w:lang w:val="af-ZA"/>
        </w:rPr>
        <w:t>24</w:t>
      </w:r>
      <w:r w:rsidR="00B65670" w:rsidRPr="00752AC3">
        <w:rPr>
          <w:rFonts w:ascii="GHEA Grapalat" w:hAnsi="GHEA Grapalat"/>
          <w:bCs/>
          <w:szCs w:val="22"/>
          <w:lang w:val="hy-AM"/>
        </w:rPr>
        <w:t>.</w:t>
      </w:r>
      <w:r w:rsidR="00DC1A7D" w:rsidRPr="00E4658A">
        <w:rPr>
          <w:rFonts w:ascii="GHEA Grapalat" w:hAnsi="GHEA Grapalat"/>
          <w:bCs/>
          <w:szCs w:val="22"/>
          <w:lang w:val="hy-AM"/>
        </w:rPr>
        <w:t>0</w:t>
      </w:r>
      <w:r w:rsidR="00C60737" w:rsidRPr="00376106">
        <w:rPr>
          <w:rFonts w:ascii="GHEA Grapalat" w:hAnsi="GHEA Grapalat"/>
          <w:bCs/>
          <w:szCs w:val="22"/>
          <w:lang w:val="hy-AM"/>
        </w:rPr>
        <w:t>2</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DC1A7D">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387A5F" w:rsidP="00851F8B">
      <w:pPr>
        <w:pStyle w:val="BodyText"/>
        <w:ind w:right="-7"/>
        <w:jc w:val="center"/>
        <w:rPr>
          <w:rFonts w:ascii="GHEA Grapalat" w:hAnsi="GHEA Grapalat"/>
          <w:lang w:val="af-ZA"/>
        </w:rPr>
      </w:pPr>
      <w:r>
        <w:rPr>
          <w:rFonts w:ascii="Sylfaen" w:hAnsi="Sylfaen" w:cs="Sylfaen"/>
          <w:b/>
          <w:lang w:val="hy-AM"/>
        </w:rPr>
        <w:t>«</w:t>
      </w:r>
      <w:r w:rsidRPr="00387A5F">
        <w:rPr>
          <w:rFonts w:ascii="GHEA Grapalat" w:hAnsi="GHEA Grapalat"/>
          <w:b/>
          <w:szCs w:val="28"/>
          <w:lang w:val="hy-AM"/>
        </w:rPr>
        <w:t xml:space="preserve">Գազպրոմ Արմենիա»  ՓԲԸ-ի կարիքների համար՝ </w:t>
      </w:r>
      <w:r w:rsidR="00B2042F" w:rsidRPr="00A36A79">
        <w:rPr>
          <w:rFonts w:ascii="GHEA Grapalat" w:hAnsi="GHEA Grapalat"/>
          <w:b/>
          <w:szCs w:val="28"/>
          <w:lang w:val="hy-AM"/>
        </w:rPr>
        <w:t>է</w:t>
      </w:r>
      <w:r w:rsidR="00B2042F">
        <w:rPr>
          <w:rFonts w:ascii="GHEA Grapalat" w:hAnsi="GHEA Grapalat"/>
          <w:b/>
          <w:szCs w:val="28"/>
          <w:lang w:val="hy-AM"/>
        </w:rPr>
        <w:t>լեկտրոնային ճշտիչներով համալրված գազահաշվիչների</w:t>
      </w:r>
      <w:r w:rsidR="00FB4BF2">
        <w:rPr>
          <w:rFonts w:ascii="GHEA Grapalat" w:hAnsi="GHEA Grapalat"/>
          <w:b/>
          <w:szCs w:val="28"/>
          <w:lang w:val="hy-AM"/>
        </w:rPr>
        <w:t xml:space="preserve">  </w:t>
      </w:r>
      <w:r w:rsidR="008E0028">
        <w:rPr>
          <w:rFonts w:ascii="GHEA Grapalat" w:hAnsi="GHEA Grapalat"/>
          <w:b/>
          <w:szCs w:val="28"/>
          <w:lang w:val="hy-AM"/>
        </w:rPr>
        <w:t xml:space="preserve"> </w:t>
      </w:r>
      <w:r w:rsidR="000522C3" w:rsidRPr="000522C3">
        <w:rPr>
          <w:rFonts w:ascii="GHEA Grapalat" w:hAnsi="GHEA Grapalat"/>
          <w:b/>
          <w:szCs w:val="28"/>
          <w:lang w:val="hy-AM"/>
        </w:rPr>
        <w:t>ձեռքբերում:</w:t>
      </w: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387A5F" w:rsidRDefault="00387A5F" w:rsidP="00A77010">
      <w:pPr>
        <w:ind w:firstLine="567"/>
        <w:rPr>
          <w:rFonts w:ascii="Sylfaen" w:hAnsi="Sylfaen" w:cs="Sylfaen"/>
          <w:i/>
          <w:sz w:val="20"/>
          <w:lang w:val="hy-AM"/>
        </w:rPr>
      </w:pPr>
    </w:p>
    <w:p w:rsidR="00387A5F" w:rsidRDefault="00387A5F"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196DB8" w:rsidRDefault="00196DB8"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387A5F" w:rsidP="00FA0B62">
      <w:pPr>
        <w:pStyle w:val="Heading9"/>
        <w:rPr>
          <w:rFonts w:ascii="GHEA Grapalat" w:hAnsi="GHEA Grapalat" w:cs="Sylfaen"/>
          <w:bCs/>
          <w:szCs w:val="22"/>
          <w:lang w:val="af-ZA"/>
        </w:rPr>
      </w:pPr>
      <w:r w:rsidRPr="00387A5F">
        <w:rPr>
          <w:rFonts w:ascii="GHEA Grapalat" w:hAnsi="GHEA Grapalat" w:cs="Sylfaen"/>
          <w:szCs w:val="22"/>
        </w:rPr>
        <w:t xml:space="preserve">«Գազպրոմ Արմենիա»  ՓԲԸ-ի կարիքների համար՝ </w:t>
      </w:r>
      <w:r w:rsidR="00B2042F">
        <w:rPr>
          <w:rFonts w:ascii="GHEA Grapalat" w:hAnsi="GHEA Grapalat" w:cs="Sylfaen"/>
          <w:szCs w:val="22"/>
        </w:rPr>
        <w:t xml:space="preserve">Էլեկտրոնային ճշտիչներով համալրված գազահաշվիչների </w:t>
      </w:r>
      <w:r w:rsidR="00266D38" w:rsidRPr="0020001F">
        <w:rPr>
          <w:rFonts w:ascii="GHEA Grapalat" w:hAnsi="GHEA Grapalat" w:cs="Sylfaen"/>
          <w:szCs w:val="22"/>
        </w:rPr>
        <w:t>ձեռքբերման</w:t>
      </w:r>
      <w:r w:rsidR="00266D38" w:rsidRPr="00387A5F">
        <w:rPr>
          <w:rFonts w:ascii="GHEA Grapalat" w:hAnsi="GHEA Grapalat" w:cs="Sylfaen"/>
          <w:szCs w:val="22"/>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8E0028">
        <w:rPr>
          <w:rFonts w:ascii="GHEA Grapalat" w:hAnsi="GHEA Grapalat" w:cs="Sylfaen"/>
          <w:sz w:val="20"/>
        </w:rPr>
        <w:t xml:space="preserve"> </w:t>
      </w:r>
      <w:r w:rsidR="00B2042F">
        <w:rPr>
          <w:rFonts w:ascii="GHEA Grapalat" w:hAnsi="GHEA Grapalat" w:cs="Sylfaen"/>
          <w:sz w:val="20"/>
        </w:rPr>
        <w:t xml:space="preserve">Էլեկտրոնային ճշտիչներով համալրված գազահաշվիչների </w:t>
      </w:r>
      <w:r w:rsidRPr="00387A5F">
        <w:rPr>
          <w:rFonts w:ascii="GHEA Grapalat" w:hAnsi="GHEA Grapalat" w:cs="Sylfaen"/>
          <w:b w:val="0"/>
          <w:sz w:val="20"/>
        </w:rPr>
        <w:t>ձեռքբերման</w:t>
      </w:r>
      <w:r w:rsidR="00387A5F">
        <w:rPr>
          <w:rFonts w:ascii="GHEA Grapalat" w:hAnsi="GHEA Grapalat" w:cs="Sylfaen"/>
          <w:b w:val="0"/>
          <w:sz w:val="20"/>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1793E">
        <w:rPr>
          <w:rFonts w:ascii="GHEA Grapalat" w:hAnsi="GHEA Grapalat" w:cs="Sylfaen"/>
          <w:b w:val="0"/>
          <w:sz w:val="20"/>
          <w:lang w:val="af-ZA"/>
        </w:rPr>
        <w:t>№097/GArm</w:t>
      </w:r>
      <w:r w:rsidR="00B2042F">
        <w:rPr>
          <w:rFonts w:ascii="GHEA Grapalat" w:hAnsi="GHEA Grapalat" w:cs="Sylfaen"/>
          <w:b w:val="0"/>
          <w:sz w:val="20"/>
          <w:lang w:val="af-ZA"/>
        </w:rPr>
        <w:t>/26_4.3_057/24.02.26</w:t>
      </w:r>
      <w:r w:rsidR="008E0028">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55333A" w:rsidRDefault="007D11E4" w:rsidP="0055333A">
      <w:pPr>
        <w:rPr>
          <w:rFonts w:ascii="GHEA Grapalat" w:hAnsi="GHEA Grapalat"/>
          <w:b/>
          <w:i/>
          <w:sz w:val="20"/>
          <w:szCs w:val="20"/>
          <w:lang w:val="hy-AM"/>
        </w:rPr>
      </w:pPr>
      <w:r w:rsidRPr="0055333A">
        <w:rPr>
          <w:rFonts w:ascii="GHEA Grapalat" w:hAnsi="GHEA Grapalat"/>
          <w:b/>
          <w:i/>
          <w:sz w:val="20"/>
          <w:szCs w:val="20"/>
          <w:lang w:val="hy-AM"/>
        </w:rPr>
        <w:t>Մասնակիցը պետք է լրացնի և կնքի հրավերո</w:t>
      </w:r>
      <w:r w:rsidR="00895F17" w:rsidRPr="0055333A">
        <w:rPr>
          <w:rFonts w:ascii="GHEA Grapalat" w:hAnsi="GHEA Grapalat"/>
          <w:b/>
          <w:i/>
          <w:sz w:val="20"/>
          <w:szCs w:val="20"/>
          <w:lang w:val="hy-AM"/>
        </w:rPr>
        <w:t xml:space="preserve">ւմ ընդգրկված բոլոր հավելվածները, իսկ </w:t>
      </w:r>
      <w:r w:rsidRPr="0055333A">
        <w:rPr>
          <w:rFonts w:ascii="GHEA Grapalat" w:hAnsi="GHEA Grapalat"/>
          <w:b/>
          <w:i/>
          <w:sz w:val="20"/>
          <w:szCs w:val="20"/>
          <w:lang w:val="hy-AM"/>
        </w:rPr>
        <w:t>Հավելված 5</w:t>
      </w:r>
      <w:r w:rsidR="00895F17" w:rsidRPr="0055333A">
        <w:rPr>
          <w:rFonts w:ascii="GHEA Grapalat" w:hAnsi="GHEA Grapalat"/>
          <w:b/>
          <w:i/>
          <w:sz w:val="20"/>
          <w:szCs w:val="20"/>
          <w:lang w:val="hy-AM"/>
        </w:rPr>
        <w:t>-ը ծանոթանա և</w:t>
      </w:r>
      <w:r w:rsidRPr="0055333A">
        <w:rPr>
          <w:rFonts w:ascii="GHEA Grapalat" w:hAnsi="GHEA Grapalat"/>
          <w:b/>
          <w:i/>
          <w:sz w:val="20"/>
          <w:szCs w:val="20"/>
          <w:lang w:val="hy-AM"/>
        </w:rPr>
        <w:t xml:space="preserve"> կնքի:</w:t>
      </w:r>
    </w:p>
    <w:p w:rsidR="007D11E4" w:rsidRDefault="007D11E4" w:rsidP="0055333A">
      <w:pPr>
        <w:rPr>
          <w:rFonts w:ascii="GHEA Grapalat" w:hAnsi="GHEA Grapalat"/>
          <w:b/>
          <w:i/>
          <w:sz w:val="20"/>
          <w:szCs w:val="20"/>
          <w:lang w:val="hy-AM"/>
        </w:rPr>
      </w:pPr>
      <w:r w:rsidRPr="0055333A">
        <w:rPr>
          <w:rFonts w:ascii="GHEA Grapalat" w:hAnsi="GHEA Grapalat"/>
          <w:b/>
          <w:i/>
          <w:sz w:val="20"/>
          <w:szCs w:val="20"/>
          <w:lang w:val="hy-AM"/>
        </w:rPr>
        <w:t xml:space="preserve">Պահանջվող </w:t>
      </w:r>
      <w:r w:rsidR="00A36A79" w:rsidRPr="00A36A79">
        <w:rPr>
          <w:rFonts w:ascii="GHEA Grapalat" w:hAnsi="GHEA Grapalat"/>
          <w:b/>
          <w:i/>
          <w:sz w:val="20"/>
          <w:szCs w:val="20"/>
          <w:lang w:val="hy-AM"/>
        </w:rPr>
        <w:t>ապրանքի</w:t>
      </w:r>
      <w:r w:rsidRPr="0055333A">
        <w:rPr>
          <w:rFonts w:ascii="GHEA Grapalat" w:hAnsi="GHEA Grapalat"/>
          <w:b/>
          <w:i/>
          <w:sz w:val="20"/>
          <w:szCs w:val="20"/>
          <w:lang w:val="hy-AM"/>
        </w:rPr>
        <w:t xml:space="preserve"> գնումը իրականացվում է մեկ չափաբաժնով:</w:t>
      </w:r>
    </w:p>
    <w:p w:rsidR="00B2042F" w:rsidRPr="00195C18" w:rsidRDefault="00B2042F" w:rsidP="00B2042F">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B2042F" w:rsidRPr="00195C18" w:rsidRDefault="00B2042F" w:rsidP="00B2042F">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B2042F" w:rsidRDefault="00B2042F" w:rsidP="00B2042F">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B2042F" w:rsidRPr="00AD0E15" w:rsidRDefault="00B2042F" w:rsidP="00B2042F">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B2042F" w:rsidRPr="00195C18" w:rsidRDefault="00B2042F" w:rsidP="00B2042F">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B2042F" w:rsidRPr="00195C18" w:rsidRDefault="00B2042F" w:rsidP="00B2042F">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Pr="00195C18">
        <w:rPr>
          <w:rFonts w:ascii="GHEA Grapalat" w:hAnsi="GHEA Grapalat"/>
          <w:sz w:val="18"/>
          <w:szCs w:val="18"/>
          <w:lang w:val="hy-AM"/>
        </w:rPr>
        <w:t xml:space="preserve">            </w:t>
      </w:r>
    </w:p>
    <w:p w:rsidR="001D0ABC" w:rsidRPr="00387A5F" w:rsidRDefault="001D0ABC" w:rsidP="00521536">
      <w:pPr>
        <w:rPr>
          <w:rFonts w:ascii="Sylfaen" w:hAnsi="Sylfaen" w:cs="Sylfaen"/>
          <w:b/>
          <w:sz w:val="22"/>
          <w:szCs w:val="22"/>
          <w:lang w:val="hy-AM"/>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B2042F">
        <w:rPr>
          <w:rFonts w:ascii="GHEA Grapalat" w:hAnsi="GHEA Grapalat" w:cs="Sylfaen"/>
          <w:b/>
          <w:bCs/>
          <w:sz w:val="20"/>
          <w:szCs w:val="20"/>
          <w:lang w:val="hy-AM"/>
        </w:rPr>
        <w:t>Էլեկտրոնային ճշտիչներով համալրված գազահաշվիչների</w:t>
      </w:r>
      <w:r w:rsidR="00FB4BF2">
        <w:rPr>
          <w:rFonts w:ascii="GHEA Grapalat" w:hAnsi="GHEA Grapalat" w:cs="Sylfaen"/>
          <w:b/>
          <w:bCs/>
          <w:sz w:val="20"/>
          <w:szCs w:val="20"/>
          <w:lang w:val="hy-AM"/>
        </w:rPr>
        <w:t xml:space="preserve">  </w:t>
      </w:r>
      <w:r w:rsidR="00C772B4" w:rsidRPr="00441AA9">
        <w:rPr>
          <w:rFonts w:ascii="GHEA Grapalat" w:hAnsi="GHEA Grapalat" w:cs="Sylfaen"/>
          <w:b/>
          <w:bCs/>
          <w:sz w:val="20"/>
          <w:szCs w:val="20"/>
          <w:lang w:val="hy-AM"/>
        </w:rPr>
        <w:t xml:space="preserve"> </w:t>
      </w:r>
      <w:r w:rsidR="00C772B4" w:rsidRPr="00387A5F">
        <w:rPr>
          <w:rFonts w:ascii="GHEA Grapalat" w:hAnsi="GHEA Grapalat" w:cs="Sylfaen"/>
          <w:bCs/>
          <w:sz w:val="20"/>
          <w:szCs w:val="20"/>
          <w:lang w:val="hy-AM"/>
        </w:rPr>
        <w:t>ձեռքբերումը</w:t>
      </w:r>
      <w:r w:rsidRPr="00441AA9">
        <w:rPr>
          <w:rFonts w:ascii="GHEA Grapalat" w:hAnsi="GHEA Grapalat"/>
          <w:sz w:val="20"/>
          <w:szCs w:val="20"/>
          <w:lang w:val="hy-AM"/>
        </w:rPr>
        <w:t>:</w:t>
      </w:r>
    </w:p>
    <w:p w:rsidR="00A77010" w:rsidRPr="00441AA9" w:rsidRDefault="00B2042F" w:rsidP="00A77010">
      <w:pPr>
        <w:jc w:val="both"/>
        <w:rPr>
          <w:rFonts w:ascii="GHEA Grapalat" w:hAnsi="GHEA Grapalat"/>
          <w:sz w:val="20"/>
          <w:szCs w:val="20"/>
          <w:lang w:val="hy-AM"/>
        </w:rPr>
      </w:pPr>
      <w:r>
        <w:rPr>
          <w:rFonts w:ascii="GHEA Grapalat" w:hAnsi="GHEA Grapalat" w:cs="Sylfaen"/>
          <w:b/>
          <w:bCs/>
          <w:sz w:val="20"/>
          <w:szCs w:val="20"/>
          <w:lang w:val="hy-AM"/>
        </w:rPr>
        <w:t>Էլեկտրոնային ճշտիչներով համալրված գազահաշվիչների</w:t>
      </w:r>
      <w:r w:rsidR="00FB4BF2">
        <w:rPr>
          <w:rFonts w:ascii="GHEA Grapalat" w:hAnsi="GHEA Grapalat" w:cs="Sylfaen"/>
          <w:b/>
          <w:bCs/>
          <w:sz w:val="20"/>
          <w:szCs w:val="20"/>
          <w:lang w:val="hy-AM"/>
        </w:rPr>
        <w:t xml:space="preserve">  </w:t>
      </w:r>
      <w:r w:rsidR="00D15BED" w:rsidRPr="00D15BED">
        <w:rPr>
          <w:rFonts w:ascii="GHEA Grapalat" w:hAnsi="GHEA Grapalat" w:cs="Sylfaen"/>
          <w:b/>
          <w:bCs/>
          <w:sz w:val="20"/>
          <w:szCs w:val="20"/>
          <w:lang w:val="hy-AM"/>
        </w:rPr>
        <w:t xml:space="preserve"> </w:t>
      </w:r>
      <w:r w:rsidR="00387A5F" w:rsidRPr="00387A5F">
        <w:rPr>
          <w:rFonts w:ascii="GHEA Grapalat" w:hAnsi="GHEA Grapalat" w:cs="Sylfaen"/>
          <w:bCs/>
          <w:sz w:val="20"/>
          <w:szCs w:val="20"/>
          <w:lang w:val="hy-AM"/>
        </w:rPr>
        <w:t>ձեռքբերման</w:t>
      </w:r>
      <w:r w:rsidR="00387A5F" w:rsidRPr="00387A5F">
        <w:rPr>
          <w:rFonts w:ascii="GHEA Grapalat" w:hAnsi="GHEA Grapalat" w:cs="Sylfaen"/>
          <w:b/>
          <w:bCs/>
          <w:sz w:val="20"/>
          <w:szCs w:val="20"/>
          <w:lang w:val="hy-AM"/>
        </w:rPr>
        <w:t xml:space="preserve">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w:t>
      </w:r>
      <w:r w:rsidR="00A77010" w:rsidRPr="00441AA9">
        <w:rPr>
          <w:rFonts w:ascii="GHEA Grapalat" w:hAnsi="GHEA Grapalat"/>
          <w:sz w:val="20"/>
          <w:szCs w:val="20"/>
          <w:lang w:val="af-ZA"/>
        </w:rPr>
        <w:lastRenderedPageBreak/>
        <w:t xml:space="preserve">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վճարների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441AA9">
        <w:rPr>
          <w:rFonts w:ascii="GHEA Grapalat" w:hAnsi="GHEA Grapalat" w:cs="Sylfaen"/>
          <w:sz w:val="20"/>
          <w:szCs w:val="20"/>
          <w:lang w:val="ru-RU"/>
        </w:rPr>
        <w:t>որոնց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մարմնի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ներկայացուցիչը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հայտը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ներկայացնելու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պահին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նախորդող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երեք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տարիների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ընթացքում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դատապարտված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եղել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տնտեսական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գործունեության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պետական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ծառայության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ուղղված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հանցագործության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համար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բացառությամբ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այն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դեպքերի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երբ</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դատվածությունը</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օրենքով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սահմանված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կամ</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մարված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է</w:t>
      </w:r>
      <w:r w:rsidRPr="00441AA9">
        <w:rPr>
          <w:rFonts w:ascii="GHEA Grapalat" w:hAnsi="GHEA Grapalat" w:cs="Sylfaen"/>
          <w:sz w:val="20"/>
          <w:szCs w:val="20"/>
          <w:lang w:val="es-ES"/>
        </w:rPr>
        <w:t>,</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ներառված</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գնումների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գործընթացին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չունեցող</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մասնակիցների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ցուցակում</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es-ES"/>
        </w:rPr>
      </w:pPr>
      <w:r w:rsidRPr="00441AA9">
        <w:rPr>
          <w:rFonts w:ascii="GHEA Grapalat" w:hAnsi="GHEA Grapalat" w:cs="Sylfaen"/>
          <w:sz w:val="20"/>
          <w:szCs w:val="20"/>
          <w:lang w:val="es-ES"/>
        </w:rPr>
        <w:t>Եթե</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մասնակիցը</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ներկայացրել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սույն</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es-ES"/>
        </w:rPr>
        <w:t xml:space="preserve"> փաստաթղթի</w:t>
      </w:r>
      <w:r w:rsidRPr="00441AA9">
        <w:rPr>
          <w:rFonts w:ascii="GHEA Grapalat" w:hAnsi="GHEA Grapalat" w:cs="Arial"/>
          <w:sz w:val="20"/>
          <w:szCs w:val="20"/>
          <w:lang w:val="es-ES"/>
        </w:rPr>
        <w:t xml:space="preserve"> II </w:t>
      </w:r>
      <w:r w:rsidRPr="00441AA9">
        <w:rPr>
          <w:rFonts w:ascii="GHEA Grapalat" w:hAnsi="GHEA Grapalat" w:cs="Sylfaen"/>
          <w:sz w:val="20"/>
          <w:szCs w:val="20"/>
          <w:lang w:val="es-ES"/>
        </w:rPr>
        <w:t>մասի</w:t>
      </w:r>
      <w:r w:rsidRPr="00441AA9">
        <w:rPr>
          <w:rFonts w:ascii="GHEA Grapalat" w:hAnsi="GHEA Grapalat" w:cs="Arial"/>
          <w:sz w:val="20"/>
          <w:szCs w:val="20"/>
          <w:lang w:val="es-ES"/>
        </w:rPr>
        <w:t xml:space="preserve"> 2.2.1 </w:t>
      </w:r>
      <w:r w:rsidRPr="00441AA9">
        <w:rPr>
          <w:rFonts w:ascii="GHEA Grapalat" w:hAnsi="GHEA Grapalat" w:cs="Sylfaen"/>
          <w:sz w:val="20"/>
          <w:szCs w:val="20"/>
          <w:lang w:val="es-ES"/>
        </w:rPr>
        <w:t>կետով</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նախատեսված</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գրավոր</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հայտարարություն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ապա</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տվյալ</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մասնակիցն</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իրավունք</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է</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ստանում</w:t>
      </w:r>
      <w:r w:rsidRPr="00441AA9">
        <w:rPr>
          <w:rFonts w:ascii="GHEA Grapalat" w:hAnsi="GHEA Grapalat" w:cs="Arial"/>
          <w:sz w:val="20"/>
          <w:szCs w:val="20"/>
          <w:lang w:val="es-ES"/>
        </w:rPr>
        <w:t xml:space="preserve"> </w:t>
      </w:r>
      <w:r w:rsidRPr="00441AA9">
        <w:rPr>
          <w:rFonts w:ascii="GHEA Grapalat" w:hAnsi="GHEA Grapalat" w:cs="Sylfaen"/>
          <w:sz w:val="20"/>
          <w:szCs w:val="20"/>
          <w:lang w:val="es-ES"/>
        </w:rPr>
        <w:t>մասնակցելու</w:t>
      </w:r>
      <w:r w:rsidRPr="00441AA9">
        <w:rPr>
          <w:rFonts w:ascii="GHEA Grapalat" w:hAnsi="GHEA Grapalat" w:cs="Arial"/>
          <w:sz w:val="20"/>
          <w:szCs w:val="20"/>
          <w:lang w:val="es-ES"/>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cs="Tahoma"/>
          <w:sz w:val="20"/>
          <w:szCs w:val="20"/>
          <w:lang w:val="es-ES"/>
        </w:rPr>
        <w:t>։</w:t>
      </w:r>
    </w:p>
    <w:p w:rsidR="00A77010" w:rsidRPr="00441AA9" w:rsidRDefault="00A77010" w:rsidP="00A77010">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2.</w:t>
      </w:r>
      <w:r w:rsidRPr="00441AA9">
        <w:rPr>
          <w:rFonts w:ascii="GHEA Grapalat" w:hAnsi="GHEA Grapalat" w:cs="Arial Armenian"/>
          <w:sz w:val="20"/>
          <w:szCs w:val="20"/>
          <w:lang w:val="es-ES"/>
        </w:rPr>
        <w:t>3</w:t>
      </w:r>
      <w:r w:rsidRPr="00441AA9">
        <w:rPr>
          <w:rFonts w:ascii="GHEA Grapalat" w:hAnsi="GHEA Grapalat" w:cs="Arial Armenian"/>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պետք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ունենա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կնքվելիք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պարտավորությունների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կատարման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համար</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cs="Sylfaen"/>
          <w:sz w:val="20"/>
          <w:szCs w:val="20"/>
          <w:lang w:val="hy-AM"/>
        </w:rPr>
        <w:t xml:space="preserve"> փաստաթ</w:t>
      </w:r>
      <w:r w:rsidRPr="00441AA9">
        <w:rPr>
          <w:rFonts w:ascii="GHEA Grapalat" w:hAnsi="GHEA Grapalat" w:cs="Sylfaen"/>
          <w:sz w:val="20"/>
          <w:szCs w:val="20"/>
        </w:rPr>
        <w:t>ղթերով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պահանջվող</w:t>
      </w:r>
      <w:r w:rsidRPr="00441AA9">
        <w:rPr>
          <w:rFonts w:ascii="GHEA Grapalat" w:hAnsi="GHEA Grapalat" w:cs="Arial"/>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1)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համապատասխանություն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պայմանագրով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նախատեսված</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գործունեությանը</w:t>
      </w:r>
      <w:r w:rsidR="00D372CA">
        <w:rPr>
          <w:rFonts w:ascii="GHEA Grapalat" w:hAnsi="GHEA Grapalat" w:cs="Sylfaen"/>
          <w:sz w:val="20"/>
          <w:szCs w:val="20"/>
          <w:lang w:val="hy-AM"/>
        </w:rPr>
        <w:t>,</w:t>
      </w:r>
    </w:p>
    <w:p w:rsidR="008651C9" w:rsidRPr="00441AA9" w:rsidRDefault="008651C9" w:rsidP="008651C9">
      <w:pPr>
        <w:ind w:firstLine="567"/>
        <w:jc w:val="both"/>
        <w:rPr>
          <w:rFonts w:ascii="GHEA Grapalat" w:hAnsi="GHEA Grapalat" w:cs="Arial"/>
          <w:sz w:val="20"/>
          <w:szCs w:val="20"/>
          <w:lang w:val="hy-AM"/>
        </w:rPr>
      </w:pPr>
      <w:r w:rsidRPr="00441AA9">
        <w:rPr>
          <w:rFonts w:ascii="GHEA Grapalat" w:hAnsi="GHEA Grapalat" w:cs="Arial Armenian"/>
          <w:sz w:val="20"/>
          <w:szCs w:val="20"/>
          <w:lang w:val="hy-AM"/>
        </w:rPr>
        <w:t xml:space="preserve">2) </w:t>
      </w:r>
      <w:r w:rsidRPr="00441AA9">
        <w:rPr>
          <w:rFonts w:ascii="GHEA Grapalat" w:hAnsi="GHEA Grapalat" w:cs="Sylfaen"/>
          <w:sz w:val="20"/>
          <w:szCs w:val="20"/>
          <w:lang w:val="hy-AM"/>
        </w:rPr>
        <w:t>մասնագիտական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փորձառություն</w:t>
      </w:r>
      <w:r w:rsidR="00D372CA">
        <w:rPr>
          <w:rFonts w:ascii="GHEA Grapalat" w:hAnsi="GHEA Grapalat" w:cs="Sylfaen"/>
          <w:sz w:val="20"/>
          <w:szCs w:val="20"/>
          <w:lang w:val="hy-AM"/>
        </w:rPr>
        <w:t>,</w:t>
      </w:r>
    </w:p>
    <w:p w:rsidR="008651C9" w:rsidRPr="00441AA9" w:rsidRDefault="00387A5F" w:rsidP="008651C9">
      <w:pPr>
        <w:ind w:firstLine="567"/>
        <w:jc w:val="both"/>
        <w:rPr>
          <w:rFonts w:ascii="GHEA Grapalat" w:hAnsi="GHEA Grapalat" w:cs="Arial"/>
          <w:sz w:val="20"/>
          <w:szCs w:val="20"/>
          <w:lang w:val="hy-AM"/>
        </w:rPr>
      </w:pPr>
      <w:r w:rsidRPr="00BB5B94">
        <w:rPr>
          <w:rFonts w:ascii="GHEA Grapalat" w:hAnsi="GHEA Grapalat" w:cs="Arial Armenian"/>
          <w:sz w:val="20"/>
          <w:szCs w:val="20"/>
          <w:lang w:val="hy-AM"/>
        </w:rPr>
        <w:t>3</w:t>
      </w:r>
      <w:r w:rsidR="008651C9" w:rsidRPr="00441AA9">
        <w:rPr>
          <w:rFonts w:ascii="GHEA Grapalat" w:hAnsi="GHEA Grapalat" w:cs="Arial Armenian"/>
          <w:sz w:val="20"/>
          <w:szCs w:val="20"/>
          <w:lang w:val="hy-AM"/>
        </w:rPr>
        <w:t xml:space="preserve">) </w:t>
      </w:r>
      <w:r w:rsidR="008651C9" w:rsidRPr="00441AA9">
        <w:rPr>
          <w:rFonts w:ascii="GHEA Grapalat" w:hAnsi="GHEA Grapalat" w:cs="Sylfaen"/>
          <w:sz w:val="20"/>
          <w:szCs w:val="20"/>
          <w:lang w:val="hy-AM"/>
        </w:rPr>
        <w:t>ֆինանսական</w:t>
      </w:r>
      <w:r w:rsidR="008651C9" w:rsidRPr="00441AA9">
        <w:rPr>
          <w:rFonts w:ascii="GHEA Grapalat" w:hAnsi="GHEA Grapalat" w:cs="Arial"/>
          <w:sz w:val="20"/>
          <w:szCs w:val="20"/>
          <w:lang w:val="hy-AM"/>
        </w:rPr>
        <w:t xml:space="preserve"> </w:t>
      </w:r>
      <w:r w:rsidR="008651C9" w:rsidRPr="00441AA9">
        <w:rPr>
          <w:rFonts w:ascii="GHEA Grapalat" w:hAnsi="GHEA Grapalat" w:cs="Sylfaen"/>
          <w:sz w:val="20"/>
          <w:szCs w:val="20"/>
          <w:lang w:val="hy-AM"/>
        </w:rPr>
        <w:t>միջոցներ</w:t>
      </w:r>
      <w:r w:rsidR="00D372CA">
        <w:rPr>
          <w:rFonts w:ascii="GHEA Grapalat" w:hAnsi="GHEA Grapalat" w:cs="Sylfaen"/>
          <w:sz w:val="20"/>
          <w:szCs w:val="20"/>
          <w:lang w:val="hy-AM"/>
        </w:rPr>
        <w:t>,</w:t>
      </w:r>
    </w:p>
    <w:p w:rsidR="005A3174" w:rsidRPr="00441AA9" w:rsidRDefault="00D372CA"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Pr="00D372CA">
        <w:rPr>
          <w:rFonts w:ascii="GHEA Grapalat" w:hAnsi="GHEA Grapalat" w:cs="Sylfaen"/>
          <w:lang w:val="hy-AM"/>
        </w:rPr>
        <w:t xml:space="preserve">1 </w:t>
      </w:r>
      <w:r w:rsidR="005A3174" w:rsidRPr="00441AA9">
        <w:rPr>
          <w:rFonts w:ascii="GHEA Grapalat" w:hAnsi="GHEA Grapalat" w:cs="Sylfaen"/>
          <w:lang w:val="hy-AM"/>
        </w:rPr>
        <w:t>Մասնագիտական գործունեության համապատասխանություն պայմանագրով նախատեսված գործունեության չափանիշը գնահատվում է հետևյալ կարգով՝</w:t>
      </w:r>
    </w:p>
    <w:p w:rsidR="005A3174" w:rsidRPr="00441AA9" w:rsidRDefault="00D372CA" w:rsidP="00D372CA">
      <w:pPr>
        <w:pStyle w:val="BodyTextIndent2"/>
        <w:spacing w:line="276" w:lineRule="auto"/>
        <w:rPr>
          <w:rFonts w:ascii="GHEA Grapalat" w:hAnsi="GHEA Grapalat" w:cs="Sylfaen"/>
          <w:lang w:val="hy-AM"/>
        </w:rPr>
      </w:pPr>
      <w:r>
        <w:rPr>
          <w:rFonts w:ascii="GHEA Grapalat" w:hAnsi="GHEA Grapalat" w:cs="Sylfaen"/>
          <w:lang w:val="hy-AM"/>
        </w:rPr>
        <w:t>Մ</w:t>
      </w:r>
      <w:r w:rsidR="005A3174" w:rsidRPr="00441AA9">
        <w:rPr>
          <w:rFonts w:ascii="GHEA Grapalat" w:hAnsi="GHEA Grapalat" w:cs="Sylfaen"/>
          <w:lang w:val="hy-AM"/>
        </w:rPr>
        <w:t>ասնակիցը համարվում է նշված պահանջին բավարարող, եթե հայտով ներկայացնում է պահանջվող տեղեկությունները և հայտարարություն (</w:t>
      </w:r>
      <w:r>
        <w:rPr>
          <w:rFonts w:ascii="GHEA Grapalat" w:hAnsi="GHEA Grapalat" w:cs="Sylfaen"/>
          <w:lang w:val="hy-AM"/>
        </w:rPr>
        <w:t>Հ</w:t>
      </w:r>
      <w:r w:rsidR="005A3174" w:rsidRPr="00441AA9">
        <w:rPr>
          <w:rFonts w:ascii="GHEA Grapalat" w:hAnsi="GHEA Grapalat" w:cs="Sylfaen"/>
          <w:lang w:val="hy-AM"/>
        </w:rPr>
        <w:t xml:space="preserve">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w:t>
      </w:r>
      <w:r w:rsidR="00387A5F" w:rsidRPr="00387A5F">
        <w:rPr>
          <w:rFonts w:ascii="GHEA Grapalat" w:hAnsi="GHEA Grapalat" w:cs="Sylfaen"/>
          <w:lang w:val="hy-AM"/>
        </w:rPr>
        <w:t>ապրանքների</w:t>
      </w:r>
      <w:r w:rsidR="005A3174" w:rsidRPr="00441AA9">
        <w:rPr>
          <w:rFonts w:ascii="GHEA Grapalat" w:hAnsi="GHEA Grapalat" w:cs="Sylfaen"/>
          <w:lang w:val="hy-AM"/>
        </w:rPr>
        <w:t xml:space="preserve"> կատարման գործարքներ` նախկինում </w:t>
      </w:r>
      <w:r w:rsidR="005A3174" w:rsidRPr="00E1793E">
        <w:rPr>
          <w:rFonts w:ascii="GHEA Grapalat" w:hAnsi="GHEA Grapalat" w:cs="Sylfaen"/>
        </w:rPr>
        <w:t>կատարված պայմանագրեր: Նմանատիպ են համարվում</w:t>
      </w:r>
      <w:r w:rsidR="00C60737" w:rsidRPr="00E1793E">
        <w:rPr>
          <w:rFonts w:ascii="GHEA Grapalat" w:hAnsi="GHEA Grapalat" w:cs="Sylfaen"/>
        </w:rPr>
        <w:t xml:space="preserve"> </w:t>
      </w:r>
      <w:r w:rsidR="00A36A79" w:rsidRPr="00E1793E">
        <w:rPr>
          <w:rFonts w:ascii="GHEA Grapalat" w:hAnsi="GHEA Grapalat" w:cs="Sylfaen"/>
        </w:rPr>
        <w:t>գազահաշվիչների</w:t>
      </w:r>
      <w:r w:rsidR="00D15BED" w:rsidRPr="00E1793E">
        <w:rPr>
          <w:rFonts w:ascii="GHEA Grapalat" w:hAnsi="GHEA Grapalat" w:cs="Sylfaen"/>
        </w:rPr>
        <w:t xml:space="preserve"> </w:t>
      </w:r>
      <w:r w:rsidR="00387A5F" w:rsidRPr="00E1793E">
        <w:rPr>
          <w:rFonts w:ascii="GHEA Grapalat" w:hAnsi="GHEA Grapalat" w:cs="Sylfaen"/>
        </w:rPr>
        <w:t>մատակարարումը</w:t>
      </w:r>
      <w:r w:rsidR="005A3174" w:rsidRPr="00441AA9">
        <w:rPr>
          <w:rFonts w:ascii="GHEA Grapalat" w:hAnsi="GHEA Grapalat" w:cs="Sylfaen"/>
          <w:lang w:val="hy-AM"/>
        </w:rPr>
        <w:t xml:space="preserve">։ </w:t>
      </w:r>
    </w:p>
    <w:p w:rsidR="005A3174" w:rsidRPr="00441AA9" w:rsidRDefault="005A79C5" w:rsidP="005A3174">
      <w:pPr>
        <w:pStyle w:val="BodyTextIndent2"/>
        <w:spacing w:line="276" w:lineRule="auto"/>
        <w:rPr>
          <w:rFonts w:ascii="GHEA Grapalat" w:hAnsi="GHEA Grapalat" w:cs="Sylfaen"/>
          <w:lang w:val="hy-AM"/>
        </w:rPr>
      </w:pPr>
      <w:r>
        <w:rPr>
          <w:rFonts w:ascii="GHEA Grapalat" w:hAnsi="GHEA Grapalat" w:cs="Sylfaen"/>
          <w:lang w:val="hy-AM"/>
        </w:rPr>
        <w:t>2</w:t>
      </w:r>
      <w:r w:rsidRPr="00D372CA">
        <w:rPr>
          <w:rFonts w:ascii="Cambria Math" w:hAnsi="Cambria Math" w:cs="Cambria Math"/>
          <w:lang w:val="hy-AM"/>
        </w:rPr>
        <w:t>․</w:t>
      </w:r>
      <w:r w:rsidRPr="00D372CA">
        <w:rPr>
          <w:rFonts w:ascii="GHEA Grapalat" w:hAnsi="GHEA Grapalat" w:cs="Sylfaen"/>
          <w:lang w:val="hy-AM"/>
        </w:rPr>
        <w:t>3</w:t>
      </w:r>
      <w:r w:rsidRPr="00D372CA">
        <w:rPr>
          <w:rFonts w:ascii="Cambria Math" w:hAnsi="Cambria Math" w:cs="Cambria Math"/>
          <w:lang w:val="hy-AM"/>
        </w:rPr>
        <w:t>․</w:t>
      </w:r>
      <w:r w:rsidR="00387A5F" w:rsidRPr="00387A5F">
        <w:rPr>
          <w:rFonts w:ascii="Cambria Math" w:hAnsi="Cambria Math" w:cs="Cambria Math"/>
          <w:lang w:val="hy-AM"/>
        </w:rPr>
        <w:t xml:space="preserve"> </w:t>
      </w:r>
      <w:r>
        <w:rPr>
          <w:rFonts w:ascii="GHEA Grapalat" w:hAnsi="GHEA Grapalat" w:cs="Sylfaen"/>
          <w:lang w:val="hy-AM"/>
        </w:rPr>
        <w:t>2</w:t>
      </w:r>
      <w:r w:rsidRPr="00D372CA">
        <w:rPr>
          <w:rFonts w:ascii="GHEA Grapalat" w:hAnsi="GHEA Grapalat" w:cs="Sylfaen"/>
          <w:lang w:val="hy-AM"/>
        </w:rPr>
        <w:t xml:space="preserve"> </w:t>
      </w:r>
      <w:r w:rsidR="005A3174" w:rsidRPr="00441AA9">
        <w:rPr>
          <w:rFonts w:ascii="GHEA Grapalat" w:hAnsi="GHEA Grapalat" w:cs="Sylfaen"/>
          <w:lang w:val="hy-AM"/>
        </w:rPr>
        <w:t>Մասնագիտական փորձառություն չափանիշը գնահատվում է հետևյալ կարգով`</w:t>
      </w:r>
    </w:p>
    <w:p w:rsidR="00DA5185" w:rsidRPr="00731D4D" w:rsidRDefault="00DA5185" w:rsidP="00DA5185">
      <w:pPr>
        <w:pStyle w:val="BodyTextIndent2"/>
        <w:spacing w:line="276" w:lineRule="auto"/>
        <w:rPr>
          <w:rFonts w:ascii="GHEA Grapalat" w:hAnsi="GHEA Grapalat" w:cs="Sylfaen"/>
          <w:b/>
          <w:lang w:val="hy-AM"/>
        </w:rPr>
      </w:pPr>
      <w:r w:rsidRPr="00441AA9">
        <w:rPr>
          <w:rFonts w:ascii="GHEA Grapalat" w:hAnsi="GHEA Grapalat" w:cs="Sylfaen"/>
          <w:lang w:val="hy-AM"/>
        </w:rPr>
        <w:t>1) մասնակիցը հայտով ներկայացնում է հայտարարություն (</w:t>
      </w:r>
      <w:r w:rsidR="005A79C5">
        <w:rPr>
          <w:rFonts w:ascii="GHEA Grapalat" w:hAnsi="GHEA Grapalat" w:cs="Sylfaen"/>
          <w:lang w:val="hy-AM"/>
        </w:rPr>
        <w:t>Հ</w:t>
      </w:r>
      <w:r w:rsidRPr="00441AA9">
        <w:rPr>
          <w:rFonts w:ascii="GHEA Grapalat" w:hAnsi="GHEA Grapalat" w:cs="Sylfaen"/>
          <w:lang w:val="hy-AM"/>
        </w:rPr>
        <w:t>ավելված 3.2), որ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w:t>
      </w:r>
      <w:r w:rsidRPr="00441AA9">
        <w:rPr>
          <w:rFonts w:ascii="GHEA Grapalat" w:hAnsi="GHEA Grapalat" w:cs="Sylfaen"/>
          <w:lang w:val="hy-AM"/>
        </w:rPr>
        <w:t>Նախկինում կատարած պայմանագիրը գնահատվում է նմանատիպ,</w:t>
      </w:r>
      <w:r w:rsidR="005A79C5">
        <w:rPr>
          <w:rFonts w:ascii="GHEA Grapalat" w:hAnsi="GHEA Grapalat" w:cs="Sylfaen"/>
          <w:lang w:val="hy-AM"/>
        </w:rPr>
        <w:t xml:space="preserve"> </w:t>
      </w:r>
      <w:r w:rsidRPr="00441AA9">
        <w:rPr>
          <w:rFonts w:ascii="GHEA Grapalat" w:hAnsi="GHEA Grapalat" w:cs="Sylfaen"/>
          <w:lang w:val="hy-AM"/>
        </w:rPr>
        <w:t>եթե դրա շրջանակներո</w:t>
      </w:r>
      <w:r w:rsidR="005A79C5">
        <w:rPr>
          <w:rFonts w:ascii="GHEA Grapalat" w:hAnsi="GHEA Grapalat" w:cs="Sylfaen"/>
          <w:lang w:val="hy-AM"/>
        </w:rPr>
        <w:t xml:space="preserve">ւմ </w:t>
      </w:r>
      <w:r w:rsidR="00387A5F" w:rsidRPr="00387A5F">
        <w:rPr>
          <w:rFonts w:ascii="GHEA Grapalat" w:hAnsi="GHEA Grapalat" w:cs="Sylfaen"/>
          <w:lang w:val="hy-AM"/>
        </w:rPr>
        <w:t>մատակարարած ապրանքի</w:t>
      </w:r>
      <w:r w:rsidR="005A79C5">
        <w:rPr>
          <w:rFonts w:ascii="GHEA Grapalat" w:hAnsi="GHEA Grapalat" w:cs="Sylfaen"/>
          <w:lang w:val="hy-AM"/>
        </w:rPr>
        <w:t xml:space="preserve"> ծավալը </w:t>
      </w:r>
      <w:r w:rsidRPr="00441AA9">
        <w:rPr>
          <w:rFonts w:ascii="GHEA Grapalat" w:hAnsi="GHEA Grapalat" w:cs="Sylfaen"/>
          <w:lang w:val="hy-AM"/>
        </w:rPr>
        <w:t>գումարային արտահայտությամբ</w:t>
      </w:r>
      <w:r w:rsidR="005A79C5">
        <w:rPr>
          <w:rFonts w:ascii="GHEA Grapalat" w:hAnsi="GHEA Grapalat" w:cs="Sylfaen"/>
          <w:lang w:val="hy-AM"/>
        </w:rPr>
        <w:t xml:space="preserve"> </w:t>
      </w:r>
      <w:r w:rsidRPr="00441AA9">
        <w:rPr>
          <w:rFonts w:ascii="GHEA Grapalat" w:hAnsi="GHEA Grapalat" w:cs="Sylfaen"/>
          <w:lang w:val="hy-AM"/>
        </w:rPr>
        <w:t xml:space="preserve">պակաս չէ տվյալ մրցակցային ընտրության շրջանակներում </w:t>
      </w:r>
      <w:r w:rsidR="002A6E9F" w:rsidRPr="00441AA9">
        <w:rPr>
          <w:rFonts w:ascii="GHEA Grapalat" w:hAnsi="GHEA Grapalat" w:cs="Sylfaen"/>
          <w:lang w:val="hy-AM"/>
        </w:rPr>
        <w:t xml:space="preserve">մասնակցի կողմից առաջարկվող գնի </w:t>
      </w:r>
      <w:r w:rsidR="00E74FD2" w:rsidRPr="00441AA9">
        <w:rPr>
          <w:rFonts w:ascii="GHEA Grapalat" w:hAnsi="GHEA Grapalat" w:cs="Sylfaen"/>
          <w:lang w:val="hy-AM"/>
        </w:rPr>
        <w:t>2</w:t>
      </w:r>
      <w:r w:rsidRPr="00441AA9">
        <w:rPr>
          <w:rFonts w:ascii="GHEA Grapalat" w:hAnsi="GHEA Grapalat" w:cs="Sylfaen"/>
          <w:lang w:val="hy-AM"/>
        </w:rPr>
        <w:t xml:space="preserve">0%-ից: </w:t>
      </w:r>
      <w:r w:rsidRPr="00731D4D">
        <w:rPr>
          <w:rFonts w:ascii="GHEA Grapalat" w:hAnsi="GHEA Grapalat" w:cs="Sylfaen"/>
          <w:b/>
          <w:lang w:val="hy-AM"/>
        </w:rPr>
        <w:t xml:space="preserve">Համանման է համարվում </w:t>
      </w:r>
      <w:r w:rsidR="00E1793E" w:rsidRPr="00E1793E">
        <w:rPr>
          <w:rFonts w:ascii="GHEA Grapalat" w:hAnsi="GHEA Grapalat" w:cs="Sylfaen"/>
        </w:rPr>
        <w:t xml:space="preserve">գազահաշվիչների </w:t>
      </w:r>
      <w:r w:rsidR="00C60737" w:rsidRPr="00731D4D">
        <w:rPr>
          <w:rFonts w:ascii="GHEA Grapalat" w:hAnsi="GHEA Grapalat" w:cs="Sylfaen"/>
          <w:b/>
          <w:lang w:val="hy-AM"/>
        </w:rPr>
        <w:t>մատակարարումը</w:t>
      </w:r>
      <w:r w:rsidRPr="00731D4D">
        <w:rPr>
          <w:rFonts w:ascii="GHEA Grapalat" w:hAnsi="GHEA Grapalat" w:cs="Sylfaen"/>
          <w:b/>
          <w:lang w:val="hy-AM"/>
        </w:rPr>
        <w:t>:</w:t>
      </w:r>
    </w:p>
    <w:p w:rsidR="00DA5185" w:rsidRPr="00441AA9" w:rsidRDefault="00DA5185" w:rsidP="00DA5185">
      <w:pPr>
        <w:pStyle w:val="BodyTextIndent2"/>
        <w:spacing w:line="276" w:lineRule="auto"/>
        <w:rPr>
          <w:rFonts w:ascii="GHEA Grapalat" w:hAnsi="GHEA Grapalat" w:cs="Sylfaen"/>
          <w:lang w:val="hy-AM"/>
        </w:rPr>
      </w:pPr>
      <w:r w:rsidRPr="00441AA9">
        <w:rPr>
          <w:rFonts w:ascii="GHEA Grapalat" w:hAnsi="GHEA Grapalat" w:cs="Sylfaen"/>
          <w:lang w:val="hy-AM"/>
        </w:rPr>
        <w:t>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w:t>
      </w:r>
      <w:r w:rsidR="005A79C5">
        <w:rPr>
          <w:rFonts w:ascii="GHEA Grapalat" w:hAnsi="GHEA Grapalat" w:cs="Sylfaen"/>
          <w:lang w:val="hy-AM"/>
        </w:rPr>
        <w:t xml:space="preserve"> Նախկինում կատարած պայմանագիրը</w:t>
      </w:r>
      <w:r w:rsidRPr="00441AA9">
        <w:rPr>
          <w:rFonts w:ascii="GHEA Grapalat" w:hAnsi="GHEA Grapalat" w:cs="Sylfaen"/>
          <w:lang w:val="hy-AM"/>
        </w:rPr>
        <w:t xml:space="preserve"> գնահատվում է  նմանատիպ, եթե դրա շրջանակներում </w:t>
      </w:r>
      <w:r w:rsidR="00387A5F" w:rsidRPr="00387A5F">
        <w:rPr>
          <w:rFonts w:ascii="GHEA Grapalat" w:hAnsi="GHEA Grapalat" w:cs="Sylfaen"/>
          <w:lang w:val="hy-AM"/>
        </w:rPr>
        <w:t>մատակարարած ապրանքի</w:t>
      </w:r>
      <w:r w:rsidR="00387A5F">
        <w:rPr>
          <w:rFonts w:ascii="GHEA Grapalat" w:hAnsi="GHEA Grapalat" w:cs="Sylfaen"/>
          <w:lang w:val="hy-AM"/>
        </w:rPr>
        <w:t xml:space="preserve"> </w:t>
      </w:r>
      <w:r w:rsidRPr="00441AA9">
        <w:rPr>
          <w:rFonts w:ascii="GHEA Grapalat" w:hAnsi="GHEA Grapalat" w:cs="Sylfaen"/>
          <w:lang w:val="hy-AM"/>
        </w:rPr>
        <w:t>ծա</w:t>
      </w:r>
      <w:r w:rsidR="005A79C5">
        <w:rPr>
          <w:rFonts w:ascii="GHEA Grapalat" w:hAnsi="GHEA Grapalat" w:cs="Sylfaen"/>
          <w:lang w:val="hy-AM"/>
        </w:rPr>
        <w:t>վալը գումարային արտահայտությամբ</w:t>
      </w:r>
      <w:r w:rsidR="001E5842" w:rsidRPr="00441AA9">
        <w:rPr>
          <w:rFonts w:ascii="GHEA Grapalat" w:hAnsi="GHEA Grapalat" w:cs="Sylfaen"/>
          <w:lang w:val="hy-AM"/>
        </w:rPr>
        <w:t xml:space="preserve"> </w:t>
      </w:r>
      <w:r w:rsidRPr="00441AA9">
        <w:rPr>
          <w:rFonts w:ascii="GHEA Grapalat" w:hAnsi="GHEA Grapalat" w:cs="Sylfaen"/>
          <w:lang w:val="hy-AM"/>
        </w:rPr>
        <w:t xml:space="preserve">պակաս չէ տվյալ </w:t>
      </w:r>
      <w:r w:rsidR="002A6E9F" w:rsidRPr="00441AA9">
        <w:rPr>
          <w:rFonts w:ascii="GHEA Grapalat" w:hAnsi="GHEA Grapalat" w:cs="Sylfaen"/>
          <w:lang w:val="hy-AM"/>
        </w:rPr>
        <w:t xml:space="preserve">մասնակցի կողմից առաջարկվող գնի </w:t>
      </w:r>
      <w:r w:rsidR="00E74FD2" w:rsidRPr="00441AA9">
        <w:rPr>
          <w:rFonts w:ascii="GHEA Grapalat" w:hAnsi="GHEA Grapalat" w:cs="Sylfaen"/>
          <w:lang w:val="hy-AM"/>
        </w:rPr>
        <w:t>2</w:t>
      </w:r>
      <w:r w:rsidRPr="00441AA9">
        <w:rPr>
          <w:rFonts w:ascii="GHEA Grapalat" w:hAnsi="GHEA Grapalat" w:cs="Sylfaen"/>
          <w:lang w:val="hy-AM"/>
        </w:rPr>
        <w:t xml:space="preserve">0 %-ից: Համանման է համարվում </w:t>
      </w:r>
      <w:r w:rsidR="00E1793E" w:rsidRPr="00E1793E">
        <w:rPr>
          <w:rFonts w:ascii="GHEA Grapalat" w:hAnsi="GHEA Grapalat" w:cs="Sylfaen"/>
        </w:rPr>
        <w:t xml:space="preserve">գազահաշվիչների </w:t>
      </w:r>
      <w:r w:rsidR="00C60737" w:rsidRPr="00C60737">
        <w:rPr>
          <w:rFonts w:ascii="GHEA Grapalat" w:hAnsi="GHEA Grapalat" w:cs="Sylfaen"/>
          <w:b/>
          <w:bCs/>
          <w:lang w:val="hy-AM"/>
        </w:rPr>
        <w:t>մատակարարումը</w:t>
      </w:r>
      <w:r w:rsidRPr="00441AA9">
        <w:rPr>
          <w:rFonts w:ascii="GHEA Grapalat" w:hAnsi="GHEA Grapalat" w:cs="Sylfaen"/>
          <w:lang w:val="hy-AM"/>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A3174" w:rsidRPr="00441AA9" w:rsidRDefault="005A3174" w:rsidP="00DA5185">
      <w:pPr>
        <w:pStyle w:val="BodyTextIndent2"/>
        <w:spacing w:line="276" w:lineRule="auto"/>
        <w:rPr>
          <w:rFonts w:ascii="GHEA Grapalat" w:hAnsi="GHEA Grapalat" w:cs="Sylfaen"/>
          <w:lang w:val="hy-AM"/>
        </w:rPr>
      </w:pPr>
      <w:r w:rsidRPr="00441AA9">
        <w:rPr>
          <w:rFonts w:ascii="GHEA Grapalat" w:hAnsi="GHEA Grapalat" w:cs="Sylfaen"/>
          <w:lang w:val="hy-AM"/>
        </w:rPr>
        <w:lastRenderedPageBreak/>
        <w:t>3) մասնակցի որակավորումը այս չափանիշի գծով գնահատվում է բավարար, եթե վերջինս ապահովում է սույն պարբերությամբ նախատեսված պահանջները։</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Ֆինանսական միջոցների չափանիշը գնահատվում է հետևյալ կարգով`</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 xml:space="preserve">          1) նախորդ տարվա ֆինանսական հաշվետվությունների ներկայացում՝ շահութահարկի հաշվարկ՝ հաստատված ՀՀ ՊԵԿ-ի կողմից,</w:t>
      </w:r>
    </w:p>
    <w:p w:rsidR="005A3174" w:rsidRPr="00441AA9" w:rsidRDefault="005A3174" w:rsidP="005A3174">
      <w:pPr>
        <w:pStyle w:val="BodyTextIndent2"/>
        <w:spacing w:line="276" w:lineRule="auto"/>
        <w:rPr>
          <w:rFonts w:ascii="GHEA Grapalat" w:hAnsi="GHEA Grapalat" w:cs="Sylfaen"/>
          <w:lang w:val="hy-AM"/>
        </w:rPr>
      </w:pPr>
      <w:r w:rsidRPr="00441AA9">
        <w:rPr>
          <w:rFonts w:ascii="GHEA Grapalat" w:hAnsi="GHEA Grapalat" w:cs="Sylfaen"/>
          <w:lang w:val="hy-AM"/>
        </w:rPr>
        <w:t>Որակավորման չափանիշներից որևէ մեկին չբավարարելու դե</w:t>
      </w:r>
      <w:r w:rsidR="00441AA9">
        <w:rPr>
          <w:rFonts w:ascii="GHEA Grapalat" w:hAnsi="GHEA Grapalat" w:cs="Sylfaen"/>
          <w:lang w:val="hy-AM"/>
        </w:rPr>
        <w:t xml:space="preserve">պքում մասնակցի հայտը մերժվում </w:t>
      </w:r>
      <w:r w:rsidRPr="00441AA9">
        <w:rPr>
          <w:rFonts w:ascii="GHEA Grapalat" w:hAnsi="GHEA Grapalat" w:cs="Sylfaen"/>
          <w:lang w:val="hy-AM"/>
        </w:rPr>
        <w:t>է։</w:t>
      </w:r>
    </w:p>
    <w:p w:rsidR="00E4658A" w:rsidRDefault="00E4658A" w:rsidP="00A77010">
      <w:pPr>
        <w:ind w:firstLine="567"/>
        <w:jc w:val="both"/>
        <w:rPr>
          <w:rFonts w:ascii="Sylfaen" w:hAnsi="Sylfaen"/>
          <w:b/>
          <w:sz w:val="18"/>
          <w:szCs w:val="18"/>
          <w:lang w:val="hy-AM"/>
        </w:rPr>
      </w:pPr>
    </w:p>
    <w:p w:rsidR="00E4658A" w:rsidRPr="008463B9" w:rsidRDefault="00E4658A" w:rsidP="00A77010">
      <w:pPr>
        <w:ind w:firstLine="567"/>
        <w:jc w:val="both"/>
        <w:rPr>
          <w:rFonts w:ascii="Sylfaen" w:hAnsi="Sylfaen"/>
          <w:b/>
          <w:sz w:val="18"/>
          <w:szCs w:val="18"/>
          <w:lang w:val="hy-AM"/>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83147F">
      <w:pPr>
        <w:autoSpaceDE w:val="0"/>
        <w:autoSpaceDN w:val="0"/>
        <w:adjustRightInd w:val="0"/>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282709" w:rsidRPr="009F62E6" w:rsidRDefault="00282709" w:rsidP="003F690B">
      <w:pPr>
        <w:autoSpaceDE w:val="0"/>
        <w:autoSpaceDN w:val="0"/>
        <w:adjustRightInd w:val="0"/>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      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3D7263" w:rsidRPr="00942D95">
        <w:rPr>
          <w:rFonts w:ascii="GHEA Grapalat" w:hAnsi="GHEA Grapalat" w:cs="Sylfaen"/>
          <w:sz w:val="20"/>
          <w:szCs w:val="20"/>
          <w:lang w:val="hy-AM"/>
        </w:rPr>
        <w:t xml:space="preserve"> չկայացած </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lastRenderedPageBreak/>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EA5D8C">
        <w:rPr>
          <w:rFonts w:ascii="GHEA Grapalat" w:hAnsi="GHEA Grapalat" w:cs="Arial Armenian"/>
          <w:b/>
          <w:lang w:val="hy-AM" w:eastAsia="ru-RU"/>
        </w:rPr>
        <w:t xml:space="preserve"> </w:t>
      </w:r>
      <w:r w:rsidR="00731D4D" w:rsidRPr="00731D4D">
        <w:rPr>
          <w:rFonts w:ascii="GHEA Grapalat" w:hAnsi="GHEA Grapalat" w:cs="Arial Armenian"/>
          <w:b/>
          <w:lang w:val="hy-AM" w:eastAsia="ru-RU"/>
        </w:rPr>
        <w:t>մարտի</w:t>
      </w:r>
      <w:r w:rsidR="00965222" w:rsidRPr="00942D95">
        <w:rPr>
          <w:rFonts w:ascii="GHEA Grapalat" w:hAnsi="GHEA Grapalat" w:cs="Arial Armenian"/>
          <w:b/>
          <w:lang w:val="hy-AM" w:eastAsia="ru-RU"/>
        </w:rPr>
        <w:t xml:space="preserve"> </w:t>
      </w:r>
      <w:r w:rsidR="00FB4BF2" w:rsidRPr="00FB4BF2">
        <w:rPr>
          <w:rFonts w:ascii="GHEA Grapalat" w:hAnsi="GHEA Grapalat" w:cs="Arial Armenian"/>
          <w:b/>
          <w:lang w:val="hy-AM" w:eastAsia="ru-RU"/>
        </w:rPr>
        <w:t>3</w:t>
      </w:r>
      <w:r w:rsidR="00731D4D" w:rsidRPr="00731D4D">
        <w:rPr>
          <w:rFonts w:ascii="GHEA Grapalat" w:hAnsi="GHEA Grapalat" w:cs="Arial Armenian"/>
          <w:b/>
          <w:lang w:val="hy-AM" w:eastAsia="ru-RU"/>
        </w:rPr>
        <w:t>1</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55333A" w:rsidRPr="0055333A">
        <w:rPr>
          <w:rFonts w:ascii="GHEA Grapalat" w:hAnsi="GHEA Grapalat" w:cs="Arial Armenian"/>
          <w:b/>
          <w:lang w:val="hy-AM" w:eastAsia="ru-RU"/>
        </w:rPr>
        <w:t>:</w:t>
      </w:r>
      <w:r w:rsidR="00731D4D" w:rsidRPr="00731D4D">
        <w:rPr>
          <w:rFonts w:ascii="GHEA Grapalat" w:hAnsi="GHEA Grapalat" w:cs="Arial Armenian"/>
          <w:b/>
          <w:lang w:val="hy-AM" w:eastAsia="ru-RU"/>
        </w:rPr>
        <w:t>00</w:t>
      </w:r>
      <w:r w:rsidR="00840296" w:rsidRPr="00942D95">
        <w:rPr>
          <w:rFonts w:ascii="GHEA Grapalat" w:hAnsi="GHEA Grapalat" w:cs="Arial Armenian"/>
          <w:b/>
          <w:lang w:val="hy-AM" w:eastAsia="ru-RU"/>
        </w:rPr>
        <w:t>-</w:t>
      </w:r>
      <w:r w:rsidR="0055333A" w:rsidRPr="0055333A">
        <w:rPr>
          <w:rFonts w:ascii="GHEA Grapalat" w:hAnsi="GHEA Grapalat" w:cs="Arial Armenian"/>
          <w:b/>
          <w:lang w:val="hy-AM" w:eastAsia="ru-RU"/>
        </w:rPr>
        <w:t>ի</w:t>
      </w:r>
      <w:r w:rsidR="00840296" w:rsidRPr="00942D95">
        <w:rPr>
          <w:rFonts w:ascii="GHEA Grapalat" w:hAnsi="GHEA Grapalat" w:cs="Arial Armenian"/>
          <w:b/>
          <w:lang w:val="hy-AM" w:eastAsia="ru-RU"/>
        </w:rPr>
        <w:t>ն</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xml:space="preserve">» ՓԲԸ  1 մասնաշենք 3-րդ հարկ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B11A2C" w:rsidRPr="00B11A2C">
        <w:rPr>
          <w:rFonts w:ascii="GHEA Grapalat" w:hAnsi="GHEA Grapalat" w:cs="Arial Armenian"/>
          <w:lang w:val="hy-AM" w:eastAsia="ru-RU"/>
        </w:rPr>
        <w:t>Սահակ Բարսեղյանը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4.3 Մասնակիցները հայտով ներկայացնում են իրենց կողմից հաստատված`</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 սույն մրցակցային ընտրության փաստաթղթերի պահանջներին իր տվյալների       համապատասխանության մասին դիմում-հայտարարությունը, համաձայն հավելված 1-ի` նշելով հարկ վճարողի հաշվառման համարը, գործունեության հասցեն և հեռախոսահամարը, որը ներառում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բ)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գ)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դ) իրական շահառուների վերաբերյալ հայտարարագիր՝ համաձայն հավելված 1</w:t>
      </w:r>
      <w:r w:rsidRPr="006146EB">
        <w:rPr>
          <w:rFonts w:ascii="Cambria Math" w:hAnsi="Cambria Math" w:cs="Cambria Math"/>
          <w:lang w:val="hy-AM" w:eastAsia="ru-RU"/>
        </w:rPr>
        <w:t>․</w:t>
      </w:r>
      <w:r w:rsidRPr="006146EB">
        <w:rPr>
          <w:rFonts w:ascii="GHEA Grapalat" w:hAnsi="GHEA Grapalat" w:cs="Arial Armenian"/>
          <w:lang w:val="hy-AM" w:eastAsia="ru-RU"/>
        </w:rPr>
        <w:t>2-ի կամ 1.3-ի (ներկայացված հայտարարագրի ձևին համապատասխան); Ընդ որում՝</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- 1.2 հավելվածը ներկայացնում է ՀՀ ռեզեդենտ չհանդիսացող մասնակիցը</w:t>
      </w:r>
      <w:r w:rsidRPr="006146EB">
        <w:rPr>
          <w:rFonts w:ascii="Cambria Math" w:hAnsi="Cambria Math" w:cs="Cambria Math"/>
          <w:lang w:val="hy-AM" w:eastAsia="ru-RU"/>
        </w:rPr>
        <w:t>․</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- 1.3 հավելվածը ներկայացնում է ՀՀ ռեզիդենտ հանդիսացող մասնակիցը</w:t>
      </w:r>
      <w:r w:rsidRPr="006146EB">
        <w:rPr>
          <w:rFonts w:ascii="Cambria Math" w:hAnsi="Cambria Math" w:cs="Cambria Math"/>
          <w:lang w:val="hy-AM" w:eastAsia="ru-RU"/>
        </w:rPr>
        <w:t>․</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իրական շահառուների վերաբերյալ հայտարարագիր չի ներկայացվում, եթե մասնակիցը անհատ ձեռնարկատեր  կամ ֆիզիկական անձ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- 1.4 հավելվածով Մասնակիցը ներկայացնում է ցուցակ Հանրային կազմակերպության հետ փոխկապակցված անձանց վերաբերյալ.</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2. Գնային առաջարկ,</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3.  Հայտի ապահովում,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4. Ոչ գնային առաջարկը (տեխնիկական առաջարկ)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5. Պետական գրանցման վկայական (պատճենը)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6. Կանոնադրություն (առաջին երկու և վերջին երկու էջերի պատճենը)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7. Տեղեկանք Հայաստանի Հանրապետության արդարադատության նախարարության իրավաբանական անձանց պետական ռեգիստրից</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8. Շահութահարկի հաշվարկ՝ (հաշվետու տարվա ընթացքում պարտավորությունների հաշվեկշռային արժեքը չպետք է գերազանցի ակտիվների հաշվեկշռային արժեքից):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9. Հարկատուի համաձայնությունը հարկային գաղտնիք պարունակող տեղեկատվությունը երրորդ անձանց հաղորդելու համար (հավելված 7),</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10. Տեղեկատվություն սեփականատերերի, ներառյալ շահառուները (այդ թվում՝ վերջնական) շղթայի մասին (հավելված 8),</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11. Սերտիֆիկատներ, երաշխիքային նամակներ:</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Վերը նշված փաստաթղթերից որևէ մեկը չներկայացնելու դեպքում հայտը մերժվում է,</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12. Մրցակցային ընտրության փաստաթղթերով  նախատեսված այլ փաստաթղթեր (տեղեկություններ)։  </w:t>
      </w:r>
    </w:p>
    <w:p w:rsidR="006146EB" w:rsidRPr="006146EB" w:rsidRDefault="006146EB" w:rsidP="006146EB">
      <w:pPr>
        <w:pStyle w:val="BodyTextIndent2"/>
        <w:spacing w:line="240" w:lineRule="auto"/>
        <w:ind w:firstLine="567"/>
        <w:rPr>
          <w:rFonts w:ascii="GHEA Grapalat" w:hAnsi="GHEA Grapalat" w:cs="Arial Armenian"/>
          <w:lang w:val="hy-AM" w:eastAsia="ru-RU"/>
        </w:rPr>
      </w:pPr>
      <w:r w:rsidRPr="006146EB">
        <w:rPr>
          <w:rFonts w:ascii="GHEA Grapalat" w:hAnsi="GHEA Grapalat" w:cs="Arial Armenian"/>
          <w:lang w:val="hy-AM" w:eastAsia="ru-RU"/>
        </w:rPr>
        <w:t xml:space="preserve">Մրցակցային ընտրության փաստաթղթերով նախատեսված բոլոր հավելվածները մասնակցի կողմից պետք է ստորագրվեն և կնքվեն (ներառյալ հավելված 5), բացառությամբ, երբ մասնակիցը ներկայացնում է գրավոր հիմնավորում՝ 9-րդ կետով պահանջված փաստաթղթերը չտրամադրելու վերաբերյալ։  </w:t>
      </w:r>
    </w:p>
    <w:p w:rsidR="00D22454" w:rsidRPr="006146EB" w:rsidRDefault="00D22454" w:rsidP="00A443B6">
      <w:pPr>
        <w:pStyle w:val="BodyTextIndent2"/>
        <w:spacing w:line="240" w:lineRule="auto"/>
        <w:ind w:firstLine="567"/>
        <w:jc w:val="center"/>
        <w:rPr>
          <w:rFonts w:ascii="Sylfaen" w:hAnsi="Sylfaen"/>
          <w:b/>
          <w:sz w:val="18"/>
          <w:szCs w:val="18"/>
          <w:lang w:val="hy-AM"/>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lastRenderedPageBreak/>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F4D18">
        <w:rPr>
          <w:rFonts w:ascii="GHEA Grapalat" w:hAnsi="GHEA Grapalat" w:cs="Sylfaen"/>
          <w:sz w:val="20"/>
          <w:szCs w:val="20"/>
          <w:lang w:val="hy-AM"/>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F4D18">
        <w:rPr>
          <w:rFonts w:ascii="GHEA Grapalat" w:hAnsi="GHEA Grapalat" w:cs="Sylfaen"/>
          <w:sz w:val="20"/>
          <w:szCs w:val="20"/>
          <w:lang w:val="hy-AM"/>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F4D18">
        <w:rPr>
          <w:rFonts w:ascii="GHEA Grapalat" w:hAnsi="GHEA Grapalat" w:cs="Sylfaen"/>
          <w:sz w:val="20"/>
          <w:szCs w:val="20"/>
          <w:lang w:val="hy-AM"/>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F4D18">
        <w:rPr>
          <w:rFonts w:ascii="GHEA Grapalat" w:hAnsi="GHEA Grapalat" w:cs="Sylfaen"/>
          <w:sz w:val="20"/>
          <w:szCs w:val="20"/>
          <w:lang w:val="hy-AM"/>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E43810" w:rsidRPr="003C1830" w:rsidRDefault="00E43810" w:rsidP="003C1830">
      <w:pPr>
        <w:pStyle w:val="BodyTextIndent2"/>
        <w:spacing w:line="240" w:lineRule="auto"/>
        <w:ind w:firstLine="567"/>
        <w:rPr>
          <w:rFonts w:ascii="Sylfaen" w:hAnsi="Sylfaen" w:cs="Sylfaen"/>
          <w:color w:val="000000" w:themeColor="text1"/>
          <w:sz w:val="18"/>
          <w:szCs w:val="18"/>
          <w:lang w:val="hy-AM"/>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B2042F" w:rsidRPr="008C0AAE" w:rsidRDefault="00B2042F" w:rsidP="00B2042F">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Գնահատումը կատարվում է միավորներով՝ առավելագույնը 100 միավոր, ստորև նշված չափանիշների գնահատմամբ,  որը կատարվում է  հետևյալ կերպ՝ </w:t>
      </w:r>
    </w:p>
    <w:p w:rsidR="00B2042F" w:rsidRPr="008C0AAE" w:rsidRDefault="00B2042F" w:rsidP="00B2042F">
      <w:pPr>
        <w:pStyle w:val="BodyTextIndent2"/>
        <w:spacing w:line="240" w:lineRule="auto"/>
        <w:ind w:firstLine="0"/>
        <w:rPr>
          <w:rFonts w:ascii="GHEA Grapalat" w:hAnsi="GHEA Grapalat" w:cs="Sylfaen"/>
          <w:b/>
          <w:sz w:val="18"/>
          <w:szCs w:val="18"/>
          <w:lang w:val="hy-AM"/>
        </w:rPr>
      </w:pPr>
    </w:p>
    <w:p w:rsidR="00B2042F" w:rsidRPr="008C0AAE" w:rsidRDefault="00B2042F" w:rsidP="00B2042F">
      <w:pPr>
        <w:pStyle w:val="BodyTextIndent2"/>
        <w:spacing w:line="240" w:lineRule="auto"/>
        <w:ind w:firstLine="0"/>
        <w:rPr>
          <w:rFonts w:ascii="GHEA Grapalat" w:hAnsi="GHEA Grapalat" w:cs="Sylfaen"/>
          <w:b/>
          <w:sz w:val="18"/>
          <w:szCs w:val="18"/>
          <w:lang w:val="hy-AM"/>
        </w:rPr>
      </w:pPr>
      <w:r w:rsidRPr="008C0AAE">
        <w:rPr>
          <w:rFonts w:ascii="GHEA Grapalat" w:hAnsi="GHEA Grapalat" w:cs="Sylfaen"/>
          <w:b/>
          <w:sz w:val="18"/>
          <w:szCs w:val="18"/>
          <w:lang w:val="hy-AM"/>
        </w:rPr>
        <w:t xml:space="preserve">   </w:t>
      </w:r>
      <w:r w:rsidRPr="008C0AAE">
        <w:rPr>
          <w:rFonts w:ascii="GHEA Grapalat" w:hAnsi="GHEA Grapalat" w:cs="Sylfaen"/>
          <w:b/>
          <w:sz w:val="18"/>
          <w:szCs w:val="18"/>
          <w:lang w:val="hy-AM"/>
        </w:rPr>
        <w:tab/>
        <w:t>Չափանիշ 1.  Գին՝ առավելագույնը 80 միավոր.</w:t>
      </w:r>
    </w:p>
    <w:p w:rsidR="00B2042F" w:rsidRPr="008C0AAE" w:rsidRDefault="00B2042F" w:rsidP="00B2042F">
      <w:pPr>
        <w:pStyle w:val="BodyTextIndent2"/>
        <w:spacing w:line="240" w:lineRule="auto"/>
        <w:ind w:firstLine="720"/>
        <w:rPr>
          <w:rFonts w:ascii="GHEA Grapalat" w:hAnsi="GHEA Grapalat" w:cs="Sylfaen"/>
          <w:b/>
          <w:sz w:val="18"/>
          <w:szCs w:val="18"/>
          <w:lang w:val="hy-AM"/>
        </w:rPr>
      </w:pPr>
      <w:r w:rsidRPr="008C0AAE">
        <w:rPr>
          <w:rFonts w:ascii="GHEA Grapalat" w:hAnsi="GHEA Grapalat" w:cs="Sylfaen"/>
          <w:b/>
          <w:sz w:val="18"/>
          <w:szCs w:val="18"/>
          <w:lang w:val="hy-AM" w:eastAsia="ru-RU"/>
        </w:rPr>
        <w:t>«</w:t>
      </w:r>
      <w:r w:rsidRPr="008C0AAE">
        <w:rPr>
          <w:rFonts w:ascii="GHEA Grapalat" w:hAnsi="GHEA Grapalat"/>
          <w:b/>
          <w:sz w:val="18"/>
          <w:szCs w:val="18"/>
          <w:lang w:val="hy-AM"/>
        </w:rPr>
        <w:t>G4 տեսակի բնական գազի կենցաղային հաշվիչների</w:t>
      </w:r>
      <w:r w:rsidRPr="008C0AAE">
        <w:rPr>
          <w:rFonts w:ascii="GHEA Grapalat" w:hAnsi="GHEA Grapalat" w:cs="Sylfaen"/>
          <w:b/>
          <w:sz w:val="18"/>
          <w:szCs w:val="18"/>
          <w:lang w:val="hy-AM"/>
        </w:rPr>
        <w:t xml:space="preserve">» համար առաջարկված գնի հանրագումարի   (Գնի առաջարկ՝ հավելված  4) գնահատումը հաշվարկվում է հետևյալ բանաձևով  </w:t>
      </w:r>
    </w:p>
    <w:p w:rsidR="00B2042F" w:rsidRPr="008C0AAE" w:rsidRDefault="00B2042F" w:rsidP="00B2042F">
      <w:pPr>
        <w:pStyle w:val="BodyTextIndent2"/>
        <w:spacing w:line="240" w:lineRule="auto"/>
        <w:ind w:firstLine="0"/>
        <w:jc w:val="center"/>
        <w:rPr>
          <w:rFonts w:ascii="GHEA Grapalat" w:hAnsi="GHEA Grapalat" w:cs="Sylfaen"/>
          <w:b/>
        </w:rPr>
      </w:pPr>
      <w:r w:rsidRPr="008C0AAE">
        <w:rPr>
          <w:rFonts w:ascii="GHEA Grapalat" w:hAnsi="GHEA Grapalat" w:cs="Sylfaen"/>
          <w:b/>
          <w:sz w:val="18"/>
          <w:szCs w:val="18"/>
          <w:lang w:val="hy-AM"/>
        </w:rPr>
        <w:t>Rai</w:t>
      </w:r>
      <w:r w:rsidRPr="008C0AAE">
        <w:rPr>
          <w:rFonts w:ascii="GHEA Grapalat" w:hAnsi="GHEA Grapalat" w:cs="Sylfaen"/>
          <w:b/>
          <w:sz w:val="16"/>
          <w:szCs w:val="16"/>
        </w:rPr>
        <w:t xml:space="preserve"> =</w:t>
      </w:r>
      <w:r w:rsidRPr="008C0AAE">
        <w:rPr>
          <w:rFonts w:ascii="GHEA Grapalat" w:hAnsi="GHEA Grapalat" w:cs="Sylfaen"/>
          <w:b/>
          <w:sz w:val="10"/>
          <w:szCs w:val="10"/>
        </w:rPr>
        <w:t xml:space="preserve">  </w:t>
      </w:r>
      <w:r w:rsidRPr="008C0AAE">
        <w:rPr>
          <w:rFonts w:ascii="GHEA Grapalat" w:hAnsi="GHEA Grapalat" w:cs="Sylfaen"/>
          <w:b/>
          <w:sz w:val="24"/>
          <w:szCs w:val="24"/>
          <w:u w:val="single"/>
        </w:rPr>
        <w:t xml:space="preserve"> </w:t>
      </w:r>
      <w:r w:rsidRPr="008C0AAE">
        <w:rPr>
          <w:rFonts w:ascii="GHEA Grapalat" w:hAnsi="GHEA Grapalat" w:cs="Sylfaen"/>
          <w:b/>
          <w:sz w:val="18"/>
          <w:szCs w:val="18"/>
          <w:u w:val="single"/>
          <w:lang w:val="hy-AM"/>
        </w:rPr>
        <w:t>Amin</w:t>
      </w:r>
      <w:r w:rsidRPr="008C0AAE">
        <w:rPr>
          <w:rFonts w:ascii="GHEA Grapalat" w:hAnsi="GHEA Grapalat" w:cs="Sylfaen"/>
          <w:b/>
          <w:sz w:val="10"/>
          <w:szCs w:val="10"/>
        </w:rPr>
        <w:t xml:space="preserve"> </w:t>
      </w:r>
      <w:r w:rsidRPr="008C0AAE">
        <w:rPr>
          <w:rFonts w:ascii="GHEA Grapalat" w:hAnsi="GHEA Grapalat" w:cs="Sylfaen"/>
          <w:b/>
        </w:rPr>
        <w:t xml:space="preserve"> </w:t>
      </w:r>
      <w:r w:rsidRPr="008C0AAE">
        <w:rPr>
          <w:rFonts w:ascii="GHEA Grapalat" w:hAnsi="GHEA Grapalat" w:cs="Sylfaen"/>
          <w:b/>
          <w:sz w:val="12"/>
          <w:szCs w:val="12"/>
        </w:rPr>
        <w:t>X</w:t>
      </w:r>
      <w:r w:rsidRPr="008C0AAE">
        <w:rPr>
          <w:rFonts w:ascii="GHEA Grapalat" w:hAnsi="GHEA Grapalat" w:cs="Sylfaen"/>
          <w:b/>
        </w:rPr>
        <w:t xml:space="preserve"> 80</w:t>
      </w:r>
    </w:p>
    <w:p w:rsidR="00B2042F" w:rsidRPr="008C0AAE" w:rsidRDefault="00B2042F" w:rsidP="00B2042F">
      <w:pPr>
        <w:pStyle w:val="BodyTextIndent2"/>
        <w:spacing w:line="240" w:lineRule="auto"/>
        <w:rPr>
          <w:rFonts w:ascii="GHEA Grapalat" w:hAnsi="GHEA Grapalat" w:cs="Sylfaen"/>
          <w:b/>
          <w:sz w:val="10"/>
          <w:szCs w:val="10"/>
        </w:rPr>
      </w:pPr>
      <w:r w:rsidRPr="008C0AAE">
        <w:rPr>
          <w:rFonts w:ascii="GHEA Grapalat" w:hAnsi="GHEA Grapalat" w:cs="Sylfaen"/>
          <w:b/>
          <w:szCs w:val="24"/>
        </w:rPr>
        <w:t xml:space="preserve">                                                    </w:t>
      </w:r>
      <w:r>
        <w:rPr>
          <w:rFonts w:ascii="GHEA Grapalat" w:hAnsi="GHEA Grapalat" w:cs="Sylfaen"/>
          <w:b/>
          <w:szCs w:val="24"/>
        </w:rPr>
        <w:t xml:space="preserve">                  </w:t>
      </w:r>
      <w:r w:rsidRPr="008C0AAE">
        <w:rPr>
          <w:rFonts w:ascii="GHEA Grapalat" w:hAnsi="GHEA Grapalat" w:cs="Sylfaen"/>
          <w:b/>
          <w:sz w:val="18"/>
          <w:szCs w:val="18"/>
        </w:rPr>
        <w:t>Ai</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Rai – ն՝ մասնակցին տրվող գնահատականն  է (միավորներով), </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lang w:val="hy-AM"/>
        </w:rPr>
        <w:t xml:space="preserve">Amin – ն՝  մրցակցային ընտրության փաստաթղթերով մասնակիցների կողմից ներկայացված գներից նվազագույնն է (մինիմալ)՝ (Գնի առաջարկ՝ հավելված  4), </w:t>
      </w:r>
    </w:p>
    <w:p w:rsidR="00B2042F" w:rsidRPr="008C0AAE" w:rsidRDefault="00B2042F" w:rsidP="00B2042F">
      <w:pPr>
        <w:pStyle w:val="BodyTextIndent2"/>
        <w:spacing w:line="240" w:lineRule="auto"/>
        <w:rPr>
          <w:rFonts w:ascii="GHEA Grapalat" w:hAnsi="GHEA Grapalat" w:cs="Sylfaen"/>
          <w:b/>
          <w:sz w:val="18"/>
          <w:szCs w:val="18"/>
          <w:lang w:val="hy-AM"/>
        </w:rPr>
      </w:pPr>
      <w:r w:rsidRPr="008C0AAE">
        <w:rPr>
          <w:rFonts w:ascii="GHEA Grapalat" w:hAnsi="GHEA Grapalat" w:cs="Sylfaen"/>
          <w:b/>
          <w:sz w:val="18"/>
          <w:szCs w:val="18"/>
        </w:rPr>
        <w:t>Ai</w:t>
      </w:r>
      <w:r w:rsidRPr="008C0AAE">
        <w:rPr>
          <w:rFonts w:ascii="GHEA Grapalat" w:hAnsi="GHEA Grapalat" w:cs="Sylfaen"/>
          <w:b/>
          <w:sz w:val="18"/>
          <w:szCs w:val="18"/>
          <w:lang w:val="hy-AM"/>
        </w:rPr>
        <w:t xml:space="preserve"> – ն՝ մասնակիցների կողմից ներկայացված գնային առաջարկները ըստ (Գնի առաջարկ՝ հավելված  4):</w:t>
      </w:r>
    </w:p>
    <w:p w:rsidR="00B2042F" w:rsidRPr="008C0AAE" w:rsidRDefault="00B2042F" w:rsidP="00B2042F">
      <w:pPr>
        <w:pStyle w:val="BodyTextIndent2"/>
        <w:spacing w:line="240" w:lineRule="auto"/>
        <w:rPr>
          <w:rFonts w:ascii="GHEA Grapalat" w:eastAsia="Sylfaen" w:hAnsi="GHEA Grapalat" w:cs="Sylfaen"/>
          <w:b/>
          <w:spacing w:val="-1"/>
          <w:sz w:val="18"/>
          <w:szCs w:val="18"/>
        </w:rPr>
      </w:pPr>
      <w:r w:rsidRPr="008C0AAE">
        <w:rPr>
          <w:rFonts w:ascii="GHEA Grapalat" w:hAnsi="GHEA Grapalat" w:cs="Sylfaen"/>
          <w:b/>
          <w:sz w:val="18"/>
          <w:szCs w:val="18"/>
          <w:lang w:val="hy-AM"/>
        </w:rPr>
        <w:t xml:space="preserve">Չափանիշ </w:t>
      </w:r>
      <w:r w:rsidRPr="008C0AAE">
        <w:rPr>
          <w:rFonts w:ascii="GHEA Grapalat" w:eastAsia="Sylfaen" w:hAnsi="GHEA Grapalat" w:cs="Sylfaen"/>
          <w:b/>
          <w:spacing w:val="-1"/>
          <w:sz w:val="18"/>
          <w:szCs w:val="18"/>
        </w:rPr>
        <w:t>2. Պայմանագրով նախատեսված մասնագիտական փորձառությունը՝ առավելագույնը 10 միավոր.</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2.1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յուրաքանչյուր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2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20%-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2.2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մեկ</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հանձման</w:t>
      </w:r>
      <w:r w:rsidRPr="008C0AAE">
        <w:rPr>
          <w:rFonts w:ascii="GHEA Grapalat" w:eastAsia="Sylfaen" w:hAnsi="GHEA Grapalat" w:cs="Sylfaen"/>
          <w:b/>
          <w:spacing w:val="-1"/>
          <w:sz w:val="18"/>
          <w:szCs w:val="18"/>
          <w:lang w:val="af-ZA"/>
        </w:rPr>
        <w:t>-</w:t>
      </w:r>
      <w:r w:rsidRPr="008C0AAE">
        <w:rPr>
          <w:rFonts w:ascii="GHEA Grapalat" w:eastAsia="Sylfaen" w:hAnsi="GHEA Grapalat" w:cs="Sylfaen"/>
          <w:b/>
          <w:spacing w:val="-1"/>
          <w:sz w:val="18"/>
          <w:szCs w:val="18"/>
        </w:rPr>
        <w:t>ընդունման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ակտ</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կատարումը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ընդունած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գրավոր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հավաստումը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տրվում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10 </w:t>
      </w:r>
      <w:r w:rsidRPr="008C0AAE">
        <w:rPr>
          <w:rFonts w:ascii="GHEA Grapalat" w:eastAsia="Sylfaen" w:hAnsi="GHEA Grapalat" w:cs="Sylfaen"/>
          <w:b/>
          <w:spacing w:val="-1"/>
          <w:sz w:val="18"/>
          <w:szCs w:val="18"/>
        </w:rPr>
        <w:t>միավոր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եթե</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ներկայացված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արժեքը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պակաս</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չէ</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առաջարկված</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գնի</w:t>
      </w:r>
      <w:r w:rsidRPr="008C0AAE">
        <w:rPr>
          <w:rFonts w:ascii="GHEA Grapalat" w:eastAsia="Sylfaen" w:hAnsi="GHEA Grapalat" w:cs="Sylfaen"/>
          <w:b/>
          <w:spacing w:val="-1"/>
          <w:sz w:val="18"/>
          <w:szCs w:val="18"/>
          <w:lang w:val="af-ZA"/>
        </w:rPr>
        <w:t xml:space="preserve"> 50%-</w:t>
      </w:r>
      <w:r w:rsidRPr="008C0AAE">
        <w:rPr>
          <w:rFonts w:ascii="GHEA Grapalat" w:eastAsia="Sylfaen" w:hAnsi="GHEA Grapalat" w:cs="Sylfaen"/>
          <w:b/>
          <w:spacing w:val="-1"/>
          <w:sz w:val="18"/>
          <w:szCs w:val="18"/>
        </w:rPr>
        <w:t>ից</w:t>
      </w:r>
      <w:r w:rsidRPr="008C0AAE">
        <w:rPr>
          <w:rFonts w:ascii="GHEA Grapalat" w:eastAsia="Sylfaen" w:hAnsi="GHEA Grapalat" w:cs="Sylfaen"/>
          <w:b/>
          <w:spacing w:val="-1"/>
          <w:sz w:val="18"/>
          <w:szCs w:val="18"/>
          <w:lang w:val="af-ZA"/>
        </w:rPr>
        <w:t xml:space="preserve">: </w:t>
      </w:r>
    </w:p>
    <w:p w:rsidR="00B2042F" w:rsidRPr="008C0AAE" w:rsidRDefault="00B2042F" w:rsidP="00B2042F">
      <w:pPr>
        <w:ind w:firstLine="567"/>
        <w:jc w:val="both"/>
        <w:rPr>
          <w:rFonts w:ascii="GHEA Grapalat" w:eastAsia="Sylfaen" w:hAnsi="GHEA Grapalat" w:cs="Sylfaen"/>
          <w:b/>
          <w:spacing w:val="-1"/>
          <w:sz w:val="18"/>
          <w:szCs w:val="18"/>
          <w:lang w:val="af-ZA"/>
        </w:rPr>
      </w:pPr>
      <w:r w:rsidRPr="008C0AAE">
        <w:rPr>
          <w:rFonts w:ascii="GHEA Grapalat" w:eastAsia="Sylfaen" w:hAnsi="GHEA Grapalat" w:cs="Sylfaen"/>
          <w:b/>
          <w:spacing w:val="-1"/>
          <w:sz w:val="18"/>
          <w:szCs w:val="18"/>
          <w:lang w:val="af-ZA"/>
        </w:rPr>
        <w:t xml:space="preserve">2.3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կողմից</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վերը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նշված</w:t>
      </w:r>
      <w:r w:rsidRPr="008C0AAE">
        <w:rPr>
          <w:rFonts w:ascii="GHEA Grapalat" w:eastAsia="Sylfaen" w:hAnsi="GHEA Grapalat" w:cs="Sylfaen"/>
          <w:b/>
          <w:spacing w:val="-1"/>
          <w:sz w:val="18"/>
          <w:szCs w:val="18"/>
          <w:lang w:val="af-ZA"/>
        </w:rPr>
        <w:t xml:space="preserve"> 2.1 </w:t>
      </w:r>
      <w:r w:rsidRPr="008C0AAE">
        <w:rPr>
          <w:rFonts w:ascii="GHEA Grapalat" w:eastAsia="Sylfaen" w:hAnsi="GHEA Grapalat" w:cs="Sylfaen"/>
          <w:b/>
          <w:spacing w:val="-1"/>
          <w:sz w:val="18"/>
          <w:szCs w:val="18"/>
        </w:rPr>
        <w:t>կամ</w:t>
      </w:r>
      <w:r w:rsidRPr="008C0AAE">
        <w:rPr>
          <w:rFonts w:ascii="GHEA Grapalat" w:eastAsia="Sylfaen" w:hAnsi="GHEA Grapalat" w:cs="Sylfaen"/>
          <w:b/>
          <w:spacing w:val="-1"/>
          <w:sz w:val="18"/>
          <w:szCs w:val="18"/>
          <w:lang w:val="af-ZA"/>
        </w:rPr>
        <w:t xml:space="preserve"> 2.2 </w:t>
      </w:r>
      <w:r w:rsidRPr="008C0AAE">
        <w:rPr>
          <w:rFonts w:ascii="GHEA Grapalat" w:eastAsia="Sylfaen" w:hAnsi="GHEA Grapalat" w:cs="Sylfaen"/>
          <w:b/>
          <w:spacing w:val="-1"/>
          <w:sz w:val="18"/>
          <w:szCs w:val="18"/>
        </w:rPr>
        <w:t>կետերի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համանման</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նմանատիպ</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պայմանագիր</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չներկայացնելու</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դեպքում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տվյալ</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Մասնակցի</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հայտը</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մերժվում</w:t>
      </w:r>
      <w:r w:rsidRPr="008C0AAE">
        <w:rPr>
          <w:rFonts w:ascii="GHEA Grapalat" w:eastAsia="Sylfaen" w:hAnsi="GHEA Grapalat" w:cs="Sylfaen"/>
          <w:b/>
          <w:spacing w:val="-1"/>
          <w:sz w:val="18"/>
          <w:szCs w:val="18"/>
          <w:lang w:val="af-ZA"/>
        </w:rPr>
        <w:t xml:space="preserve"> </w:t>
      </w:r>
      <w:r w:rsidRPr="008C0AAE">
        <w:rPr>
          <w:rFonts w:ascii="GHEA Grapalat" w:eastAsia="Sylfaen" w:hAnsi="GHEA Grapalat" w:cs="Sylfaen"/>
          <w:b/>
          <w:spacing w:val="-1"/>
          <w:sz w:val="18"/>
          <w:szCs w:val="18"/>
        </w:rPr>
        <w:t>է</w:t>
      </w:r>
      <w:r w:rsidRPr="008C0AAE">
        <w:rPr>
          <w:rFonts w:ascii="GHEA Grapalat" w:eastAsia="Sylfaen" w:hAnsi="GHEA Grapalat" w:cs="Sylfaen"/>
          <w:b/>
          <w:spacing w:val="-1"/>
          <w:sz w:val="18"/>
          <w:szCs w:val="18"/>
          <w:lang w:val="af-ZA"/>
        </w:rPr>
        <w:t xml:space="preserve">: </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Չափանիշ 3. Հաշվիչների տեխնիկական բնութագրերի և որակի համապատասխանություն՝ առավելագույնը 10 միավոր.</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Մասնակցի կողմից ներկայացված հաշվիչների վերաբերյալ «Գազպրոմ Արմենիա» ՓԲԸ-ի համապատասխան ստորաբաժանման կողմից տրվող եզրակացություն տեխնիկական բնութագրերի և որակի վերաբերյալ.</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3.1 Եթե հաշվիչների տեխնիկական բնութագրերի և որակի համապատասխանության վերաբերյալ «Գազպրոմ Արմենիա» ՓԲԸ-ի համապատասխան ստորաբաժանման կողմից տրվում է դրական եզրակացություն, ապա մասնակիցը ստանում է 10 միավոր:</w:t>
      </w:r>
    </w:p>
    <w:p w:rsidR="00B2042F" w:rsidRPr="008C0AAE" w:rsidRDefault="00B2042F" w:rsidP="00B2042F">
      <w:pPr>
        <w:pStyle w:val="BodyTextIndent2"/>
        <w:spacing w:line="240" w:lineRule="auto"/>
        <w:rPr>
          <w:rFonts w:ascii="GHEA Grapalat" w:hAnsi="GHEA Grapalat"/>
          <w:b/>
          <w:sz w:val="18"/>
          <w:szCs w:val="18"/>
          <w:lang w:val="hy-AM"/>
        </w:rPr>
      </w:pPr>
      <w:r w:rsidRPr="008C0AAE">
        <w:rPr>
          <w:rFonts w:ascii="GHEA Grapalat" w:hAnsi="GHEA Grapalat"/>
          <w:b/>
          <w:sz w:val="18"/>
          <w:szCs w:val="18"/>
          <w:lang w:val="hy-AM"/>
        </w:rPr>
        <w:t>3.2 Եթե հաշվիչների տեխնիկական բնութագրերի և որակի համապատասխանության վերաբերյալ «Գազպրոմ Արմենիա» ՓԲԸ-ի համապատասխան ստորաբաժանման կողմից տրվում է բացասական եզրակացություն, ապա մասնակցի հայտը մերժվում է:</w:t>
      </w:r>
    </w:p>
    <w:p w:rsidR="00B2042F" w:rsidRPr="008C0AAE" w:rsidRDefault="00B2042F" w:rsidP="00B2042F">
      <w:pPr>
        <w:ind w:firstLine="567"/>
        <w:jc w:val="both"/>
        <w:rPr>
          <w:rFonts w:ascii="GHEA Grapalat" w:hAnsi="GHEA Grapalat"/>
          <w:b/>
          <w:sz w:val="18"/>
          <w:szCs w:val="18"/>
          <w:lang w:val="hy-AM"/>
        </w:rPr>
      </w:pPr>
      <w:r w:rsidRPr="008C0AAE">
        <w:rPr>
          <w:rFonts w:ascii="GHEA Grapalat" w:hAnsi="GHEA Grapalat"/>
          <w:b/>
          <w:sz w:val="18"/>
          <w:szCs w:val="18"/>
          <w:lang w:val="hy-AM"/>
        </w:rPr>
        <w:lastRenderedPageBreak/>
        <w:t xml:space="preserve">Դրական կամ բացասական եզրակացությունները տրվում են հաշվի առնելով այդ հաշվիչների շահագործման ընթացքում բացահայտված խնդիրները կամ դրանց բացակայության վերաբերյալ տեղեկատվությունը, իսկ նոր տեսակի գազահաշվիչների համար նշված եզրակացությունը տրվում է համապատասխան փորձարկումներ անցնելուց հետո (համաձայն հրավերին կից ներկայացված 22.03.2024թ. հաստատված Կանոնակարգի):  </w:t>
      </w:r>
    </w:p>
    <w:p w:rsidR="00B2042F" w:rsidRPr="008C0AAE" w:rsidRDefault="00B2042F" w:rsidP="00B2042F">
      <w:pPr>
        <w:ind w:firstLine="567"/>
        <w:jc w:val="both"/>
        <w:rPr>
          <w:rFonts w:ascii="GHEA Grapalat" w:eastAsia="Sylfaen" w:hAnsi="GHEA Grapalat" w:cs="Sylfaen"/>
          <w:b/>
          <w:spacing w:val="-1"/>
          <w:sz w:val="16"/>
          <w:szCs w:val="16"/>
          <w:lang w:val="af-ZA"/>
        </w:rPr>
      </w:pPr>
      <w:r w:rsidRPr="008C0AAE">
        <w:rPr>
          <w:rFonts w:ascii="GHEA Grapalat" w:hAnsi="GHEA Grapalat"/>
          <w:b/>
          <w:sz w:val="18"/>
          <w:szCs w:val="18"/>
          <w:lang w:val="hy-AM"/>
        </w:rPr>
        <w:t>Մասնակցի հայտի վերջնական գնահատականը ստացվում է վերոնշյալ բոլոր չափանիչների գնահատման թվաբանական գումարմամբ կամ հայտի մերժմամբ:</w:t>
      </w:r>
    </w:p>
    <w:p w:rsidR="00E74FD2" w:rsidRPr="0074365E" w:rsidRDefault="00387A5F" w:rsidP="00387A5F">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af-ZA"/>
        </w:rPr>
        <w:t xml:space="preserve">7.3.3 </w:t>
      </w:r>
      <w:r w:rsidR="00E74FD2" w:rsidRPr="0074365E">
        <w:rPr>
          <w:rFonts w:ascii="GHEA Grapalat" w:hAnsi="GHEA Grapalat" w:cs="Sylfaen"/>
          <w:sz w:val="20"/>
          <w:szCs w:val="20"/>
          <w:lang w:val="ru-RU"/>
        </w:rPr>
        <w:t>Եթե</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հայտում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անհամապատասխանություն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է</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տեղ</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գտել</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տառերով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և</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թվերով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գրված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գումարների</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միջև</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ապա</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հիմք</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է</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ընդունվում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տառերով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գրված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գումարը։</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Եթե</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առաջարկվող</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գները</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ներկայացված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երկու</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կամ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ավելի</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արժույթներով</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ապա</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դրանք</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համեմատվում</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են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մրցակցային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ընտրության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ծանուցման</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մեջ</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rPr>
        <w:t>ֆիքսված</w:t>
      </w:r>
      <w:r w:rsidR="00E74FD2" w:rsidRPr="0074365E">
        <w:rPr>
          <w:rFonts w:ascii="GHEA Grapalat" w:hAnsi="GHEA Grapalat" w:cs="Sylfaen"/>
          <w:sz w:val="20"/>
          <w:szCs w:val="20"/>
          <w:lang w:val="af-ZA"/>
        </w:rPr>
        <w:t xml:space="preserve"> </w:t>
      </w:r>
      <w:r w:rsidR="00E74FD2"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50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lastRenderedPageBreak/>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45786F" w:rsidRPr="00481B3C" w:rsidRDefault="0045786F" w:rsidP="0045786F">
      <w:pPr>
        <w:ind w:firstLine="567"/>
        <w:jc w:val="both"/>
        <w:rPr>
          <w:rFonts w:ascii="GHEA Grapalat" w:hAnsi="GHEA Grapalat" w:cs="Sylfaen"/>
          <w:sz w:val="20"/>
          <w:szCs w:val="20"/>
          <w:lang w:val="af-ZA"/>
        </w:rPr>
      </w:pPr>
      <w:r w:rsidRPr="00481B3C">
        <w:rPr>
          <w:rFonts w:ascii="GHEA Grapalat" w:hAnsi="GHEA Grapalat"/>
          <w:sz w:val="20"/>
          <w:szCs w:val="20"/>
          <w:lang w:val="af-ZA"/>
        </w:rPr>
        <w:t>9.</w:t>
      </w:r>
      <w:r w:rsidRPr="00481B3C">
        <w:rPr>
          <w:rFonts w:ascii="GHEA Grapalat" w:hAnsi="GHEA Grapalat" w:cs="Sylfaen"/>
          <w:sz w:val="20"/>
          <w:szCs w:val="20"/>
          <w:lang w:val="af-ZA"/>
        </w:rPr>
        <w:t xml:space="preserve">1 Կարգի 7.8.2 </w:t>
      </w:r>
      <w:r w:rsidRPr="00481B3C">
        <w:rPr>
          <w:rFonts w:ascii="GHEA Grapalat" w:hAnsi="GHEA Grapalat" w:cs="Sylfaen"/>
          <w:sz w:val="20"/>
          <w:szCs w:val="20"/>
          <w:lang w:val="hy-AM"/>
        </w:rPr>
        <w:t>կետի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համաձայն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հանձնաժողովը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սույն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մրցակցային ընտրությունը 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հայտարարում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եթե</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ոչ</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մի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հայտ</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չի</w:t>
      </w:r>
      <w:r w:rsidRPr="00481B3C">
        <w:rPr>
          <w:rFonts w:ascii="GHEA Grapalat" w:hAnsi="GHEA Grapalat" w:cs="Sylfaen"/>
          <w:sz w:val="20"/>
          <w:szCs w:val="20"/>
          <w:lang w:val="af-ZA"/>
        </w:rPr>
        <w:t xml:space="preserve"> </w:t>
      </w:r>
      <w:r w:rsidRPr="00481B3C">
        <w:rPr>
          <w:rFonts w:ascii="GHEA Grapalat" w:hAnsi="GHEA Grapalat" w:cs="Sylfaen"/>
          <w:sz w:val="20"/>
          <w:szCs w:val="20"/>
          <w:lang w:val="hy-AM"/>
        </w:rPr>
        <w:t>ներկայացվել</w:t>
      </w:r>
      <w:r w:rsidRPr="00481B3C">
        <w:rPr>
          <w:rFonts w:ascii="GHEA Grapalat" w:hAnsi="GHEA Grapalat" w:cs="Sylfaen"/>
          <w:sz w:val="20"/>
          <w:szCs w:val="20"/>
          <w:lang w:val="af-ZA"/>
        </w:rPr>
        <w:t xml:space="preserve">. </w:t>
      </w:r>
    </w:p>
    <w:p w:rsidR="0045786F" w:rsidRPr="009D42C0" w:rsidRDefault="0045786F" w:rsidP="0045786F">
      <w:pPr>
        <w:jc w:val="both"/>
        <w:rPr>
          <w:rFonts w:ascii="GHEA Grapalat" w:hAnsi="GHEA Grapalat"/>
          <w:sz w:val="22"/>
          <w:szCs w:val="22"/>
          <w:lang w:val="af-ZA" w:eastAsia="ru-RU"/>
        </w:rPr>
      </w:pPr>
      <w:r w:rsidRPr="00481B3C">
        <w:rPr>
          <w:rFonts w:ascii="GHEA Grapalat" w:hAnsi="GHEA Grapalat"/>
          <w:sz w:val="20"/>
          <w:szCs w:val="20"/>
          <w:lang w:val="af-ZA" w:eastAsia="ru-RU"/>
        </w:rPr>
        <w:t xml:space="preserve">         9.2 </w:t>
      </w:r>
      <w:r w:rsidRPr="009D42C0">
        <w:rPr>
          <w:rFonts w:ascii="GHEA Grapalat" w:eastAsiaTheme="minorHAnsi" w:hAnsi="GHEA Grapalat" w:cs="Sylfaen"/>
          <w:color w:val="000000"/>
          <w:sz w:val="20"/>
          <w:szCs w:val="20"/>
        </w:rPr>
        <w:t>Պատվիրատուն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Կազմակերպիչը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իրավունք</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ունի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ավարտել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չեղարկել</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մրցակցային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7.1 </w:t>
      </w:r>
      <w:r w:rsidRPr="009D42C0">
        <w:rPr>
          <w:rFonts w:ascii="GHEA Grapalat" w:eastAsiaTheme="minorHAnsi" w:hAnsi="GHEA Grapalat" w:cs="Sylfaen"/>
          <w:color w:val="000000"/>
          <w:sz w:val="20"/>
          <w:szCs w:val="20"/>
        </w:rPr>
        <w:t>և</w:t>
      </w:r>
      <w:r w:rsidRPr="0089583C">
        <w:rPr>
          <w:rFonts w:ascii="GHEA Grapalat" w:eastAsiaTheme="minorHAnsi" w:hAnsi="GHEA Grapalat" w:cs="Sylfaen"/>
          <w:color w:val="000000"/>
          <w:sz w:val="20"/>
          <w:szCs w:val="20"/>
          <w:lang w:val="af-ZA"/>
        </w:rPr>
        <w:t xml:space="preserve"> 14.5.3 </w:t>
      </w:r>
      <w:r w:rsidRPr="009D42C0">
        <w:rPr>
          <w:rFonts w:ascii="GHEA Grapalat" w:eastAsiaTheme="minorHAnsi" w:hAnsi="GHEA Grapalat" w:cs="Sylfaen"/>
          <w:color w:val="000000"/>
          <w:sz w:val="20"/>
          <w:szCs w:val="20"/>
        </w:rPr>
        <w:t>կետերի</w:t>
      </w:r>
      <w:bookmarkStart w:id="0" w:name="_GoBack"/>
      <w:bookmarkEnd w:id="0"/>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45786F" w:rsidRPr="00481B3C" w:rsidRDefault="0045786F" w:rsidP="0045786F">
      <w:pPr>
        <w:autoSpaceDE w:val="0"/>
        <w:autoSpaceDN w:val="0"/>
        <w:adjustRightInd w:val="0"/>
        <w:rPr>
          <w:rFonts w:ascii="GHEA Grapalat" w:eastAsiaTheme="minorHAnsi" w:hAnsi="GHEA Grapalat" w:cs="Sylfaen"/>
          <w:color w:val="000000"/>
          <w:sz w:val="20"/>
          <w:szCs w:val="20"/>
          <w:lang w:val="af-ZA"/>
        </w:rPr>
      </w:pPr>
      <w:r>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9.3</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Պատվիրատուն</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Կազմակերպիչը</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իրավունք</w:t>
      </w:r>
      <w:r w:rsidRPr="00481B3C">
        <w:rPr>
          <w:rFonts w:ascii="GHEA Grapalat" w:hAnsi="GHEA Grapalat"/>
          <w:sz w:val="20"/>
          <w:szCs w:val="20"/>
          <w:lang w:val="af-ZA" w:eastAsia="ru-RU"/>
        </w:rPr>
        <w:t xml:space="preserve"> </w:t>
      </w:r>
      <w:r w:rsidRPr="00481B3C">
        <w:rPr>
          <w:rFonts w:ascii="GHEA Grapalat" w:hAnsi="GHEA Grapalat"/>
          <w:sz w:val="20"/>
          <w:szCs w:val="20"/>
          <w:lang w:eastAsia="ru-RU"/>
        </w:rPr>
        <w:t>ունի</w:t>
      </w:r>
      <w:r w:rsidRPr="00481B3C">
        <w:rPr>
          <w:rFonts w:ascii="GHEA Grapalat" w:hAnsi="GHEA Grapalat"/>
          <w:sz w:val="20"/>
          <w:szCs w:val="20"/>
          <w:lang w:val="af-ZA" w:eastAsia="ru-RU"/>
        </w:rPr>
        <w:t xml:space="preserve"> </w:t>
      </w:r>
      <w:r w:rsidRPr="00481B3C">
        <w:rPr>
          <w:rFonts w:ascii="GHEA Grapalat" w:eastAsiaTheme="minorHAnsi" w:hAnsi="GHEA Grapalat" w:cs="Sylfaen"/>
          <w:color w:val="000000"/>
          <w:sz w:val="20"/>
          <w:szCs w:val="20"/>
        </w:rPr>
        <w:t>մրցակցային</w:t>
      </w:r>
      <w:r w:rsidRPr="00481B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rPr>
        <w:t>ընտրությունը</w:t>
      </w:r>
      <w:r w:rsidRPr="008958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lang w:val="af-ZA"/>
        </w:rPr>
        <w:t>հայտարարել</w:t>
      </w:r>
      <w:r w:rsidRPr="00481B3C">
        <w:rPr>
          <w:rFonts w:ascii="GHEA Grapalat" w:eastAsiaTheme="minorHAnsi" w:hAnsi="GHEA Grapalat" w:cs="Sylfaen"/>
          <w:color w:val="000000"/>
          <w:sz w:val="20"/>
          <w:szCs w:val="20"/>
          <w:lang w:val="af-ZA"/>
        </w:rPr>
        <w:t xml:space="preserve"> </w:t>
      </w:r>
      <w:r>
        <w:rPr>
          <w:rFonts w:ascii="GHEA Grapalat" w:eastAsiaTheme="minorHAnsi" w:hAnsi="GHEA Grapalat" w:cs="Sylfaen"/>
          <w:color w:val="000000"/>
          <w:sz w:val="20"/>
          <w:szCs w:val="20"/>
        </w:rPr>
        <w:t>չկայացած</w:t>
      </w:r>
      <w:r w:rsidRPr="0089583C">
        <w:rPr>
          <w:rFonts w:ascii="GHEA Grapalat" w:eastAsiaTheme="minorHAnsi" w:hAnsi="GHEA Grapalat" w:cs="Sylfaen"/>
          <w:color w:val="000000"/>
          <w:sz w:val="20"/>
          <w:szCs w:val="20"/>
          <w:lang w:val="af-ZA"/>
        </w:rPr>
        <w:t xml:space="preserve"> </w:t>
      </w:r>
      <w:r w:rsidRPr="00481B3C">
        <w:rPr>
          <w:rFonts w:ascii="GHEA Grapalat" w:eastAsiaTheme="minorHAnsi" w:hAnsi="GHEA Grapalat" w:cs="Sylfaen"/>
          <w:color w:val="000000"/>
          <w:sz w:val="20"/>
          <w:szCs w:val="20"/>
          <w:lang w:val="af-ZA"/>
        </w:rPr>
        <w:t xml:space="preserve"> </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Գազպրոմ</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Արմենիա</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ՓԲԸ</w:t>
      </w:r>
      <w:r w:rsidRPr="0089583C">
        <w:rPr>
          <w:rFonts w:ascii="GHEA Grapalat" w:eastAsiaTheme="minorHAnsi" w:hAnsi="GHEA Grapalat" w:cs="Sylfaen"/>
          <w:color w:val="000000"/>
          <w:sz w:val="20"/>
          <w:szCs w:val="20"/>
          <w:lang w:val="af-ZA"/>
        </w:rPr>
        <w:t>-</w:t>
      </w:r>
      <w:r w:rsidRPr="009D42C0">
        <w:rPr>
          <w:rFonts w:ascii="GHEA Grapalat" w:eastAsiaTheme="minorHAnsi" w:hAnsi="GHEA Grapalat" w:cs="Sylfaen"/>
          <w:color w:val="000000"/>
          <w:sz w:val="20"/>
          <w:szCs w:val="20"/>
        </w:rPr>
        <w:t>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ապրանքների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աշխատանքների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ծառայությունների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գնումների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մասին</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կարգի</w:t>
      </w:r>
      <w:r w:rsidRPr="0089583C">
        <w:rPr>
          <w:rFonts w:ascii="GHEA Grapalat" w:eastAsiaTheme="minorHAnsi" w:hAnsi="GHEA Grapalat" w:cs="Sylfaen"/>
          <w:color w:val="000000"/>
          <w:sz w:val="20"/>
          <w:szCs w:val="20"/>
          <w:lang w:val="af-ZA"/>
        </w:rPr>
        <w:t xml:space="preserve"> 7.</w:t>
      </w:r>
      <w:r>
        <w:rPr>
          <w:rFonts w:ascii="GHEA Grapalat" w:eastAsiaTheme="minorHAnsi" w:hAnsi="GHEA Grapalat" w:cs="Sylfaen"/>
          <w:color w:val="000000"/>
          <w:sz w:val="20"/>
          <w:szCs w:val="20"/>
          <w:lang w:val="af-ZA"/>
        </w:rPr>
        <w:t>,</w:t>
      </w:r>
      <w:r w:rsidRPr="0089583C">
        <w:rPr>
          <w:rFonts w:ascii="GHEA Grapalat" w:eastAsiaTheme="minorHAnsi" w:hAnsi="GHEA Grapalat" w:cs="Sylfaen"/>
          <w:color w:val="000000"/>
          <w:sz w:val="20"/>
          <w:szCs w:val="20"/>
          <w:lang w:val="af-ZA"/>
        </w:rPr>
        <w:t>14.</w:t>
      </w:r>
      <w:r>
        <w:rPr>
          <w:rFonts w:ascii="GHEA Grapalat" w:eastAsiaTheme="minorHAnsi" w:hAnsi="GHEA Grapalat" w:cs="Sylfaen"/>
          <w:color w:val="000000"/>
          <w:sz w:val="20"/>
          <w:szCs w:val="20"/>
          <w:lang w:val="af-ZA"/>
        </w:rPr>
        <w:t xml:space="preserve">7 և 14.8 </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կետերի</w:t>
      </w:r>
      <w:r w:rsidRPr="0089583C">
        <w:rPr>
          <w:rFonts w:ascii="GHEA Grapalat" w:eastAsiaTheme="minorHAnsi" w:hAnsi="GHEA Grapalat" w:cs="Sylfaen"/>
          <w:color w:val="000000"/>
          <w:sz w:val="20"/>
          <w:szCs w:val="20"/>
          <w:lang w:val="af-ZA"/>
        </w:rPr>
        <w:t xml:space="preserve"> </w:t>
      </w:r>
      <w:r w:rsidRPr="009D42C0">
        <w:rPr>
          <w:rFonts w:ascii="GHEA Grapalat" w:eastAsiaTheme="minorHAnsi" w:hAnsi="GHEA Grapalat" w:cs="Sylfaen"/>
          <w:color w:val="000000"/>
          <w:sz w:val="20"/>
          <w:szCs w:val="20"/>
        </w:rPr>
        <w:t>համաձայն</w:t>
      </w:r>
      <w:r w:rsidRPr="0089583C">
        <w:rPr>
          <w:rFonts w:ascii="GHEA Grapalat" w:eastAsiaTheme="minorHAnsi" w:hAnsi="GHEA Grapalat" w:cs="Sylfaen"/>
          <w:color w:val="000000"/>
          <w:sz w:val="20"/>
          <w:szCs w:val="20"/>
          <w:lang w:val="af-ZA"/>
        </w:rPr>
        <w:t>:</w:t>
      </w:r>
      <w:r w:rsidRPr="00481B3C">
        <w:rPr>
          <w:rFonts w:ascii="GHEA Grapalat" w:hAnsi="GHEA Grapalat"/>
          <w:sz w:val="20"/>
          <w:szCs w:val="20"/>
          <w:lang w:val="af-ZA" w:eastAsia="ru-RU"/>
        </w:rPr>
        <w:t xml:space="preserve"> </w:t>
      </w:r>
    </w:p>
    <w:p w:rsidR="0045786F" w:rsidRPr="00481B3C" w:rsidRDefault="0045786F" w:rsidP="0045786F">
      <w:pPr>
        <w:ind w:firstLine="567"/>
        <w:jc w:val="both"/>
        <w:rPr>
          <w:rFonts w:ascii="GHEA Grapalat" w:hAnsi="GHEA Grapalat" w:cs="Sylfaen"/>
          <w:sz w:val="20"/>
          <w:szCs w:val="20"/>
          <w:lang w:val="af-ZA"/>
        </w:rPr>
      </w:pPr>
      <w:r w:rsidRPr="00481B3C">
        <w:rPr>
          <w:rFonts w:ascii="GHEA Grapalat" w:hAnsi="GHEA Grapalat" w:cs="Sylfaen"/>
          <w:sz w:val="20"/>
          <w:szCs w:val="20"/>
          <w:lang w:val="af-ZA"/>
        </w:rPr>
        <w:t xml:space="preserve">9.4. </w:t>
      </w:r>
      <w:r w:rsidRPr="00481B3C">
        <w:rPr>
          <w:rFonts w:ascii="GHEA Grapalat" w:hAnsi="GHEA Grapalat" w:cs="Sylfaen"/>
          <w:sz w:val="20"/>
          <w:szCs w:val="20"/>
        </w:rPr>
        <w:t>Մրցակցային</w:t>
      </w:r>
      <w:r w:rsidRPr="00481B3C">
        <w:rPr>
          <w:rFonts w:ascii="GHEA Grapalat" w:hAnsi="GHEA Grapalat" w:cs="Sylfaen"/>
          <w:sz w:val="20"/>
          <w:szCs w:val="20"/>
          <w:lang w:val="af-ZA"/>
        </w:rPr>
        <w:t xml:space="preserve"> </w:t>
      </w:r>
      <w:r w:rsidRPr="00481B3C">
        <w:rPr>
          <w:rFonts w:ascii="GHEA Grapalat" w:hAnsi="GHEA Grapalat" w:cs="Sylfaen"/>
          <w:sz w:val="20"/>
          <w:szCs w:val="20"/>
        </w:rPr>
        <w:t>ընտրության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չկայացած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հայտարարվելուց</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հետո</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արգելվում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է</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բացել</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չբացված</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հայտերը</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որոնք</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վերադարձվում</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են</w:t>
      </w:r>
      <w:r w:rsidRPr="00481B3C">
        <w:rPr>
          <w:rFonts w:ascii="GHEA Grapalat" w:hAnsi="GHEA Grapalat" w:cs="Sylfaen"/>
          <w:sz w:val="20"/>
          <w:szCs w:val="20"/>
          <w:lang w:val="af-ZA"/>
        </w:rPr>
        <w:t xml:space="preserve"> </w:t>
      </w:r>
      <w:r w:rsidRPr="00481B3C">
        <w:rPr>
          <w:rFonts w:ascii="GHEA Grapalat" w:hAnsi="GHEA Grapalat" w:cs="Sylfaen"/>
          <w:sz w:val="20"/>
          <w:szCs w:val="20"/>
          <w:lang w:val="ru-RU"/>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Default="00392EFE" w:rsidP="004F5B3F">
      <w:pPr>
        <w:spacing w:before="20" w:after="20"/>
        <w:ind w:firstLine="567"/>
        <w:jc w:val="both"/>
        <w:rPr>
          <w:rFonts w:ascii="GHEA Grapalat" w:hAnsi="GHEA Grapalat" w:cs="Sylfaen"/>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DC1A7D" w:rsidRDefault="00DC1A7D" w:rsidP="004F5B3F">
      <w:pPr>
        <w:spacing w:before="20" w:after="20"/>
        <w:ind w:firstLine="567"/>
        <w:jc w:val="both"/>
        <w:rPr>
          <w:rFonts w:ascii="GHEA Grapalat" w:hAnsi="GHEA Grapalat" w:cs="Sylfaen"/>
          <w:sz w:val="20"/>
          <w:szCs w:val="20"/>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A77010" w:rsidRPr="00DC1A7D" w:rsidRDefault="00A77010" w:rsidP="00DC1A7D">
      <w:pPr>
        <w:pStyle w:val="ListParagraph"/>
        <w:numPr>
          <w:ilvl w:val="0"/>
          <w:numId w:val="26"/>
        </w:numPr>
        <w:jc w:val="center"/>
        <w:rPr>
          <w:rFonts w:ascii="Sylfaen" w:hAnsi="Sylfaen"/>
          <w:b/>
          <w:lang w:val="af-ZA"/>
        </w:rPr>
      </w:pPr>
      <w:r w:rsidRPr="00DC1A7D">
        <w:rPr>
          <w:rFonts w:ascii="Sylfaen" w:hAnsi="Sylfaen" w:cs="Sylfaen"/>
          <w:b/>
          <w:lang w:val="es-ES"/>
        </w:rPr>
        <w:t>Ընդհանուր</w:t>
      </w:r>
      <w:r w:rsidRPr="00DC1A7D">
        <w:rPr>
          <w:rFonts w:ascii="Sylfaen" w:hAnsi="Sylfaen"/>
          <w:b/>
          <w:lang w:val="af-ZA"/>
        </w:rPr>
        <w:t xml:space="preserve"> </w:t>
      </w:r>
      <w:r w:rsidRPr="00DC1A7D">
        <w:rPr>
          <w:rFonts w:ascii="Sylfaen" w:hAnsi="Sylfaen"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lastRenderedPageBreak/>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387A5F" w:rsidP="00D86F7F">
      <w:pPr>
        <w:ind w:firstLine="567"/>
        <w:jc w:val="both"/>
        <w:rPr>
          <w:rFonts w:ascii="GHEA Grapalat" w:hAnsi="GHEA Grapalat" w:cs="Arial"/>
          <w:sz w:val="20"/>
          <w:szCs w:val="20"/>
          <w:lang w:val="hy-AM"/>
        </w:rPr>
      </w:pPr>
      <w:r w:rsidRPr="00387A5F">
        <w:rPr>
          <w:rFonts w:ascii="GHEA Grapalat" w:hAnsi="GHEA Grapalat" w:cs="Arial Armenian"/>
          <w:sz w:val="20"/>
          <w:szCs w:val="20"/>
          <w:lang w:val="hy-AM"/>
        </w:rPr>
        <w:t>3</w:t>
      </w:r>
      <w:r w:rsidR="00D86F7F" w:rsidRPr="000B09A9">
        <w:rPr>
          <w:rFonts w:ascii="GHEA Grapalat" w:hAnsi="GHEA Grapalat" w:cs="Arial Armenian"/>
          <w:sz w:val="20"/>
          <w:szCs w:val="20"/>
          <w:lang w:val="hy-AM"/>
        </w:rPr>
        <w:t xml:space="preserve">) </w:t>
      </w:r>
      <w:r w:rsidR="00D86F7F" w:rsidRPr="000B09A9">
        <w:rPr>
          <w:rFonts w:ascii="GHEA Grapalat" w:hAnsi="GHEA Grapalat" w:cs="Sylfaen"/>
          <w:sz w:val="20"/>
          <w:szCs w:val="20"/>
          <w:lang w:val="hy-AM"/>
        </w:rPr>
        <w:t>ֆինանսական</w:t>
      </w:r>
      <w:r w:rsidR="00D86F7F" w:rsidRPr="000B09A9">
        <w:rPr>
          <w:rFonts w:ascii="GHEA Grapalat" w:hAnsi="GHEA Grapalat" w:cs="Arial"/>
          <w:sz w:val="20"/>
          <w:szCs w:val="20"/>
          <w:lang w:val="hy-AM"/>
        </w:rPr>
        <w:t xml:space="preserve"> </w:t>
      </w:r>
      <w:r w:rsidR="00D86F7F" w:rsidRPr="000B09A9">
        <w:rPr>
          <w:rFonts w:ascii="GHEA Grapalat" w:hAnsi="GHEA Grapalat" w:cs="Sylfaen"/>
          <w:sz w:val="20"/>
          <w:szCs w:val="20"/>
          <w:lang w:val="hy-AM"/>
        </w:rPr>
        <w:t>միջոցներ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Pr="000B09A9">
        <w:rPr>
          <w:rFonts w:ascii="GHEA Grapalat" w:hAnsi="GHEA Grapalat" w:cs="Sylfaen"/>
          <w:sz w:val="20"/>
          <w:szCs w:val="20"/>
          <w:lang w:val="af-ZA"/>
        </w:rPr>
        <w:t xml:space="preserve"> </w:t>
      </w:r>
      <w:r w:rsidR="00E1793E" w:rsidRPr="00E1793E">
        <w:rPr>
          <w:rFonts w:ascii="GHEA Grapalat" w:hAnsi="GHEA Grapalat" w:cs="Sylfaen"/>
          <w:sz w:val="20"/>
        </w:rPr>
        <w:t>գազահաշվիչների</w:t>
      </w:r>
      <w:r w:rsidR="00E1793E" w:rsidRPr="00E1793E">
        <w:rPr>
          <w:rFonts w:ascii="GHEA Grapalat" w:hAnsi="GHEA Grapalat" w:cs="Sylfaen"/>
          <w:sz w:val="20"/>
          <w:lang w:val="af-ZA"/>
        </w:rPr>
        <w:t xml:space="preserve"> </w:t>
      </w:r>
      <w:r w:rsidR="00C60737" w:rsidRPr="00C60737">
        <w:rPr>
          <w:rFonts w:ascii="GHEA Grapalat" w:hAnsi="GHEA Grapalat" w:cs="Sylfaen"/>
          <w:b/>
          <w:sz w:val="20"/>
          <w:szCs w:val="20"/>
          <w:lang w:val="ru-RU"/>
        </w:rPr>
        <w:t>մատակարարումը</w:t>
      </w:r>
      <w:r w:rsidR="002833E2" w:rsidRPr="00C60737">
        <w:rPr>
          <w:rFonts w:ascii="GHEA Grapalat" w:hAnsi="GHEA Grapalat" w:cs="Sylfaen"/>
          <w:b/>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w:t>
      </w:r>
      <w:r w:rsidR="00387A5F">
        <w:rPr>
          <w:rFonts w:ascii="GHEA Grapalat" w:hAnsi="GHEA Grapalat" w:cs="Sylfaen"/>
          <w:sz w:val="20"/>
          <w:szCs w:val="20"/>
          <w:lang w:val="af-ZA"/>
        </w:rPr>
        <w:t>5</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387A5F" w:rsidP="00A77010">
      <w:pPr>
        <w:ind w:firstLine="567"/>
        <w:jc w:val="both"/>
        <w:rPr>
          <w:rFonts w:ascii="GHEA Grapalat" w:hAnsi="GHEA Grapalat" w:cs="Sylfaen"/>
          <w:sz w:val="20"/>
          <w:szCs w:val="20"/>
          <w:lang w:val="af-ZA"/>
        </w:rPr>
      </w:pPr>
      <w:r>
        <w:rPr>
          <w:rFonts w:ascii="GHEA Grapalat" w:hAnsi="GHEA Grapalat" w:cs="Sylfaen"/>
          <w:sz w:val="20"/>
          <w:szCs w:val="20"/>
          <w:lang w:val="af-ZA"/>
        </w:rPr>
        <w:t>2.2.6</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00A77010"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տուժանքի</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ձևով</w:t>
      </w:r>
      <w:r w:rsidR="00A77010"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00A77010" w:rsidRPr="00296E67">
        <w:rPr>
          <w:rFonts w:ascii="GHEA Grapalat" w:hAnsi="GHEA Grapalat" w:cs="Sylfaen"/>
          <w:sz w:val="20"/>
          <w:szCs w:val="20"/>
          <w:lang w:val="af-ZA"/>
        </w:rPr>
        <w:t xml:space="preserve"> (</w:t>
      </w:r>
      <w:r w:rsidR="00A77010" w:rsidRPr="00296E67">
        <w:rPr>
          <w:rFonts w:ascii="GHEA Grapalat" w:hAnsi="GHEA Grapalat" w:cs="Sylfaen"/>
          <w:sz w:val="20"/>
          <w:szCs w:val="20"/>
          <w:lang w:val="ru-RU"/>
        </w:rPr>
        <w:t>Հավելված</w:t>
      </w:r>
      <w:r w:rsidR="00A77010"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00A77010" w:rsidRPr="00296E67">
        <w:rPr>
          <w:rFonts w:ascii="GHEA Grapalat" w:hAnsi="GHEA Grapalat" w:cs="Sylfaen"/>
          <w:sz w:val="20"/>
          <w:szCs w:val="20"/>
          <w:lang w:val="af-ZA"/>
        </w:rPr>
        <w:t>),</w:t>
      </w:r>
    </w:p>
    <w:p w:rsidR="00CE1AAA" w:rsidRPr="00296E67" w:rsidRDefault="00387A5F" w:rsidP="00BC08A2">
      <w:pPr>
        <w:ind w:firstLine="567"/>
        <w:jc w:val="both"/>
        <w:rPr>
          <w:rFonts w:ascii="GHEA Grapalat" w:hAnsi="GHEA Grapalat" w:cs="Sylfaen"/>
          <w:sz w:val="20"/>
          <w:szCs w:val="20"/>
          <w:lang w:val="af-ZA"/>
        </w:rPr>
      </w:pPr>
      <w:r>
        <w:rPr>
          <w:rFonts w:ascii="GHEA Grapalat" w:hAnsi="GHEA Grapalat" w:cs="Sylfaen"/>
          <w:sz w:val="20"/>
          <w:szCs w:val="20"/>
          <w:lang w:val="af-ZA"/>
        </w:rPr>
        <w:t>2.2.7</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004E2B50" w:rsidRPr="00296E67">
        <w:rPr>
          <w:rFonts w:ascii="GHEA Grapalat" w:hAnsi="GHEA Grapalat" w:cs="Sylfaen"/>
          <w:sz w:val="20"/>
          <w:szCs w:val="20"/>
        </w:rPr>
        <w:t>նակացույց</w:t>
      </w:r>
      <w:r w:rsidR="004E2B50" w:rsidRPr="00296E67">
        <w:rPr>
          <w:rFonts w:ascii="GHEA Grapalat" w:hAnsi="GHEA Grapalat" w:cs="Sylfaen"/>
          <w:sz w:val="20"/>
          <w:szCs w:val="20"/>
          <w:lang w:val="af-ZA"/>
        </w:rPr>
        <w:t>(</w:t>
      </w:r>
      <w:r w:rsidR="004E2B50" w:rsidRPr="00296E67">
        <w:rPr>
          <w:rFonts w:ascii="GHEA Grapalat" w:hAnsi="GHEA Grapalat" w:cs="Sylfaen"/>
          <w:sz w:val="20"/>
          <w:szCs w:val="20"/>
        </w:rPr>
        <w:t>հավելված</w:t>
      </w:r>
      <w:r w:rsidR="004E2B50"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87A5F" w:rsidP="00BC08A2">
      <w:pPr>
        <w:ind w:firstLine="567"/>
        <w:jc w:val="both"/>
        <w:rPr>
          <w:rFonts w:ascii="GHEA Grapalat" w:hAnsi="GHEA Grapalat" w:cs="Sylfaen"/>
          <w:sz w:val="20"/>
          <w:szCs w:val="20"/>
          <w:lang w:val="af-ZA"/>
        </w:rPr>
      </w:pPr>
      <w:r>
        <w:rPr>
          <w:rFonts w:ascii="GHEA Grapalat" w:hAnsi="GHEA Grapalat" w:cs="Sylfaen"/>
          <w:sz w:val="20"/>
          <w:szCs w:val="20"/>
          <w:lang w:val="af-ZA"/>
        </w:rPr>
        <w:t>2.2.8</w:t>
      </w:r>
      <w:r w:rsidR="003D5D61" w:rsidRPr="00296E67">
        <w:rPr>
          <w:rFonts w:ascii="GHEA Grapalat" w:hAnsi="GHEA Grapalat" w:cs="Sylfaen"/>
          <w:sz w:val="20"/>
          <w:szCs w:val="20"/>
          <w:lang w:val="af-ZA"/>
        </w:rPr>
        <w:t xml:space="preserve"> </w:t>
      </w:r>
      <w:r w:rsidR="003D5D61" w:rsidRPr="00296E67">
        <w:rPr>
          <w:rFonts w:ascii="GHEA Grapalat" w:hAnsi="GHEA Grapalat" w:cs="Sylfaen"/>
          <w:sz w:val="20"/>
          <w:szCs w:val="20"/>
        </w:rPr>
        <w:t>Տեխնիկական</w:t>
      </w:r>
      <w:r w:rsidR="003D5D61" w:rsidRPr="00296E67">
        <w:rPr>
          <w:rFonts w:ascii="GHEA Grapalat" w:hAnsi="GHEA Grapalat" w:cs="Sylfaen"/>
          <w:sz w:val="20"/>
          <w:szCs w:val="20"/>
          <w:lang w:val="af-ZA"/>
        </w:rPr>
        <w:t xml:space="preserve"> </w:t>
      </w:r>
      <w:r w:rsidR="003D5D61"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Pr>
          <w:rFonts w:ascii="GHEA Grapalat" w:hAnsi="GHEA Grapalat" w:cs="Sylfaen"/>
          <w:sz w:val="20"/>
          <w:szCs w:val="20"/>
        </w:rPr>
        <w:t>տեխնիկական</w:t>
      </w:r>
      <w:r w:rsidRPr="00387A5F">
        <w:rPr>
          <w:rFonts w:ascii="GHEA Grapalat" w:hAnsi="GHEA Grapalat" w:cs="Sylfaen"/>
          <w:sz w:val="20"/>
          <w:szCs w:val="20"/>
          <w:lang w:val="af-ZA"/>
        </w:rPr>
        <w:t xml:space="preserve"> </w:t>
      </w:r>
      <w:r>
        <w:rPr>
          <w:rFonts w:ascii="GHEA Grapalat" w:hAnsi="GHEA Grapalat" w:cs="Sylfaen"/>
          <w:sz w:val="20"/>
          <w:szCs w:val="20"/>
        </w:rPr>
        <w:t>առաջադրանք</w:t>
      </w:r>
      <w:r w:rsidR="00D86F7F" w:rsidRPr="00296E67">
        <w:rPr>
          <w:rFonts w:ascii="GHEA Grapalat" w:hAnsi="GHEA Grapalat" w:cs="Sylfaen"/>
          <w:sz w:val="20"/>
          <w:szCs w:val="20"/>
          <w:lang w:val="af-ZA"/>
        </w:rPr>
        <w:t xml:space="preserve"> </w:t>
      </w:r>
      <w:r w:rsidR="003D5D61" w:rsidRPr="00296E67">
        <w:rPr>
          <w:rFonts w:ascii="GHEA Grapalat" w:hAnsi="GHEA Grapalat" w:cs="Sylfaen"/>
          <w:sz w:val="20"/>
          <w:szCs w:val="20"/>
          <w:lang w:val="af-ZA"/>
        </w:rPr>
        <w:t>(</w:t>
      </w:r>
      <w:r w:rsidR="003D5D61" w:rsidRPr="00296E67">
        <w:rPr>
          <w:rFonts w:ascii="GHEA Grapalat" w:hAnsi="GHEA Grapalat" w:cs="Sylfaen"/>
          <w:sz w:val="20"/>
          <w:szCs w:val="20"/>
        </w:rPr>
        <w:t>հավելված</w:t>
      </w:r>
      <w:r w:rsidR="003D5D61" w:rsidRPr="00296E67">
        <w:rPr>
          <w:rFonts w:ascii="GHEA Grapalat" w:hAnsi="GHEA Grapalat" w:cs="Sylfaen"/>
          <w:sz w:val="20"/>
          <w:szCs w:val="20"/>
          <w:lang w:val="af-ZA"/>
        </w:rPr>
        <w:t xml:space="preserve"> 4.1),</w:t>
      </w:r>
    </w:p>
    <w:p w:rsidR="00296E67" w:rsidRDefault="00387A5F" w:rsidP="006F72EE">
      <w:pPr>
        <w:ind w:firstLine="567"/>
        <w:jc w:val="both"/>
        <w:rPr>
          <w:rFonts w:ascii="GHEA Grapalat" w:hAnsi="GHEA Grapalat" w:cs="Sylfaen"/>
          <w:sz w:val="20"/>
          <w:szCs w:val="20"/>
          <w:lang w:val="af-ZA"/>
        </w:rPr>
      </w:pPr>
      <w:r>
        <w:rPr>
          <w:rFonts w:ascii="GHEA Grapalat" w:hAnsi="GHEA Grapalat" w:cs="Sylfaen"/>
          <w:sz w:val="20"/>
          <w:szCs w:val="20"/>
          <w:lang w:val="af-ZA"/>
        </w:rPr>
        <w:t>2.2.9</w:t>
      </w:r>
      <w:r w:rsidR="00F84405"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Պայմանագրի</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00CE1AAA" w:rsidRPr="00296E67">
        <w:rPr>
          <w:rFonts w:ascii="GHEA Grapalat" w:hAnsi="GHEA Grapalat" w:cs="Sylfaen"/>
          <w:sz w:val="20"/>
          <w:szCs w:val="20"/>
          <w:lang w:val="af-ZA"/>
        </w:rPr>
        <w:t>(</w:t>
      </w:r>
      <w:r w:rsidR="00CE1AAA" w:rsidRPr="00296E67">
        <w:rPr>
          <w:rFonts w:ascii="GHEA Grapalat" w:hAnsi="GHEA Grapalat" w:cs="Sylfaen"/>
          <w:sz w:val="20"/>
          <w:szCs w:val="20"/>
        </w:rPr>
        <w:t>հավելված</w:t>
      </w:r>
      <w:r w:rsidR="00CE1AAA" w:rsidRPr="00296E67">
        <w:rPr>
          <w:rFonts w:ascii="GHEA Grapalat" w:hAnsi="GHEA Grapalat" w:cs="Sylfaen"/>
          <w:sz w:val="20"/>
          <w:szCs w:val="20"/>
          <w:lang w:val="af-ZA"/>
        </w:rPr>
        <w:t xml:space="preserve"> 5):</w:t>
      </w:r>
    </w:p>
    <w:p w:rsidR="00BB5B94" w:rsidRPr="006F72EE" w:rsidRDefault="00BB5B94" w:rsidP="006F72EE">
      <w:pPr>
        <w:ind w:firstLine="567"/>
        <w:jc w:val="both"/>
        <w:rPr>
          <w:rFonts w:ascii="GHEA Grapalat" w:hAnsi="GHEA Grapalat" w:cs="Sylfaen"/>
          <w:sz w:val="20"/>
          <w:szCs w:val="20"/>
          <w:lang w:val="af-ZA"/>
        </w:rPr>
      </w:pPr>
    </w:p>
    <w:p w:rsidR="00C624D5" w:rsidRPr="00261A26" w:rsidRDefault="00C624D5" w:rsidP="00261A26">
      <w:pPr>
        <w:pStyle w:val="ListParagraph"/>
        <w:numPr>
          <w:ilvl w:val="0"/>
          <w:numId w:val="27"/>
        </w:numPr>
        <w:jc w:val="center"/>
        <w:rPr>
          <w:rFonts w:ascii="GHEA Grapalat" w:hAnsi="GHEA Grapalat" w:cs="Sylfaen"/>
          <w:b/>
          <w:lang w:val="es-ES"/>
        </w:rPr>
      </w:pPr>
      <w:r w:rsidRPr="00261A26">
        <w:rPr>
          <w:rFonts w:ascii="GHEA Grapalat" w:hAnsi="GHEA Grapalat" w:cs="Sylfaen"/>
          <w:b/>
          <w:lang w:val="es-ES"/>
        </w:rPr>
        <w:lastRenderedPageBreak/>
        <w:t>Մասնակցի</w:t>
      </w:r>
      <w:r w:rsidRPr="00261A26">
        <w:rPr>
          <w:rFonts w:ascii="GHEA Grapalat" w:hAnsi="GHEA Grapalat" w:cs="Arial"/>
          <w:b/>
          <w:lang w:val="es-ES"/>
        </w:rPr>
        <w:t xml:space="preserve"> </w:t>
      </w:r>
      <w:r w:rsidRPr="00261A26">
        <w:rPr>
          <w:rFonts w:ascii="GHEA Grapalat" w:hAnsi="GHEA Grapalat" w:cs="Sylfaen"/>
          <w:b/>
          <w:lang w:val="es-ES"/>
        </w:rPr>
        <w:t>մասնակցության</w:t>
      </w:r>
      <w:r w:rsidRPr="00261A26">
        <w:rPr>
          <w:rFonts w:ascii="GHEA Grapalat" w:hAnsi="GHEA Grapalat" w:cs="Arial"/>
          <w:b/>
          <w:lang w:val="es-ES"/>
        </w:rPr>
        <w:t xml:space="preserve"> </w:t>
      </w:r>
      <w:r w:rsidRPr="00261A26">
        <w:rPr>
          <w:rFonts w:ascii="GHEA Grapalat" w:hAnsi="GHEA Grapalat" w:cs="Sylfaen"/>
          <w:b/>
          <w:lang w:val="es-ES"/>
        </w:rPr>
        <w:t>իրավունքի</w:t>
      </w:r>
      <w:r w:rsidRPr="00261A26">
        <w:rPr>
          <w:rFonts w:ascii="GHEA Grapalat" w:hAnsi="GHEA Grapalat" w:cs="Arial"/>
          <w:b/>
          <w:lang w:val="es-ES"/>
        </w:rPr>
        <w:t xml:space="preserve"> </w:t>
      </w:r>
      <w:r w:rsidRPr="00261A26">
        <w:rPr>
          <w:rFonts w:ascii="GHEA Grapalat" w:hAnsi="GHEA Grapalat" w:cs="Sylfaen"/>
          <w:b/>
          <w:lang w:val="es-ES"/>
        </w:rPr>
        <w:t>պահանջները</w:t>
      </w:r>
      <w:r w:rsidRPr="00261A26">
        <w:rPr>
          <w:rFonts w:ascii="GHEA Grapalat" w:hAnsi="GHEA Grapalat" w:cs="Arial"/>
          <w:b/>
          <w:lang w:val="es-ES"/>
        </w:rPr>
        <w:t xml:space="preserve"> </w:t>
      </w:r>
      <w:r w:rsidRPr="00261A26">
        <w:rPr>
          <w:rFonts w:ascii="GHEA Grapalat" w:hAnsi="GHEA Grapalat" w:cs="Sylfaen"/>
          <w:b/>
          <w:lang w:val="es-ES"/>
        </w:rPr>
        <w:t>և</w:t>
      </w:r>
      <w:r w:rsidRPr="00261A26">
        <w:rPr>
          <w:rFonts w:ascii="GHEA Grapalat" w:hAnsi="GHEA Grapalat" w:cs="Arial"/>
          <w:b/>
          <w:lang w:val="es-ES"/>
        </w:rPr>
        <w:t xml:space="preserve"> </w:t>
      </w:r>
      <w:r w:rsidRPr="00261A26">
        <w:rPr>
          <w:rFonts w:ascii="GHEA Grapalat" w:hAnsi="GHEA Grapalat" w:cs="Sylfaen"/>
          <w:b/>
          <w:lang w:val="es-ES"/>
        </w:rPr>
        <w:t>որակավորման</w:t>
      </w:r>
      <w:r w:rsidRPr="00261A26">
        <w:rPr>
          <w:rFonts w:ascii="GHEA Grapalat" w:hAnsi="GHEA Grapalat" w:cs="Arial"/>
          <w:b/>
          <w:lang w:val="es-ES"/>
        </w:rPr>
        <w:t xml:space="preserve"> </w:t>
      </w:r>
      <w:r w:rsidRPr="00261A26">
        <w:rPr>
          <w:rFonts w:ascii="GHEA Grapalat" w:hAnsi="GHEA Grapalat" w:cs="Sylfaen"/>
          <w:b/>
          <w:lang w:val="es-ES"/>
        </w:rPr>
        <w:t>չափանիշները</w:t>
      </w:r>
      <w:r w:rsidRPr="00261A26">
        <w:rPr>
          <w:rFonts w:ascii="GHEA Grapalat" w:hAnsi="GHEA Grapalat" w:cs="Arial"/>
          <w:b/>
          <w:lang w:val="es-ES"/>
        </w:rPr>
        <w:t xml:space="preserve"> </w:t>
      </w:r>
      <w:r w:rsidRPr="00261A26">
        <w:rPr>
          <w:rFonts w:ascii="GHEA Grapalat" w:hAnsi="GHEA Grapalat" w:cs="Sylfaen"/>
          <w:b/>
          <w:lang w:val="es-ES"/>
        </w:rPr>
        <w:t>հավաստող</w:t>
      </w:r>
      <w:r w:rsidRPr="00261A26">
        <w:rPr>
          <w:rFonts w:ascii="GHEA Grapalat" w:hAnsi="GHEA Grapalat" w:cs="Arial"/>
          <w:b/>
          <w:lang w:val="es-ES"/>
        </w:rPr>
        <w:t xml:space="preserve"> </w:t>
      </w:r>
      <w:r w:rsidRPr="00261A26">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E1793E" w:rsidRDefault="00C77288" w:rsidP="00C77288">
      <w:pPr>
        <w:jc w:val="both"/>
        <w:rPr>
          <w:rFonts w:ascii="GHEA Grapalat" w:hAnsi="GHEA Grapalat" w:cs="Sylfaen"/>
          <w:sz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296E67">
        <w:rPr>
          <w:rFonts w:ascii="GHEA Grapalat" w:hAnsi="GHEA Grapalat" w:cs="Sylfaen"/>
          <w:sz w:val="20"/>
          <w:szCs w:val="20"/>
          <w:lang w:val="es-ES" w:eastAsia="ru-RU"/>
        </w:rPr>
        <w:t>2</w:t>
      </w:r>
      <w:r w:rsidRPr="00296E67">
        <w:rPr>
          <w:rFonts w:ascii="GHEA Grapalat" w:hAnsi="GHEA Grapalat" w:cs="Sylfaen"/>
          <w:b/>
          <w:sz w:val="20"/>
          <w:szCs w:val="20"/>
          <w:lang w:val="es-ES" w:eastAsia="ru-RU"/>
        </w:rPr>
        <w:t>0 %-</w:t>
      </w:r>
      <w:r w:rsidRPr="00296E67">
        <w:rPr>
          <w:rFonts w:ascii="GHEA Grapalat" w:hAnsi="GHEA Grapalat" w:cs="Sylfaen"/>
          <w:b/>
          <w:sz w:val="20"/>
          <w:szCs w:val="20"/>
          <w:lang w:eastAsia="ru-RU"/>
        </w:rPr>
        <w:t>ից</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E1793E" w:rsidRPr="00E1793E">
        <w:rPr>
          <w:rFonts w:ascii="GHEA Grapalat" w:hAnsi="GHEA Grapalat" w:cs="Sylfaen"/>
          <w:sz w:val="20"/>
        </w:rPr>
        <w:t>գազահաշվիչների</w:t>
      </w:r>
      <w:r w:rsidR="00E1793E" w:rsidRPr="00E1793E">
        <w:rPr>
          <w:rFonts w:ascii="GHEA Grapalat" w:hAnsi="GHEA Grapalat" w:cs="Sylfaen"/>
          <w:sz w:val="20"/>
          <w:lang w:val="es-ES"/>
        </w:rPr>
        <w:t xml:space="preserve"> </w:t>
      </w:r>
      <w:r w:rsidR="00C60737" w:rsidRPr="00E1793E">
        <w:rPr>
          <w:rFonts w:ascii="GHEA Grapalat" w:hAnsi="GHEA Grapalat" w:cs="Sylfaen"/>
          <w:sz w:val="20"/>
        </w:rPr>
        <w:t>մատակարարումը</w:t>
      </w:r>
      <w:r w:rsidR="00C60737" w:rsidRPr="00E1793E">
        <w:rPr>
          <w:rFonts w:ascii="GHEA Grapalat" w:hAnsi="GHEA Grapalat" w:cs="Sylfaen"/>
          <w:sz w:val="20"/>
          <w:lang w:val="es-ES"/>
        </w:rPr>
        <w:t xml:space="preserve">: </w:t>
      </w:r>
      <w:r w:rsidRPr="00E1793E">
        <w:rPr>
          <w:rFonts w:ascii="GHEA Grapalat" w:hAnsi="GHEA Grapalat" w:cs="Sylfaen"/>
          <w:sz w:val="20"/>
          <w:lang w:val="es-ES"/>
        </w:rPr>
        <w:t>(</w:t>
      </w:r>
      <w:r w:rsidRPr="00E1793E">
        <w:rPr>
          <w:rFonts w:ascii="GHEA Grapalat" w:hAnsi="GHEA Grapalat" w:cs="Sylfaen"/>
          <w:sz w:val="20"/>
        </w:rPr>
        <w:t>Հավելված</w:t>
      </w:r>
      <w:r w:rsidR="00BB5B94" w:rsidRPr="00E1793E">
        <w:rPr>
          <w:rFonts w:ascii="GHEA Grapalat" w:hAnsi="GHEA Grapalat" w:cs="Sylfaen"/>
          <w:sz w:val="20"/>
          <w:lang w:val="es-ES"/>
        </w:rPr>
        <w:t xml:space="preserve"> N</w:t>
      </w:r>
      <w:r w:rsidRPr="00E1793E">
        <w:rPr>
          <w:rFonts w:ascii="GHEA Grapalat" w:hAnsi="GHEA Grapalat" w:cs="Sylfaen"/>
          <w:sz w:val="20"/>
          <w:lang w:val="es-ES"/>
        </w:rPr>
        <w:t>3.2)</w:t>
      </w:r>
      <w:r w:rsidRPr="00E1793E">
        <w:rPr>
          <w:rFonts w:ascii="GHEA Grapalat" w:hAnsi="GHEA Grapalat" w:cs="Sylfaen"/>
          <w:sz w:val="20"/>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sz w:val="20"/>
          <w:szCs w:val="20"/>
          <w:lang w:val="es-ES"/>
        </w:rPr>
        <w:t xml:space="preserve">5.1 </w:t>
      </w:r>
      <w:r w:rsidRPr="000163E1">
        <w:rPr>
          <w:rFonts w:ascii="GHEA Grapalat" w:hAnsi="GHEA Grapalat" w:cs="Sylfaen"/>
          <w:sz w:val="20"/>
          <w:szCs w:val="20"/>
          <w:lang w:val="ru-RU"/>
        </w:rPr>
        <w:t>Մասնակիցը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սահմանված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կարգով</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փաստաթղթային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ձևով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դեպքում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առաջարկները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դրանց</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վերաբերող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մեջ</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որը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սոսնձվում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կողմից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ներառված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ինչպես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նաև</w:t>
      </w:r>
      <w:r w:rsidRPr="000163E1">
        <w:rPr>
          <w:rFonts w:ascii="GHEA Grapalat" w:hAnsi="GHEA Grapalat" w:cs="Sylfaen"/>
          <w:sz w:val="20"/>
          <w:szCs w:val="20"/>
          <w:lang w:val="es-ES"/>
        </w:rPr>
        <w:t xml:space="preserve"> 7.4 </w:t>
      </w:r>
      <w:r w:rsidRPr="000163E1">
        <w:rPr>
          <w:rFonts w:ascii="GHEA Grapalat" w:hAnsi="GHEA Grapalat" w:cs="Sylfaen"/>
          <w:sz w:val="20"/>
          <w:szCs w:val="20"/>
          <w:lang w:val="ru-RU"/>
        </w:rPr>
        <w:t>կետով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բնօրինակից</w:t>
      </w:r>
      <w:r w:rsidRPr="000163E1">
        <w:rPr>
          <w:rFonts w:ascii="GHEA Grapalat" w:hAnsi="GHEA Grapalat" w:cs="Sylfaen"/>
          <w:sz w:val="20"/>
          <w:szCs w:val="20"/>
          <w:lang w:val="es-ES"/>
        </w:rPr>
        <w:t xml:space="preserve"> և </w:t>
      </w:r>
      <w:r w:rsidRPr="000163E1">
        <w:rPr>
          <w:rFonts w:ascii="GHEA Grapalat" w:hAnsi="GHEA Grapalat" w:cs="Sylfaen"/>
          <w:sz w:val="20"/>
          <w:szCs w:val="20"/>
          <w:lang w:val="hy-AM"/>
        </w:rPr>
        <w:t>1</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պատճեից</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փաթեթների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համապատասխանաբար</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գրվում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բնօրինակ</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sz w:val="20"/>
          <w:szCs w:val="20"/>
          <w:lang w:val="af-ZA"/>
        </w:rPr>
        <w:t>«</w:t>
      </w:r>
      <w:r w:rsidRPr="000163E1">
        <w:rPr>
          <w:rFonts w:ascii="GHEA Grapalat" w:hAnsi="GHEA Grapalat" w:cs="Sylfaen"/>
          <w:sz w:val="20"/>
          <w:szCs w:val="20"/>
          <w:lang w:val="ru-RU"/>
        </w:rPr>
        <w:t>պատճեն</w:t>
      </w:r>
      <w:r w:rsidRPr="000163E1">
        <w:rPr>
          <w:rFonts w:ascii="GHEA Grapalat" w:hAnsi="GHEA Grapalat"/>
          <w:sz w:val="20"/>
          <w:szCs w:val="20"/>
          <w:lang w:val="af-ZA"/>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բառերը</w:t>
      </w:r>
      <w:r w:rsidRPr="000163E1">
        <w:rPr>
          <w:rFonts w:ascii="GHEA Grapalat" w:hAnsi="GHEA Grapalat" w:cs="Sylfaen"/>
          <w:sz w:val="20"/>
          <w:szCs w:val="20"/>
          <w:lang w:val="es-ES"/>
        </w:rPr>
        <w:t xml:space="preserve"> (փ</w:t>
      </w:r>
      <w:r w:rsidRPr="000163E1">
        <w:rPr>
          <w:rFonts w:ascii="GHEA Grapalat" w:hAnsi="GHEA Grapalat" w:cs="Sylfaen"/>
          <w:sz w:val="20"/>
          <w:szCs w:val="20"/>
        </w:rPr>
        <w:t>աթեթները</w:t>
      </w:r>
      <w:r w:rsidRPr="000163E1">
        <w:rPr>
          <w:rFonts w:ascii="GHEA Grapalat" w:hAnsi="GHEA Grapalat" w:cs="Sylfaen"/>
          <w:sz w:val="20"/>
          <w:szCs w:val="20"/>
          <w:lang w:val="es-ES"/>
        </w:rPr>
        <w:t xml:space="preserve"> </w:t>
      </w:r>
      <w:r w:rsidRPr="000163E1">
        <w:rPr>
          <w:rFonts w:ascii="GHEA Grapalat" w:hAnsi="GHEA Grapalat" w:cs="Sylfaen"/>
          <w:sz w:val="20"/>
          <w:szCs w:val="20"/>
        </w:rPr>
        <w:t>դրվում</w:t>
      </w:r>
      <w:r w:rsidRPr="000163E1">
        <w:rPr>
          <w:rFonts w:ascii="GHEA Grapalat" w:hAnsi="GHEA Grapalat" w:cs="Sylfaen"/>
          <w:sz w:val="20"/>
          <w:szCs w:val="20"/>
          <w:lang w:val="es-ES"/>
        </w:rPr>
        <w:t xml:space="preserve"> </w:t>
      </w:r>
      <w:r w:rsidRPr="000163E1">
        <w:rPr>
          <w:rFonts w:ascii="GHEA Grapalat" w:hAnsi="GHEA Grapalat" w:cs="Sylfaen"/>
          <w:sz w:val="20"/>
          <w:szCs w:val="20"/>
        </w:rPr>
        <w:t>են</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մեկ</w:t>
      </w:r>
      <w:r w:rsidRPr="000163E1">
        <w:rPr>
          <w:rFonts w:ascii="GHEA Grapalat" w:hAnsi="GHEA Grapalat" w:cs="Sylfaen"/>
          <w:sz w:val="20"/>
          <w:szCs w:val="20"/>
          <w:lang w:val="es-ES"/>
        </w:rPr>
        <w:t xml:space="preserve"> </w:t>
      </w:r>
      <w:r w:rsidRPr="000163E1">
        <w:rPr>
          <w:rFonts w:ascii="GHEA Grapalat" w:hAnsi="GHEA Grapalat" w:cs="Sylfaen"/>
          <w:sz w:val="20"/>
          <w:szCs w:val="20"/>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rPr>
        <w:t>մեջ</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հրավերով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նախատեսված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մասնակցի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փաստաթղթերը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ստորագրում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դրանք</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ներկայացնող</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անձը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այսուհետ</w:t>
      </w:r>
      <w:r w:rsidRPr="000163E1">
        <w:rPr>
          <w:rFonts w:ascii="GHEA Grapalat" w:hAnsi="GHEA Grapalat" w:cs="Sylfaen"/>
          <w:sz w:val="20"/>
          <w:szCs w:val="20"/>
          <w:lang w:val="es-ES"/>
        </w:rPr>
        <w:t>`</w:t>
      </w:r>
      <w:r w:rsidRPr="000163E1">
        <w:rPr>
          <w:rFonts w:ascii="GHEA Grapalat" w:hAnsi="GHEA Grapalat" w:cs="Sylfaen"/>
          <w:sz w:val="20"/>
          <w:szCs w:val="20"/>
          <w:lang w:val="ru-RU"/>
        </w:rPr>
        <w:t>գործակալ</w:t>
      </w:r>
      <w:r w:rsidRPr="000163E1">
        <w:rPr>
          <w:rFonts w:ascii="GHEA Grapalat" w:hAnsi="GHEA Grapalat" w:cs="Sylfaen"/>
          <w:sz w:val="20"/>
          <w:szCs w:val="20"/>
          <w:lang w:val="es-ES"/>
        </w:rPr>
        <w:t xml:space="preserve">) </w:t>
      </w:r>
      <w:r w:rsidRPr="000163E1">
        <w:rPr>
          <w:rFonts w:ascii="GHEA Grapalat" w:hAnsi="GHEA Grapalat" w:cs="Tahoma"/>
          <w:sz w:val="20"/>
          <w:szCs w:val="20"/>
          <w:lang w:val="ru-RU"/>
        </w:rPr>
        <w:t>։</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Եթե</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ներկայացնում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գործակալը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ապա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է</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վերջինիս</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այդ</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լիազորությունը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վերապահված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լինելու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մասին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փաստաթուղթ</w:t>
      </w:r>
      <w:r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es-ES"/>
        </w:rPr>
        <w:t xml:space="preserve">5.2 </w:t>
      </w:r>
      <w:r w:rsidRPr="000163E1">
        <w:rPr>
          <w:rFonts w:ascii="GHEA Grapalat" w:hAnsi="GHEA Grapalat" w:cs="Sylfaen"/>
          <w:sz w:val="20"/>
          <w:szCs w:val="20"/>
          <w:lang w:val="ru-RU"/>
        </w:rPr>
        <w:t>Սույն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հրահանգի</w:t>
      </w:r>
      <w:r w:rsidRPr="000163E1">
        <w:rPr>
          <w:rFonts w:ascii="GHEA Grapalat" w:hAnsi="GHEA Grapalat" w:cs="Sylfaen"/>
          <w:sz w:val="20"/>
          <w:szCs w:val="20"/>
          <w:lang w:val="es-ES"/>
        </w:rPr>
        <w:t xml:space="preserve"> 5.1 </w:t>
      </w:r>
      <w:r w:rsidRPr="000163E1">
        <w:rPr>
          <w:rFonts w:ascii="GHEA Grapalat" w:hAnsi="GHEA Grapalat" w:cs="Sylfaen"/>
          <w:sz w:val="20"/>
          <w:szCs w:val="20"/>
          <w:lang w:val="ru-RU"/>
        </w:rPr>
        <w:t>կետում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նշված</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ծրարի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վրա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կազմելու</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լեզվով</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նշվում</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են</w:t>
      </w:r>
      <w:r w:rsidRPr="000163E1">
        <w:rPr>
          <w:rFonts w:ascii="GHEA Grapalat" w:hAnsi="GHEA Grapalat" w:cs="Sylfaen"/>
          <w:sz w:val="20"/>
          <w:szCs w:val="20"/>
          <w:lang w:val="es-ES"/>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ա</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պատվիրատուի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անվանումը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և</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հայտի</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ներկայացման</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վայրը</w:t>
      </w:r>
      <w:r w:rsidRPr="000163E1">
        <w:rPr>
          <w:rFonts w:ascii="GHEA Grapalat" w:hAnsi="GHEA Grapalat" w:cs="Sylfaen"/>
          <w:sz w:val="20"/>
          <w:szCs w:val="20"/>
          <w:lang w:val="es-ES"/>
        </w:rPr>
        <w:t xml:space="preserve"> (</w:t>
      </w:r>
      <w:r w:rsidRPr="000163E1">
        <w:rPr>
          <w:rFonts w:ascii="GHEA Grapalat" w:hAnsi="GHEA Grapalat" w:cs="Sylfaen"/>
          <w:sz w:val="20"/>
          <w:szCs w:val="20"/>
          <w:lang w:val="ru-RU"/>
        </w:rPr>
        <w:t>հասցեն</w:t>
      </w:r>
      <w:r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Բ</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մրցակցային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ընտրության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ծածկագիրը</w:t>
      </w:r>
      <w:r w:rsidR="00C624D5"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Sylfaen"/>
          <w:sz w:val="20"/>
          <w:szCs w:val="20"/>
          <w:lang w:val="es-ES"/>
        </w:rPr>
      </w:pPr>
      <w:r w:rsidRPr="000163E1">
        <w:rPr>
          <w:rFonts w:ascii="GHEA Grapalat" w:hAnsi="GHEA Grapalat" w:cs="Sylfaen"/>
          <w:sz w:val="20"/>
          <w:szCs w:val="20"/>
          <w:lang w:val="ru-RU"/>
        </w:rPr>
        <w:t>Գ</w:t>
      </w:r>
      <w:r w:rsidR="00C624D5" w:rsidRPr="000163E1">
        <w:rPr>
          <w:rFonts w:ascii="GHEA Grapalat" w:hAnsi="GHEA Grapalat" w:cs="Sylfaen"/>
          <w:sz w:val="20"/>
          <w:szCs w:val="20"/>
          <w:lang w:val="es-ES"/>
        </w:rPr>
        <w:t xml:space="preserve">) </w:t>
      </w:r>
      <w:r w:rsidR="00C624D5" w:rsidRPr="000163E1">
        <w:rPr>
          <w:rFonts w:ascii="GHEA Grapalat" w:hAnsi="GHEA Grapalat"/>
          <w:sz w:val="20"/>
          <w:szCs w:val="20"/>
          <w:lang w:val="af-ZA"/>
        </w:rPr>
        <w:t>«</w:t>
      </w:r>
      <w:r w:rsidR="00C624D5" w:rsidRPr="000163E1">
        <w:rPr>
          <w:rFonts w:ascii="GHEA Grapalat" w:hAnsi="GHEA Grapalat" w:cs="Sylfaen"/>
          <w:sz w:val="20"/>
          <w:szCs w:val="20"/>
          <w:lang w:val="ru-RU"/>
        </w:rPr>
        <w:t>չբացել</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մինչև</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հայտերի</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բացման</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նիստը</w:t>
      </w:r>
      <w:r w:rsidR="00C624D5" w:rsidRPr="000163E1">
        <w:rPr>
          <w:rFonts w:ascii="GHEA Grapalat" w:hAnsi="GHEA Grapalat"/>
          <w:sz w:val="20"/>
          <w:szCs w:val="20"/>
          <w:lang w:val="af-ZA"/>
        </w:rPr>
        <w:t>»</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բառերը</w:t>
      </w:r>
      <w:r w:rsidR="00C624D5" w:rsidRPr="000163E1">
        <w:rPr>
          <w:rFonts w:ascii="GHEA Grapalat" w:hAnsi="GHEA Grapalat" w:cs="Sylfaen"/>
          <w:sz w:val="20"/>
          <w:szCs w:val="20"/>
          <w:lang w:val="es-ES"/>
        </w:rPr>
        <w:t>.</w:t>
      </w:r>
    </w:p>
    <w:p w:rsidR="00C624D5" w:rsidRPr="000163E1" w:rsidRDefault="00261A26" w:rsidP="00C624D5">
      <w:pPr>
        <w:ind w:firstLine="567"/>
        <w:jc w:val="both"/>
        <w:rPr>
          <w:rFonts w:ascii="GHEA Grapalat" w:hAnsi="GHEA Grapalat" w:cs="Tahoma"/>
          <w:sz w:val="20"/>
          <w:szCs w:val="20"/>
          <w:lang w:val="es-ES"/>
        </w:rPr>
      </w:pPr>
      <w:r w:rsidRPr="000163E1">
        <w:rPr>
          <w:rFonts w:ascii="GHEA Grapalat" w:hAnsi="GHEA Grapalat" w:cs="Sylfaen"/>
          <w:sz w:val="20"/>
          <w:szCs w:val="20"/>
          <w:lang w:val="ru-RU"/>
        </w:rPr>
        <w:t>Դ</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մասնակցի</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անվանումը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անունը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գտնվելու</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վայրը</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և</w:t>
      </w:r>
      <w:r w:rsidR="00C624D5" w:rsidRPr="000163E1">
        <w:rPr>
          <w:rFonts w:ascii="GHEA Grapalat" w:hAnsi="GHEA Grapalat" w:cs="Sylfaen"/>
          <w:sz w:val="20"/>
          <w:szCs w:val="20"/>
          <w:lang w:val="es-ES"/>
        </w:rPr>
        <w:t xml:space="preserve"> </w:t>
      </w:r>
      <w:r w:rsidR="00C624D5" w:rsidRPr="000163E1">
        <w:rPr>
          <w:rFonts w:ascii="GHEA Grapalat" w:hAnsi="GHEA Grapalat" w:cs="Sylfaen"/>
          <w:sz w:val="20"/>
          <w:szCs w:val="20"/>
          <w:lang w:val="ru-RU"/>
        </w:rPr>
        <w:t>հեռախոսահամարը</w:t>
      </w:r>
      <w:r w:rsidR="00C624D5" w:rsidRPr="000163E1">
        <w:rPr>
          <w:rFonts w:ascii="GHEA Grapalat" w:hAnsi="GHEA Grapalat" w:cs="Tahoma"/>
          <w:sz w:val="20"/>
          <w:szCs w:val="20"/>
          <w:lang w:val="ru-RU"/>
        </w:rPr>
        <w:t>։</w:t>
      </w:r>
    </w:p>
    <w:p w:rsidR="00C624D5" w:rsidRPr="000163E1" w:rsidRDefault="00C624D5" w:rsidP="00C624D5">
      <w:pPr>
        <w:ind w:firstLine="567"/>
        <w:jc w:val="both"/>
        <w:rPr>
          <w:rFonts w:ascii="GHEA Grapalat" w:hAnsi="GHEA Grapalat" w:cs="Sylfaen"/>
          <w:sz w:val="20"/>
          <w:szCs w:val="20"/>
          <w:lang w:val="es-ES"/>
        </w:rPr>
      </w:pPr>
      <w:r w:rsidRPr="000163E1">
        <w:rPr>
          <w:rFonts w:ascii="GHEA Grapalat" w:hAnsi="GHEA Grapalat" w:cs="Tahoma"/>
          <w:sz w:val="20"/>
          <w:szCs w:val="20"/>
        </w:rPr>
        <w:t>ե</w:t>
      </w:r>
      <w:r w:rsidRPr="000163E1">
        <w:rPr>
          <w:rFonts w:ascii="GHEA Grapalat" w:hAnsi="GHEA Grapalat" w:cs="Tahoma"/>
          <w:sz w:val="20"/>
          <w:szCs w:val="20"/>
          <w:lang w:val="es-ES"/>
        </w:rPr>
        <w:t xml:space="preserve">) </w:t>
      </w:r>
      <w:r w:rsidRPr="000163E1">
        <w:rPr>
          <w:rFonts w:ascii="GHEA Grapalat" w:hAnsi="GHEA Grapalat" w:cs="Tahoma"/>
          <w:sz w:val="20"/>
          <w:szCs w:val="20"/>
        </w:rPr>
        <w:t>էլեկտրոնային</w:t>
      </w:r>
      <w:r w:rsidRPr="000163E1">
        <w:rPr>
          <w:rFonts w:ascii="GHEA Grapalat" w:hAnsi="GHEA Grapalat" w:cs="Tahoma"/>
          <w:sz w:val="20"/>
          <w:szCs w:val="20"/>
          <w:lang w:val="es-ES"/>
        </w:rPr>
        <w:t xml:space="preserve"> </w:t>
      </w:r>
      <w:r w:rsidRPr="000163E1">
        <w:rPr>
          <w:rFonts w:ascii="GHEA Grapalat" w:hAnsi="GHEA Grapalat" w:cs="Tahoma"/>
          <w:sz w:val="20"/>
          <w:szCs w:val="20"/>
        </w:rPr>
        <w:t>փոստի</w:t>
      </w:r>
      <w:r w:rsidRPr="000163E1">
        <w:rPr>
          <w:rFonts w:ascii="GHEA Grapalat" w:hAnsi="GHEA Grapalat" w:cs="Tahoma"/>
          <w:sz w:val="20"/>
          <w:szCs w:val="20"/>
          <w:lang w:val="es-ES"/>
        </w:rPr>
        <w:t xml:space="preserve"> </w:t>
      </w:r>
      <w:r w:rsidRPr="000163E1">
        <w:rPr>
          <w:rFonts w:ascii="GHEA Grapalat" w:hAnsi="GHEA Grapalat" w:cs="Tahoma"/>
          <w:sz w:val="20"/>
          <w:szCs w:val="20"/>
        </w:rPr>
        <w:t>հասցեն</w:t>
      </w:r>
      <w:r w:rsidRPr="000163E1">
        <w:rPr>
          <w:rFonts w:ascii="GHEA Grapalat" w:hAnsi="GHEA Grapalat" w:cs="Tahoma"/>
          <w:sz w:val="20"/>
          <w:szCs w:val="20"/>
          <w:lang w:val="es-ES"/>
        </w:rPr>
        <w:t>.</w:t>
      </w:r>
    </w:p>
    <w:p w:rsidR="001942EE" w:rsidRPr="00F84D81" w:rsidRDefault="00C624D5" w:rsidP="00F84D81">
      <w:pPr>
        <w:pStyle w:val="BodyTextIndent"/>
        <w:spacing w:line="240" w:lineRule="auto"/>
        <w:ind w:firstLine="567"/>
        <w:rPr>
          <w:rFonts w:ascii="GHEA Grapalat" w:hAnsi="GHEA Grapalat" w:cs="Tahoma"/>
          <w:i w:val="0"/>
          <w:lang w:val="es-ES"/>
        </w:rPr>
      </w:pPr>
      <w:r w:rsidRPr="000163E1">
        <w:rPr>
          <w:rFonts w:ascii="GHEA Grapalat" w:hAnsi="GHEA Grapalat" w:cs="Sylfaen"/>
          <w:i w:val="0"/>
          <w:lang w:val="es-ES"/>
        </w:rPr>
        <w:t xml:space="preserve">5.3 </w:t>
      </w:r>
      <w:r w:rsidRPr="000163E1">
        <w:rPr>
          <w:rFonts w:ascii="GHEA Grapalat" w:hAnsi="GHEA Grapalat" w:cs="Sylfaen"/>
          <w:i w:val="0"/>
          <w:lang w:val="ru-RU"/>
        </w:rPr>
        <w:t>Սույն</w:t>
      </w:r>
      <w:r w:rsidRPr="000163E1">
        <w:rPr>
          <w:rFonts w:ascii="GHEA Grapalat" w:hAnsi="GHEA Grapalat" w:cs="Sylfaen"/>
          <w:i w:val="0"/>
          <w:lang w:val="es-ES"/>
        </w:rPr>
        <w:t xml:space="preserve"> </w:t>
      </w:r>
      <w:r w:rsidRPr="000163E1">
        <w:rPr>
          <w:rFonts w:ascii="GHEA Grapalat" w:hAnsi="GHEA Grapalat" w:cs="Sylfaen"/>
          <w:i w:val="0"/>
          <w:lang w:val="ru-RU"/>
        </w:rPr>
        <w:t>հրահանգի</w:t>
      </w:r>
      <w:r w:rsidRPr="000163E1">
        <w:rPr>
          <w:rFonts w:ascii="GHEA Grapalat" w:hAnsi="GHEA Grapalat" w:cs="Sylfaen"/>
          <w:i w:val="0"/>
          <w:lang w:val="es-ES"/>
        </w:rPr>
        <w:t xml:space="preserve"> 5.1 </w:t>
      </w:r>
      <w:r w:rsidRPr="000163E1">
        <w:rPr>
          <w:rFonts w:ascii="GHEA Grapalat" w:hAnsi="GHEA Grapalat" w:cs="Sylfaen"/>
          <w:i w:val="0"/>
          <w:lang w:val="ru-RU"/>
        </w:rPr>
        <w:t>և</w:t>
      </w:r>
      <w:r w:rsidRPr="000163E1">
        <w:rPr>
          <w:rFonts w:ascii="GHEA Grapalat" w:hAnsi="GHEA Grapalat" w:cs="Sylfaen"/>
          <w:i w:val="0"/>
          <w:lang w:val="es-ES"/>
        </w:rPr>
        <w:t xml:space="preserve"> 5.2 </w:t>
      </w:r>
      <w:r w:rsidRPr="000163E1">
        <w:rPr>
          <w:rFonts w:ascii="GHEA Grapalat" w:hAnsi="GHEA Grapalat" w:cs="Sylfaen"/>
          <w:i w:val="0"/>
          <w:lang w:val="ru-RU"/>
        </w:rPr>
        <w:t>կետերի</w:t>
      </w:r>
      <w:r w:rsidRPr="000163E1">
        <w:rPr>
          <w:rFonts w:ascii="GHEA Grapalat" w:hAnsi="GHEA Grapalat" w:cs="Sylfaen"/>
          <w:i w:val="0"/>
          <w:lang w:val="es-ES"/>
        </w:rPr>
        <w:t xml:space="preserve"> </w:t>
      </w:r>
      <w:r w:rsidRPr="000163E1">
        <w:rPr>
          <w:rFonts w:ascii="GHEA Grapalat" w:hAnsi="GHEA Grapalat" w:cs="Sylfaen"/>
          <w:i w:val="0"/>
          <w:lang w:val="ru-RU"/>
        </w:rPr>
        <w:t>պահանջներին</w:t>
      </w:r>
      <w:r w:rsidRPr="000163E1">
        <w:rPr>
          <w:rFonts w:ascii="GHEA Grapalat" w:hAnsi="GHEA Grapalat" w:cs="Sylfaen"/>
          <w:i w:val="0"/>
          <w:lang w:val="es-ES"/>
        </w:rPr>
        <w:t xml:space="preserve"> </w:t>
      </w:r>
      <w:r w:rsidRPr="000163E1">
        <w:rPr>
          <w:rFonts w:ascii="GHEA Grapalat" w:hAnsi="GHEA Grapalat" w:cs="Sylfaen"/>
          <w:i w:val="0"/>
          <w:lang w:val="ru-RU"/>
        </w:rPr>
        <w:t>չհամապատասխանող</w:t>
      </w:r>
      <w:r w:rsidRPr="000163E1">
        <w:rPr>
          <w:rFonts w:ascii="GHEA Grapalat" w:hAnsi="GHEA Grapalat" w:cs="Sylfaen"/>
          <w:i w:val="0"/>
          <w:lang w:val="es-ES"/>
        </w:rPr>
        <w:t xml:space="preserve"> </w:t>
      </w:r>
      <w:r w:rsidRPr="000163E1">
        <w:rPr>
          <w:rFonts w:ascii="GHEA Grapalat" w:hAnsi="GHEA Grapalat" w:cs="Sylfaen"/>
          <w:i w:val="0"/>
          <w:lang w:val="ru-RU"/>
        </w:rPr>
        <w:t>հայտերը</w:t>
      </w:r>
      <w:r w:rsidRPr="000163E1">
        <w:rPr>
          <w:rFonts w:ascii="GHEA Grapalat" w:hAnsi="GHEA Grapalat" w:cs="Sylfaen"/>
          <w:i w:val="0"/>
          <w:lang w:val="es-ES"/>
        </w:rPr>
        <w:t xml:space="preserve"> </w:t>
      </w:r>
      <w:r w:rsidRPr="000163E1">
        <w:rPr>
          <w:rFonts w:ascii="GHEA Grapalat" w:hAnsi="GHEA Grapalat" w:cs="Sylfaen"/>
          <w:i w:val="0"/>
          <w:lang w:val="ru-RU"/>
        </w:rPr>
        <w:t>հանձնաժողովը</w:t>
      </w:r>
      <w:r w:rsidRPr="000163E1">
        <w:rPr>
          <w:rFonts w:ascii="GHEA Grapalat" w:hAnsi="GHEA Grapalat" w:cs="Sylfaen"/>
          <w:i w:val="0"/>
          <w:lang w:val="es-ES"/>
        </w:rPr>
        <w:t xml:space="preserve"> </w:t>
      </w:r>
      <w:r w:rsidRPr="000163E1">
        <w:rPr>
          <w:rFonts w:ascii="GHEA Grapalat" w:hAnsi="GHEA Grapalat" w:cs="Sylfaen"/>
          <w:i w:val="0"/>
          <w:lang w:val="ru-RU"/>
        </w:rPr>
        <w:t>հայտերի</w:t>
      </w:r>
      <w:r w:rsidRPr="000163E1">
        <w:rPr>
          <w:rFonts w:ascii="GHEA Grapalat" w:hAnsi="GHEA Grapalat" w:cs="Sylfaen"/>
          <w:i w:val="0"/>
          <w:lang w:val="es-ES"/>
        </w:rPr>
        <w:t xml:space="preserve"> </w:t>
      </w:r>
      <w:r w:rsidRPr="000163E1">
        <w:rPr>
          <w:rFonts w:ascii="GHEA Grapalat" w:hAnsi="GHEA Grapalat" w:cs="Sylfaen"/>
          <w:i w:val="0"/>
          <w:lang w:val="ru-RU"/>
        </w:rPr>
        <w:t>բացման</w:t>
      </w:r>
      <w:r w:rsidRPr="000163E1">
        <w:rPr>
          <w:rFonts w:ascii="GHEA Grapalat" w:hAnsi="GHEA Grapalat" w:cs="Sylfaen"/>
          <w:i w:val="0"/>
          <w:lang w:val="es-ES"/>
        </w:rPr>
        <w:t xml:space="preserve"> </w:t>
      </w:r>
      <w:r w:rsidRPr="000163E1">
        <w:rPr>
          <w:rFonts w:ascii="GHEA Grapalat" w:hAnsi="GHEA Grapalat" w:cs="Sylfaen"/>
          <w:i w:val="0"/>
          <w:lang w:val="ru-RU"/>
        </w:rPr>
        <w:t>նիստում</w:t>
      </w:r>
      <w:r w:rsidRPr="000163E1">
        <w:rPr>
          <w:rFonts w:ascii="GHEA Grapalat" w:hAnsi="GHEA Grapalat" w:cs="Sylfaen"/>
          <w:i w:val="0"/>
          <w:lang w:val="es-ES"/>
        </w:rPr>
        <w:t xml:space="preserve"> </w:t>
      </w:r>
      <w:r w:rsidRPr="000163E1">
        <w:rPr>
          <w:rFonts w:ascii="GHEA Grapalat" w:hAnsi="GHEA Grapalat" w:cs="Sylfaen"/>
          <w:i w:val="0"/>
          <w:lang w:val="ru-RU"/>
        </w:rPr>
        <w:t>մերժում</w:t>
      </w:r>
      <w:r w:rsidRPr="000163E1">
        <w:rPr>
          <w:rFonts w:ascii="GHEA Grapalat" w:hAnsi="GHEA Grapalat" w:cs="Sylfaen"/>
          <w:i w:val="0"/>
          <w:lang w:val="es-ES"/>
        </w:rPr>
        <w:t xml:space="preserve"> </w:t>
      </w:r>
      <w:r w:rsidRPr="000163E1">
        <w:rPr>
          <w:rFonts w:ascii="GHEA Grapalat" w:hAnsi="GHEA Grapalat" w:cs="Sylfaen"/>
          <w:i w:val="0"/>
          <w:lang w:val="ru-RU"/>
        </w:rPr>
        <w:t>է</w:t>
      </w:r>
      <w:r w:rsidRPr="000163E1">
        <w:rPr>
          <w:rFonts w:ascii="GHEA Grapalat" w:hAnsi="GHEA Grapalat" w:cs="Sylfaen"/>
          <w:i w:val="0"/>
          <w:lang w:val="es-ES"/>
        </w:rPr>
        <w:t xml:space="preserve"> </w:t>
      </w:r>
      <w:r w:rsidRPr="000163E1">
        <w:rPr>
          <w:rFonts w:ascii="GHEA Grapalat" w:hAnsi="GHEA Grapalat" w:cs="Sylfaen"/>
          <w:i w:val="0"/>
          <w:lang w:val="ru-RU"/>
        </w:rPr>
        <w:t>և</w:t>
      </w:r>
      <w:r w:rsidRPr="000163E1">
        <w:rPr>
          <w:rFonts w:ascii="GHEA Grapalat" w:hAnsi="GHEA Grapalat" w:cs="Sylfaen"/>
          <w:i w:val="0"/>
          <w:lang w:val="es-ES"/>
        </w:rPr>
        <w:t xml:space="preserve"> </w:t>
      </w:r>
      <w:r w:rsidRPr="000163E1">
        <w:rPr>
          <w:rFonts w:ascii="GHEA Grapalat" w:hAnsi="GHEA Grapalat" w:cs="Sylfaen"/>
          <w:i w:val="0"/>
          <w:lang w:val="ru-RU"/>
        </w:rPr>
        <w:t>նույնությամբ</w:t>
      </w:r>
      <w:r w:rsidRPr="000163E1">
        <w:rPr>
          <w:rFonts w:ascii="GHEA Grapalat" w:hAnsi="GHEA Grapalat" w:cs="Sylfaen"/>
          <w:i w:val="0"/>
          <w:lang w:val="es-ES"/>
        </w:rPr>
        <w:t xml:space="preserve"> </w:t>
      </w:r>
      <w:r w:rsidRPr="000163E1">
        <w:rPr>
          <w:rFonts w:ascii="GHEA Grapalat" w:hAnsi="GHEA Grapalat" w:cs="Sylfaen"/>
          <w:i w:val="0"/>
          <w:lang w:val="ru-RU"/>
        </w:rPr>
        <w:t>վերադարձնում</w:t>
      </w:r>
      <w:r w:rsidRPr="000163E1">
        <w:rPr>
          <w:rFonts w:ascii="GHEA Grapalat" w:hAnsi="GHEA Grapalat" w:cs="Sylfaen"/>
          <w:i w:val="0"/>
          <w:lang w:val="es-ES"/>
        </w:rPr>
        <w:t xml:space="preserve"> </w:t>
      </w:r>
      <w:r w:rsidR="00F84D81">
        <w:rPr>
          <w:rFonts w:ascii="GHEA Grapalat" w:hAnsi="GHEA Grapalat" w:cs="Sylfaen"/>
          <w:i w:val="0"/>
          <w:lang w:val="ru-RU"/>
        </w:rPr>
        <w:t>ներկայացնող</w:t>
      </w:r>
    </w:p>
    <w:p w:rsidR="00B11A2C" w:rsidRDefault="00B11A2C" w:rsidP="004E0DF5">
      <w:pPr>
        <w:pStyle w:val="BodyTextIndent"/>
        <w:spacing w:line="240" w:lineRule="auto"/>
        <w:ind w:firstLine="567"/>
        <w:jc w:val="right"/>
        <w:rPr>
          <w:rFonts w:ascii="GHEA Grapalat" w:hAnsi="GHEA Grapalat" w:cs="Sylfaen"/>
          <w:b/>
          <w:i w:val="0"/>
          <w:lang w:val="es-ES"/>
        </w:rPr>
      </w:pPr>
    </w:p>
    <w:p w:rsidR="00D15BED" w:rsidRDefault="00D15BED" w:rsidP="004E0DF5">
      <w:pPr>
        <w:pStyle w:val="BodyTextIndent"/>
        <w:spacing w:line="240" w:lineRule="auto"/>
        <w:ind w:firstLine="567"/>
        <w:jc w:val="right"/>
        <w:rPr>
          <w:rFonts w:ascii="GHEA Grapalat" w:hAnsi="GHEA Grapalat" w:cs="Sylfaen"/>
          <w:b/>
          <w:i w:val="0"/>
          <w:lang w:val="es-ES"/>
        </w:rPr>
      </w:pPr>
    </w:p>
    <w:p w:rsidR="00D15BED" w:rsidRDefault="00D15BE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A8375C" w:rsidRDefault="00A8375C" w:rsidP="004E0DF5">
      <w:pPr>
        <w:pStyle w:val="BodyTextIndent"/>
        <w:spacing w:line="240" w:lineRule="auto"/>
        <w:ind w:firstLine="567"/>
        <w:jc w:val="right"/>
        <w:rPr>
          <w:rFonts w:ascii="GHEA Grapalat" w:hAnsi="GHEA Grapalat" w:cs="Sylfaen"/>
          <w:b/>
          <w:i w:val="0"/>
          <w:lang w:val="es-ES"/>
        </w:rPr>
      </w:pPr>
    </w:p>
    <w:p w:rsidR="003E695B" w:rsidRDefault="003E695B"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747C0D" w:rsidRDefault="00747C0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1793E">
        <w:rPr>
          <w:rFonts w:ascii="GHEA Grapalat" w:hAnsi="GHEA Grapalat" w:cs="Sylfaen"/>
          <w:b/>
          <w:i w:val="0"/>
          <w:lang w:val="es-ES"/>
        </w:rPr>
        <w:t>№097/GArm</w:t>
      </w:r>
      <w:r w:rsidR="00B2042F">
        <w:rPr>
          <w:rFonts w:ascii="GHEA Grapalat" w:hAnsi="GHEA Grapalat" w:cs="Sylfaen"/>
          <w:b/>
          <w:i w:val="0"/>
          <w:lang w:val="es-ES"/>
        </w:rPr>
        <w:t>/26_4.3_057/24.02.26</w:t>
      </w:r>
      <w:r w:rsidR="008E0028">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1793E">
        <w:rPr>
          <w:rFonts w:ascii="GHEA Grapalat" w:hAnsi="GHEA Grapalat" w:cs="Arial"/>
          <w:sz w:val="18"/>
          <w:szCs w:val="18"/>
          <w:lang w:val="hy-AM"/>
        </w:rPr>
        <w:t>№097/GArm</w:t>
      </w:r>
      <w:r w:rsidR="00B2042F">
        <w:rPr>
          <w:rFonts w:ascii="GHEA Grapalat" w:hAnsi="GHEA Grapalat" w:cs="Arial"/>
          <w:sz w:val="18"/>
          <w:szCs w:val="18"/>
          <w:lang w:val="hy-AM"/>
        </w:rPr>
        <w:t>/26_4.3_057/24.02.26</w:t>
      </w:r>
      <w:r w:rsidR="008E0028">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261A26" w:rsidRDefault="004E0DF5" w:rsidP="00261A26">
      <w:pPr>
        <w:pStyle w:val="ListParagraph"/>
        <w:numPr>
          <w:ilvl w:val="0"/>
          <w:numId w:val="28"/>
        </w:numPr>
        <w:jc w:val="both"/>
        <w:rPr>
          <w:rFonts w:ascii="GHEA Grapalat" w:hAnsi="GHEA Grapalat" w:cs="Calibri"/>
          <w:sz w:val="20"/>
          <w:szCs w:val="20"/>
          <w:lang w:val="es-ES"/>
        </w:rPr>
      </w:pPr>
      <w:r w:rsidRPr="00261A26">
        <w:rPr>
          <w:rFonts w:ascii="GHEA Grapalat" w:hAnsi="GHEA Grapalat" w:cs="Calibri"/>
          <w:sz w:val="18"/>
          <w:szCs w:val="18"/>
          <w:lang w:val="hy-AM"/>
        </w:rPr>
        <w:t>-</w:t>
      </w:r>
      <w:r w:rsidRPr="00261A26">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1793E">
        <w:rPr>
          <w:rFonts w:ascii="GHEA Grapalat" w:hAnsi="GHEA Grapalat" w:cs="Sylfaen"/>
          <w:sz w:val="18"/>
          <w:szCs w:val="18"/>
          <w:lang w:val="hy-AM"/>
        </w:rPr>
        <w:t>№097/GArm</w:t>
      </w:r>
      <w:r w:rsidR="00B2042F">
        <w:rPr>
          <w:rFonts w:ascii="GHEA Grapalat" w:hAnsi="GHEA Grapalat" w:cs="Sylfaen"/>
          <w:sz w:val="18"/>
          <w:szCs w:val="18"/>
          <w:lang w:val="hy-AM"/>
        </w:rPr>
        <w:t>/26_4.3_057/24.02.26</w:t>
      </w:r>
      <w:r w:rsidR="008E0028">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lastRenderedPageBreak/>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t>Հավելված</w:t>
      </w:r>
      <w:r w:rsidRPr="00504358">
        <w:rPr>
          <w:rFonts w:ascii="GHEA Grapalat" w:hAnsi="GHEA Grapalat" w:cs="Arial"/>
          <w:b/>
          <w:sz w:val="18"/>
          <w:szCs w:val="18"/>
          <w:lang w:val="hy-AM"/>
        </w:rPr>
        <w:t xml:space="preserve"> 1.2</w:t>
      </w:r>
    </w:p>
    <w:p w:rsidR="004E0DF5" w:rsidRPr="00504358" w:rsidRDefault="00E1793E"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№097/GArm</w:t>
      </w:r>
      <w:r w:rsidR="00B2042F">
        <w:rPr>
          <w:rFonts w:ascii="GHEA Grapalat" w:hAnsi="GHEA Grapalat" w:cs="Sylfaen"/>
          <w:b/>
          <w:color w:val="000000"/>
          <w:sz w:val="18"/>
          <w:szCs w:val="18"/>
          <w:lang w:val="pt-BR" w:eastAsia="ru-RU"/>
        </w:rPr>
        <w:t>/26_4.3_057/24.02.26</w:t>
      </w:r>
      <w:r w:rsidR="008E0028">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261A26" w:rsidRDefault="004E0DF5" w:rsidP="00261A26">
      <w:pPr>
        <w:pStyle w:val="ListParagraph"/>
        <w:numPr>
          <w:ilvl w:val="0"/>
          <w:numId w:val="29"/>
        </w:numPr>
        <w:spacing w:line="360" w:lineRule="auto"/>
        <w:jc w:val="center"/>
        <w:rPr>
          <w:rFonts w:ascii="GHEA Grapalat" w:eastAsia="GHEA Grapalat" w:hAnsi="GHEA Grapalat" w:cs="GHEA Grapalat"/>
          <w:b/>
        </w:rPr>
      </w:pPr>
      <w:r w:rsidRPr="00261A26">
        <w:rPr>
          <w:rFonts w:ascii="GHEA Grapalat" w:eastAsia="GHEA Grapalat" w:hAnsi="GHEA Grapalat" w:cs="GHEA Grapalat"/>
          <w:b/>
        </w:rPr>
        <w:lastRenderedPageBreak/>
        <w:t>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4E0DF5">
      <w:pPr>
        <w:numPr>
          <w:ilvl w:val="1"/>
          <w:numId w:val="16"/>
        </w:numP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sidRPr="00F95625">
        <w:rPr>
          <w:rFonts w:ascii="GHEA Grapalat" w:eastAsia="GHEA Grapalat" w:hAnsi="GHEA Grapalat" w:cs="GHEA Grapalat"/>
          <w:sz w:val="18"/>
          <w:szCs w:val="18"/>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բ</w:t>
      </w:r>
      <w:r w:rsidR="004E0DF5"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գ</w:t>
      </w:r>
      <w:r w:rsidR="004E0DF5"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bookmarkStart w:id="1" w:name="_heading=h.gjdgxs" w:colFirst="0" w:colLast="0"/>
      <w:bookmarkEnd w:id="1"/>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 xml:space="preserve">5-րդ կետում սահմանված </w:t>
      </w:r>
      <w:r w:rsidRPr="00F95625">
        <w:rPr>
          <w:rFonts w:ascii="GHEA Grapalat" w:eastAsia="GHEA Grapalat" w:hAnsi="GHEA Grapalat" w:cs="GHEA Grapalat"/>
          <w:sz w:val="18"/>
          <w:szCs w:val="18"/>
        </w:rPr>
        <w:lastRenderedPageBreak/>
        <w:t>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բ</w:t>
      </w:r>
      <w:r w:rsidR="004E0DF5"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գ</w:t>
      </w:r>
      <w:r w:rsidR="004E0DF5"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դ</w:t>
      </w:r>
      <w:r w:rsidR="004E0DF5" w:rsidRPr="00F95625">
        <w:rPr>
          <w:rFonts w:ascii="GHEA Grapalat" w:eastAsia="GHEA Grapalat" w:hAnsi="GHEA Grapalat" w:cs="GHEA Grapalat"/>
          <w:sz w:val="18"/>
          <w:szCs w:val="18"/>
        </w:rPr>
        <w:t>»</w:t>
      </w:r>
      <w:r w:rsidR="004E0DF5" w:rsidRPr="00F95625">
        <w:rPr>
          <w:rFonts w:ascii="GHEA Grapalat" w:eastAsia="GHEA Grapalat" w:hAnsi="GHEA Grapalat" w:cs="GHEA Grapalat"/>
          <w:b/>
          <w:sz w:val="18"/>
          <w:szCs w:val="18"/>
        </w:rPr>
        <w:t xml:space="preserve"> </w:t>
      </w:r>
      <w:r w:rsidR="004E0DF5"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261A26"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004E0DF5" w:rsidRPr="00F95625">
        <w:rPr>
          <w:rFonts w:ascii="Cambria Math" w:eastAsia="GHEA Grapalat" w:hAnsi="Cambria Math" w:cs="Cambria Math"/>
          <w:sz w:val="18"/>
          <w:szCs w:val="18"/>
        </w:rPr>
        <w:t>․</w:t>
      </w:r>
      <w:r w:rsidR="004E0DF5" w:rsidRPr="00F95625">
        <w:rPr>
          <w:rFonts w:ascii="GHEA Grapalat" w:eastAsia="GHEA Grapalat" w:hAnsi="GHEA Grapalat" w:cs="GHEA Grapalat"/>
          <w:sz w:val="18"/>
          <w:szCs w:val="18"/>
        </w:rPr>
        <w:t xml:space="preserve"> Այս ենթաբաժնի «</w:t>
      </w:r>
      <w:r w:rsidR="004E0DF5" w:rsidRPr="00F95625">
        <w:rPr>
          <w:rFonts w:ascii="GHEA Grapalat" w:eastAsia="GHEA Grapalat" w:hAnsi="GHEA Grapalat" w:cs="GHEA Grapalat"/>
          <w:b/>
          <w:sz w:val="18"/>
          <w:szCs w:val="18"/>
        </w:rPr>
        <w:t>ե</w:t>
      </w:r>
      <w:r w:rsidR="004E0DF5"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4E0DF5">
      <w:pPr>
        <w:numPr>
          <w:ilvl w:val="1"/>
          <w:numId w:val="16"/>
        </w:num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ind w:left="360"/>
        <w:jc w:val="both"/>
        <w:rPr>
          <w:rFonts w:ascii="GHEA Grapalat" w:hAnsi="GHEA Grapalat"/>
          <w:i/>
          <w:sz w:val="20"/>
          <w:szCs w:val="20"/>
          <w:lang w:val="hy-AM"/>
        </w:rPr>
      </w:pPr>
      <w:r w:rsidRPr="00F95625">
        <w:rPr>
          <w:rFonts w:ascii="GHEA Grapalat" w:hAnsi="GHEA Grapalat" w:cs="Sylfaen"/>
          <w:i/>
          <w:sz w:val="20"/>
          <w:szCs w:val="20"/>
          <w:lang w:val="hy-AM" w:eastAsia="ru-RU"/>
        </w:rPr>
        <w:lastRenderedPageBreak/>
        <w:t>* 1.2</w:t>
      </w:r>
      <w:r w:rsidRPr="00F95625">
        <w:rPr>
          <w:rFonts w:ascii="GHEA Grapalat" w:hAnsi="GHEA Grapalat"/>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t>Հավելված</w:t>
      </w:r>
      <w:r w:rsidRPr="00F95625">
        <w:rPr>
          <w:rFonts w:ascii="GHEA Grapalat" w:hAnsi="GHEA Grapalat" w:cs="Arial"/>
          <w:b/>
          <w:sz w:val="20"/>
          <w:szCs w:val="20"/>
          <w:lang w:val="hy-AM"/>
        </w:rPr>
        <w:t xml:space="preserve"> 1.3</w:t>
      </w:r>
    </w:p>
    <w:p w:rsidR="004E0DF5" w:rsidRPr="00F95625" w:rsidRDefault="00E1793E"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№097/GArm</w:t>
      </w:r>
      <w:r w:rsidR="00B2042F">
        <w:rPr>
          <w:rFonts w:ascii="GHEA Grapalat" w:hAnsi="GHEA Grapalat" w:cs="Sylfaen"/>
          <w:b/>
          <w:color w:val="000000"/>
          <w:sz w:val="20"/>
          <w:szCs w:val="20"/>
          <w:lang w:val="pt-BR" w:eastAsia="ru-RU"/>
        </w:rPr>
        <w:t>/26_4.3_057/24.02.26</w:t>
      </w:r>
      <w:r w:rsidR="008E0028">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չի հանդիսանում ՀՀ ռեզիդենտ, ապա դիմում </w:t>
      </w:r>
      <w:r w:rsidR="00261A26">
        <w:rPr>
          <w:rFonts w:ascii="GHEA Grapalat" w:hAnsi="GHEA Grapalat"/>
          <w:i/>
          <w:sz w:val="18"/>
          <w:szCs w:val="18"/>
          <w:lang w:val="hy-AM" w:eastAsia="ru-RU"/>
        </w:rPr>
        <w:t>–</w:t>
      </w:r>
      <w:r w:rsidRPr="008B4ECA">
        <w:rPr>
          <w:rFonts w:ascii="GHEA Grapalat" w:hAnsi="GHEA Grapalat"/>
          <w:i/>
          <w:sz w:val="18"/>
          <w:szCs w:val="18"/>
          <w:lang w:val="hy-AM" w:eastAsia="ru-RU"/>
        </w:rPr>
        <w:t xml:space="preserve">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1793E" w:rsidP="008B4ECA">
      <w:pPr>
        <w:pStyle w:val="Heading9"/>
        <w:jc w:val="right"/>
        <w:rPr>
          <w:rFonts w:ascii="GHEA Grapalat" w:hAnsi="GHEA Grapalat" w:cs="Sylfaen"/>
          <w:sz w:val="20"/>
        </w:rPr>
      </w:pPr>
      <w:r>
        <w:rPr>
          <w:rFonts w:ascii="GHEA Grapalat" w:hAnsi="GHEA Grapalat" w:cs="Sylfaen"/>
          <w:sz w:val="20"/>
        </w:rPr>
        <w:t>№097/GArm</w:t>
      </w:r>
      <w:r w:rsidR="00B2042F">
        <w:rPr>
          <w:rFonts w:ascii="GHEA Grapalat" w:hAnsi="GHEA Grapalat" w:cs="Sylfaen"/>
          <w:sz w:val="20"/>
        </w:rPr>
        <w:t>/26_4.3_057/24.02.26</w:t>
      </w:r>
      <w:r w:rsidR="008E0028">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Default="004E0DF5" w:rsidP="004E0DF5">
      <w:pPr>
        <w:pStyle w:val="Heading9"/>
        <w:jc w:val="left"/>
        <w:rPr>
          <w:rFonts w:ascii="GHEA Grapalat" w:hAnsi="GHEA Grapalat" w:cs="Sylfaen"/>
          <w:sz w:val="18"/>
          <w:szCs w:val="18"/>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Default="00BB5B94" w:rsidP="00BB5B94">
      <w:pPr>
        <w:rPr>
          <w:lang w:val="pt-BR" w:eastAsia="ru-RU"/>
        </w:rPr>
      </w:pPr>
    </w:p>
    <w:p w:rsidR="00BB5B94" w:rsidRPr="00BB5B94" w:rsidRDefault="00BB5B94" w:rsidP="00BB5B94">
      <w:pPr>
        <w:rPr>
          <w:lang w:val="pt-BR"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77288" w:rsidRDefault="004E0DF5" w:rsidP="00BB5B94">
      <w:pPr>
        <w:pStyle w:val="BodyTextIndent"/>
        <w:spacing w:line="240" w:lineRule="auto"/>
        <w:ind w:firstLine="0"/>
        <w:rPr>
          <w:rFonts w:ascii="Sylfaen" w:hAnsi="Sylfaen" w:cs="Sylfaen"/>
          <w:b/>
          <w:sz w:val="18"/>
          <w:szCs w:val="18"/>
          <w:lang w:val="es-ES"/>
        </w:rPr>
      </w:pPr>
      <w:r w:rsidRPr="005F47C6">
        <w:rPr>
          <w:rFonts w:ascii="GHEA Grapalat" w:hAnsi="GHEA Grapalat"/>
          <w:sz w:val="18"/>
          <w:szCs w:val="18"/>
          <w:lang w:val="hy-AM"/>
        </w:rPr>
        <w:br w:type="page"/>
      </w: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1793E">
        <w:rPr>
          <w:rFonts w:ascii="GHEA Grapalat" w:hAnsi="GHEA Grapalat"/>
          <w:b/>
          <w:lang w:val="af-ZA"/>
        </w:rPr>
        <w:t>№097/GArm</w:t>
      </w:r>
      <w:r w:rsidR="00B2042F">
        <w:rPr>
          <w:rFonts w:ascii="GHEA Grapalat" w:hAnsi="GHEA Grapalat"/>
          <w:b/>
          <w:lang w:val="af-ZA"/>
        </w:rPr>
        <w:t>/26_4.3_057/24.02.26</w:t>
      </w:r>
      <w:r w:rsidR="008E0028">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2E211C"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w:t>
            </w:r>
            <w:r w:rsidR="00261A26">
              <w:rPr>
                <w:rFonts w:ascii="GHEA Grapalat" w:hAnsi="GHEA Grapalat" w:cs="Arial"/>
                <w:sz w:val="18"/>
                <w:szCs w:val="18"/>
                <w:lang w:eastAsia="ru-RU"/>
              </w:rPr>
              <w:t>…</w:t>
            </w:r>
            <w:r w:rsidRPr="00027037">
              <w:rPr>
                <w:rFonts w:ascii="GHEA Grapalat" w:hAnsi="GHEA Grapalat" w:cs="Arial"/>
                <w:sz w:val="18"/>
                <w:szCs w:val="18"/>
                <w:lang w:eastAsia="ru-RU"/>
              </w:rPr>
              <w:t xml:space="preserve">........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770333"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56704"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Default="00747C0D"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" filled="f" stroked="f">
                      <v:textbox>
                        <w:txbxContent>
                          <w:p w:rsidR="00747C0D" w:rsidRDefault="00747C0D"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151FAC"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1793E">
        <w:rPr>
          <w:rFonts w:ascii="GHEA Grapalat" w:hAnsi="GHEA Grapalat"/>
          <w:b/>
          <w:sz w:val="18"/>
          <w:szCs w:val="18"/>
          <w:lang w:val="af-ZA"/>
        </w:rPr>
        <w:t>№097/GArm</w:t>
      </w:r>
      <w:r w:rsidR="00B2042F">
        <w:rPr>
          <w:rFonts w:ascii="GHEA Grapalat" w:hAnsi="GHEA Grapalat"/>
          <w:b/>
          <w:sz w:val="18"/>
          <w:szCs w:val="18"/>
          <w:lang w:val="af-ZA"/>
        </w:rPr>
        <w:t>/26_4.3_057/24.02.26</w:t>
      </w:r>
      <w:r w:rsidR="008E0028">
        <w:rPr>
          <w:rFonts w:ascii="GHEA Grapalat" w:hAnsi="GHEA Grapalat"/>
          <w:b/>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00261A26">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37226" w:rsidRPr="00B11A2C" w:rsidRDefault="00B11A2C" w:rsidP="0055333A">
      <w:pPr>
        <w:keepNext/>
        <w:outlineLvl w:val="1"/>
        <w:rPr>
          <w:rFonts w:ascii="Sylfaen" w:hAnsi="Sylfaen"/>
          <w:sz w:val="18"/>
          <w:szCs w:val="18"/>
          <w:lang w:val="hy-AM"/>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94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5"/>
        <w:gridCol w:w="3838"/>
        <w:gridCol w:w="1248"/>
        <w:gridCol w:w="1331"/>
        <w:gridCol w:w="1839"/>
      </w:tblGrid>
      <w:tr w:rsidR="00387A5F" w:rsidRPr="002E211C" w:rsidTr="00387A5F">
        <w:trPr>
          <w:cantSplit/>
          <w:trHeight w:val="866"/>
          <w:jc w:val="center"/>
        </w:trPr>
        <w:tc>
          <w:tcPr>
            <w:tcW w:w="1155"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Pr>
                <w:rFonts w:ascii="GHEA Grapalat" w:hAnsi="GHEA Grapalat" w:cs="Sylfaen"/>
                <w:b/>
                <w:bCs/>
                <w:sz w:val="20"/>
                <w:szCs w:val="20"/>
                <w:lang w:val="es-ES"/>
              </w:rPr>
              <w:t>Ապրանքի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r>
              <w:rPr>
                <w:rFonts w:ascii="GHEA Grapalat" w:hAnsi="GHEA Grapalat"/>
                <w:b/>
                <w:bCs/>
                <w:sz w:val="20"/>
                <w:szCs w:val="20"/>
                <w:lang w:val="es-ES"/>
              </w:rPr>
              <w:t xml:space="preserve"> </w:t>
            </w:r>
            <w:r w:rsidRPr="00151FAC">
              <w:rPr>
                <w:rFonts w:ascii="GHEA Grapalat" w:hAnsi="GHEA Grapalat"/>
                <w:b/>
                <w:sz w:val="20"/>
                <w:szCs w:val="20"/>
                <w:lang w:val="es-ES"/>
              </w:rPr>
              <w:t>/</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c>
          <w:tcPr>
            <w:tcW w:w="1331" w:type="dxa"/>
            <w:tcBorders>
              <w:top w:val="single" w:sz="4" w:space="0" w:color="auto"/>
              <w:left w:val="single" w:sz="4" w:space="0" w:color="auto"/>
              <w:right w:val="single" w:sz="4" w:space="0" w:color="auto"/>
            </w:tcBorders>
            <w:vAlign w:val="center"/>
          </w:tcPr>
          <w:p w:rsidR="00387A5F" w:rsidRPr="00387A5F" w:rsidRDefault="00387A5F" w:rsidP="006E2717">
            <w:pPr>
              <w:jc w:val="center"/>
              <w:rPr>
                <w:rFonts w:ascii="GHEA Grapalat" w:hAnsi="GHEA Grapalat"/>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r>
              <w:rPr>
                <w:rFonts w:ascii="GHEA Grapalat" w:hAnsi="GHEA Grapalat" w:cs="Arial"/>
                <w:b/>
                <w:bCs/>
                <w:sz w:val="20"/>
                <w:szCs w:val="20"/>
                <w:lang w:val="es-ES"/>
              </w:rPr>
              <w:t xml:space="preserve"> </w:t>
            </w:r>
            <w:r w:rsidRPr="00151FAC">
              <w:rPr>
                <w:rFonts w:ascii="GHEA Grapalat" w:hAnsi="GHEA Grapalat"/>
                <w:b/>
                <w:sz w:val="20"/>
                <w:szCs w:val="20"/>
                <w:lang w:val="es-ES"/>
              </w:rPr>
              <w:t>/</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c>
          <w:tcPr>
            <w:tcW w:w="1839" w:type="dxa"/>
            <w:tcBorders>
              <w:top w:val="single" w:sz="4" w:space="0" w:color="auto"/>
              <w:left w:val="single" w:sz="4" w:space="0" w:color="auto"/>
              <w:right w:val="single" w:sz="4" w:space="0" w:color="auto"/>
            </w:tcBorders>
            <w:vAlign w:val="center"/>
          </w:tcPr>
          <w:p w:rsidR="00387A5F" w:rsidRPr="00151FAC" w:rsidRDefault="00387A5F" w:rsidP="006E2717">
            <w:pPr>
              <w:jc w:val="center"/>
              <w:rPr>
                <w:rFonts w:ascii="GHEA Grapalat" w:hAnsi="GHEA Grapalat"/>
                <w:b/>
                <w:sz w:val="20"/>
                <w:szCs w:val="20"/>
                <w:lang w:val="es-ES"/>
              </w:rPr>
            </w:pPr>
            <w:r w:rsidRPr="00151FAC">
              <w:rPr>
                <w:rFonts w:ascii="GHEA Grapalat" w:hAnsi="GHEA Grapalat" w:cs="Sylfaen"/>
                <w:b/>
                <w:sz w:val="20"/>
                <w:szCs w:val="20"/>
                <w:lang w:val="pt-BR"/>
              </w:rPr>
              <w:t>Առաջարկված</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387A5F" w:rsidRPr="00151FAC" w:rsidRDefault="00387A5F"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387A5F" w:rsidRPr="00B11A2C" w:rsidTr="00387A5F">
        <w:trPr>
          <w:trHeight w:val="241"/>
          <w:jc w:val="center"/>
        </w:trPr>
        <w:tc>
          <w:tcPr>
            <w:tcW w:w="1155" w:type="dxa"/>
            <w:tcBorders>
              <w:top w:val="single" w:sz="4" w:space="0" w:color="auto"/>
              <w:left w:val="single" w:sz="4" w:space="0" w:color="auto"/>
              <w:bottom w:val="single" w:sz="4" w:space="0" w:color="auto"/>
              <w:right w:val="single" w:sz="4" w:space="0" w:color="auto"/>
            </w:tcBorders>
            <w:shd w:val="clear" w:color="auto" w:fill="99CCFF"/>
            <w:vAlign w:val="center"/>
          </w:tcPr>
          <w:p w:rsidR="00387A5F" w:rsidRPr="00151FAC" w:rsidRDefault="00387A5F"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1839" w:type="dxa"/>
            <w:tcBorders>
              <w:top w:val="single" w:sz="4" w:space="0" w:color="auto"/>
              <w:left w:val="single" w:sz="4" w:space="0" w:color="auto"/>
              <w:bottom w:val="single" w:sz="4" w:space="0" w:color="auto"/>
              <w:right w:val="single" w:sz="4" w:space="0" w:color="auto"/>
            </w:tcBorders>
            <w:shd w:val="clear" w:color="auto" w:fill="99CCFF"/>
          </w:tcPr>
          <w:p w:rsidR="00387A5F" w:rsidRPr="00151FAC" w:rsidRDefault="00387A5F"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387A5F" w:rsidRPr="002E211C" w:rsidTr="00387A5F">
        <w:trPr>
          <w:trHeight w:val="509"/>
          <w:jc w:val="center"/>
        </w:trPr>
        <w:tc>
          <w:tcPr>
            <w:tcW w:w="1155" w:type="dxa"/>
            <w:tcBorders>
              <w:top w:val="single" w:sz="4" w:space="0" w:color="auto"/>
              <w:left w:val="single" w:sz="4" w:space="0" w:color="auto"/>
              <w:bottom w:val="single" w:sz="4" w:space="0" w:color="auto"/>
              <w:right w:val="single" w:sz="4" w:space="0" w:color="auto"/>
            </w:tcBorders>
            <w:vAlign w:val="center"/>
          </w:tcPr>
          <w:p w:rsidR="00387A5F" w:rsidRPr="00151FAC" w:rsidRDefault="00387A5F"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387A5F" w:rsidRPr="00B2042F" w:rsidRDefault="00B2042F" w:rsidP="003E695B">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Էլեկտրոնային ճշտիչներով համալրված գազահաշվիչների</w:t>
            </w:r>
            <w:r w:rsidR="00FB4BF2" w:rsidRPr="00B2042F">
              <w:rPr>
                <w:rFonts w:ascii="GHEA Grapalat" w:hAnsi="GHEA Grapalat" w:cs="Sylfaen"/>
                <w:b/>
                <w:bCs/>
                <w:color w:val="000000"/>
                <w:sz w:val="20"/>
                <w:szCs w:val="20"/>
                <w:u w:val="single"/>
                <w:lang w:val="es-ES"/>
              </w:rPr>
              <w:t xml:space="preserve"> </w:t>
            </w:r>
            <w:r w:rsidR="008E3DF8" w:rsidRPr="00B2042F">
              <w:rPr>
                <w:rFonts w:ascii="GHEA Grapalat" w:hAnsi="GHEA Grapalat" w:cs="Sylfaen"/>
                <w:b/>
                <w:bCs/>
                <w:color w:val="000000"/>
                <w:sz w:val="20"/>
                <w:szCs w:val="20"/>
                <w:u w:val="single"/>
                <w:lang w:val="es-ES"/>
              </w:rPr>
              <w:t>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387A5F" w:rsidRPr="00B2042F" w:rsidRDefault="00387A5F" w:rsidP="00B2042F">
            <w:pPr>
              <w:jc w:val="center"/>
              <w:rPr>
                <w:rFonts w:ascii="GHEA Grapalat" w:hAnsi="GHEA Grapalat" w:cs="Sylfaen"/>
                <w:b/>
                <w:bCs/>
                <w:color w:val="000000"/>
                <w:sz w:val="20"/>
                <w:szCs w:val="20"/>
                <w:u w:val="single"/>
                <w:lang w:val="es-ES"/>
              </w:rPr>
            </w:pPr>
          </w:p>
          <w:p w:rsidR="00387A5F" w:rsidRPr="00B2042F" w:rsidRDefault="00387A5F" w:rsidP="00B2042F">
            <w:pPr>
              <w:jc w:val="center"/>
              <w:rPr>
                <w:rFonts w:ascii="GHEA Grapalat" w:hAnsi="GHEA Grapalat" w:cs="Sylfaen"/>
                <w:b/>
                <w:bCs/>
                <w:color w:val="000000"/>
                <w:sz w:val="20"/>
                <w:szCs w:val="20"/>
                <w:u w:val="single"/>
                <w:lang w:val="es-ES"/>
              </w:rPr>
            </w:pPr>
          </w:p>
          <w:p w:rsidR="00387A5F" w:rsidRPr="00B2042F" w:rsidRDefault="00387A5F" w:rsidP="00B2042F">
            <w:pPr>
              <w:jc w:val="center"/>
              <w:rPr>
                <w:rFonts w:ascii="GHEA Grapalat" w:hAnsi="GHEA Grapalat" w:cs="Sylfaen"/>
                <w:b/>
                <w:bCs/>
                <w:color w:val="000000"/>
                <w:sz w:val="20"/>
                <w:szCs w:val="20"/>
                <w:u w:val="single"/>
                <w:lang w:val="es-ES"/>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87A5F" w:rsidRPr="00151FAC" w:rsidRDefault="00387A5F" w:rsidP="006E2717">
            <w:pPr>
              <w:jc w:val="center"/>
              <w:rPr>
                <w:rFonts w:ascii="GHEA Grapalat" w:hAnsi="GHEA Grapalat"/>
                <w:sz w:val="20"/>
                <w:szCs w:val="20"/>
                <w:lang w:val="hy-AM"/>
              </w:rPr>
            </w:pPr>
          </w:p>
        </w:tc>
        <w:tc>
          <w:tcPr>
            <w:tcW w:w="1839" w:type="dxa"/>
            <w:tcBorders>
              <w:top w:val="single" w:sz="4" w:space="0" w:color="auto"/>
              <w:left w:val="single" w:sz="4" w:space="0" w:color="auto"/>
              <w:bottom w:val="single" w:sz="4" w:space="0" w:color="auto"/>
              <w:right w:val="single" w:sz="4" w:space="0" w:color="auto"/>
            </w:tcBorders>
            <w:shd w:val="clear" w:color="auto" w:fill="auto"/>
          </w:tcPr>
          <w:p w:rsidR="00387A5F" w:rsidRPr="00151FAC" w:rsidRDefault="00387A5F" w:rsidP="006E2717">
            <w:pPr>
              <w:jc w:val="center"/>
              <w:rPr>
                <w:rFonts w:ascii="GHEA Grapalat" w:hAnsi="GHEA Grapalat"/>
                <w:sz w:val="20"/>
                <w:szCs w:val="20"/>
                <w:lang w:val="es-ES"/>
              </w:rPr>
            </w:pPr>
          </w:p>
        </w:tc>
      </w:tr>
    </w:tbl>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DC1A7D" w:rsidRDefault="00B37226" w:rsidP="00B37226">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pPr w:leftFromText="180" w:rightFromText="180" w:vertAnchor="text" w:horzAnchor="margin" w:tblpXSpec="center" w:tblpY="181"/>
        <w:tblW w:w="11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
        <w:gridCol w:w="3418"/>
        <w:gridCol w:w="850"/>
        <w:gridCol w:w="851"/>
        <w:gridCol w:w="1417"/>
        <w:gridCol w:w="1560"/>
        <w:gridCol w:w="1305"/>
        <w:gridCol w:w="1293"/>
      </w:tblGrid>
      <w:tr w:rsidR="00261A26" w:rsidRPr="0016434F" w:rsidTr="00FB4BF2">
        <w:trPr>
          <w:trHeight w:val="859"/>
        </w:trPr>
        <w:tc>
          <w:tcPr>
            <w:tcW w:w="376" w:type="dxa"/>
            <w:shd w:val="clear" w:color="000000" w:fill="FFFFFF"/>
            <w:vAlign w:val="center"/>
          </w:tcPr>
          <w:p w:rsidR="0055333A" w:rsidRPr="00B2042F" w:rsidRDefault="0055333A" w:rsidP="00FB4BF2">
            <w:pPr>
              <w:jc w:val="center"/>
              <w:rPr>
                <w:rFonts w:ascii="Sylfaen" w:hAnsi="Sylfaen" w:cs="Sylfaen"/>
                <w:b/>
                <w:color w:val="000000"/>
                <w:sz w:val="18"/>
                <w:szCs w:val="18"/>
              </w:rPr>
            </w:pPr>
            <w:r w:rsidRPr="00B2042F">
              <w:rPr>
                <w:rFonts w:ascii="Sylfaen" w:hAnsi="Sylfaen" w:cs="Sylfaen"/>
                <w:b/>
                <w:color w:val="000000"/>
                <w:sz w:val="18"/>
                <w:szCs w:val="18"/>
              </w:rPr>
              <w:t>N</w:t>
            </w:r>
          </w:p>
        </w:tc>
        <w:tc>
          <w:tcPr>
            <w:tcW w:w="3418" w:type="dxa"/>
            <w:shd w:val="clear" w:color="000000" w:fill="FFFFFF"/>
            <w:vAlign w:val="center"/>
            <w:hideMark/>
          </w:tcPr>
          <w:p w:rsidR="0055333A" w:rsidRPr="00B2042F" w:rsidRDefault="0055333A" w:rsidP="009208AA">
            <w:pPr>
              <w:jc w:val="center"/>
              <w:rPr>
                <w:rFonts w:ascii="Sylfaen" w:hAnsi="Sylfaen" w:cs="Sylfaen"/>
                <w:b/>
                <w:color w:val="000000"/>
                <w:sz w:val="18"/>
                <w:szCs w:val="18"/>
              </w:rPr>
            </w:pPr>
            <w:r w:rsidRPr="00B2042F">
              <w:rPr>
                <w:rFonts w:ascii="Sylfaen" w:hAnsi="Sylfaen" w:cs="Sylfaen"/>
                <w:b/>
                <w:color w:val="000000"/>
                <w:sz w:val="18"/>
                <w:szCs w:val="18"/>
              </w:rPr>
              <w:t>Անվանումը</w:t>
            </w:r>
          </w:p>
          <w:p w:rsidR="009208AA" w:rsidRPr="00B2042F" w:rsidRDefault="009208AA" w:rsidP="009208AA">
            <w:pPr>
              <w:jc w:val="center"/>
              <w:rPr>
                <w:rFonts w:ascii="Sylfaen" w:hAnsi="Sylfaen" w:cs="Sylfaen"/>
                <w:b/>
                <w:color w:val="000000"/>
                <w:sz w:val="18"/>
                <w:szCs w:val="18"/>
              </w:rPr>
            </w:pPr>
            <w:r w:rsidRPr="00B2042F">
              <w:rPr>
                <w:rFonts w:ascii="Sylfaen" w:hAnsi="Sylfaen" w:cs="Sylfaen"/>
                <w:b/>
                <w:color w:val="000000"/>
                <w:sz w:val="18"/>
                <w:szCs w:val="18"/>
              </w:rPr>
              <w:t>Կամ համարժեք</w:t>
            </w:r>
          </w:p>
        </w:tc>
        <w:tc>
          <w:tcPr>
            <w:tcW w:w="850" w:type="dxa"/>
            <w:shd w:val="clear" w:color="000000" w:fill="FFFFFF"/>
            <w:vAlign w:val="center"/>
            <w:hideMark/>
          </w:tcPr>
          <w:p w:rsidR="0055333A" w:rsidRPr="00B2042F" w:rsidRDefault="0055333A" w:rsidP="00FB4BF2">
            <w:pPr>
              <w:jc w:val="center"/>
              <w:rPr>
                <w:rFonts w:ascii="Arial Armenian" w:hAnsi="Arial Armenian"/>
                <w:b/>
                <w:color w:val="000000"/>
                <w:sz w:val="18"/>
                <w:szCs w:val="18"/>
              </w:rPr>
            </w:pPr>
            <w:r w:rsidRPr="00B2042F">
              <w:rPr>
                <w:rFonts w:ascii="Sylfaen" w:hAnsi="Sylfaen" w:cs="Sylfaen"/>
                <w:b/>
                <w:color w:val="000000"/>
                <w:sz w:val="18"/>
                <w:szCs w:val="18"/>
              </w:rPr>
              <w:t>Չափ</w:t>
            </w:r>
            <w:r w:rsidRPr="00B2042F">
              <w:rPr>
                <w:rFonts w:ascii="Arial Armenian" w:hAnsi="Arial Armenian" w:cs="Arial Armenian"/>
                <w:b/>
                <w:color w:val="000000"/>
                <w:sz w:val="18"/>
                <w:szCs w:val="18"/>
              </w:rPr>
              <w:t xml:space="preserve">. </w:t>
            </w:r>
            <w:r w:rsidRPr="00B2042F">
              <w:rPr>
                <w:rFonts w:ascii="Sylfaen" w:hAnsi="Sylfaen" w:cs="Sylfaen"/>
                <w:b/>
                <w:color w:val="000000"/>
                <w:sz w:val="18"/>
                <w:szCs w:val="18"/>
              </w:rPr>
              <w:t>Միավ</w:t>
            </w:r>
            <w:r w:rsidRPr="00B2042F">
              <w:rPr>
                <w:rFonts w:ascii="Arial Armenian" w:hAnsi="Arial Armenian"/>
                <w:b/>
                <w:color w:val="000000"/>
                <w:sz w:val="18"/>
                <w:szCs w:val="18"/>
              </w:rPr>
              <w:t>.</w:t>
            </w:r>
          </w:p>
        </w:tc>
        <w:tc>
          <w:tcPr>
            <w:tcW w:w="851" w:type="dxa"/>
            <w:shd w:val="clear" w:color="000000" w:fill="FFFFFF"/>
            <w:vAlign w:val="center"/>
            <w:hideMark/>
          </w:tcPr>
          <w:p w:rsidR="0055333A" w:rsidRPr="00B2042F" w:rsidRDefault="0055333A" w:rsidP="00FB4BF2">
            <w:pPr>
              <w:jc w:val="center"/>
              <w:rPr>
                <w:rFonts w:ascii="Arial Armenian" w:hAnsi="Arial Armenian"/>
                <w:b/>
                <w:color w:val="000000"/>
                <w:sz w:val="18"/>
                <w:szCs w:val="18"/>
              </w:rPr>
            </w:pPr>
            <w:r w:rsidRPr="00B2042F">
              <w:rPr>
                <w:rFonts w:ascii="Sylfaen" w:hAnsi="Sylfaen" w:cs="Sylfaen"/>
                <w:b/>
                <w:color w:val="000000"/>
                <w:sz w:val="18"/>
                <w:szCs w:val="18"/>
              </w:rPr>
              <w:t>Քանակ</w:t>
            </w:r>
          </w:p>
        </w:tc>
        <w:tc>
          <w:tcPr>
            <w:tcW w:w="1417"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Միավորի առավելագույն  արժեք                         ՀՀ դրամ ներառյալ ԱԱՀ</w:t>
            </w:r>
          </w:p>
        </w:tc>
        <w:tc>
          <w:tcPr>
            <w:tcW w:w="1560"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Ընդհանուր առավելագույն արժեքը</w:t>
            </w:r>
          </w:p>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ՀՀ դրամ ներառյալ ԱԱՀ</w:t>
            </w:r>
          </w:p>
        </w:tc>
        <w:tc>
          <w:tcPr>
            <w:tcW w:w="1305"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Մասնակցի կողմից առաջարկվող արժեք                     ՀՀ դրամ ներառյալ ԱԱՀ</w:t>
            </w:r>
          </w:p>
        </w:tc>
        <w:tc>
          <w:tcPr>
            <w:tcW w:w="1293" w:type="dxa"/>
            <w:shd w:val="clear" w:color="000000" w:fill="FFFFFF"/>
            <w:vAlign w:val="center"/>
          </w:tcPr>
          <w:p w:rsidR="0055333A" w:rsidRPr="00B2042F" w:rsidRDefault="0055333A" w:rsidP="00FB4BF2">
            <w:pPr>
              <w:jc w:val="center"/>
              <w:rPr>
                <w:rFonts w:ascii="Sylfaen" w:hAnsi="Sylfaen"/>
                <w:b/>
                <w:color w:val="000000"/>
                <w:sz w:val="18"/>
                <w:szCs w:val="18"/>
              </w:rPr>
            </w:pPr>
            <w:r w:rsidRPr="00B2042F">
              <w:rPr>
                <w:rFonts w:ascii="Sylfaen" w:hAnsi="Sylfaen"/>
                <w:b/>
                <w:color w:val="000000"/>
                <w:sz w:val="18"/>
                <w:szCs w:val="18"/>
              </w:rPr>
              <w:t>Մասնակցի կողմից առաջարկվող Ընդհանուր արժեք                       ՀՀ դրամ ներառյալ ԱԱՀ</w:t>
            </w:r>
          </w:p>
        </w:tc>
      </w:tr>
      <w:tr w:rsidR="00CA3ABF" w:rsidRPr="0016434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sidRPr="00B2042F">
              <w:rPr>
                <w:rFonts w:ascii="Sylfaen" w:hAnsi="Sylfaen"/>
                <w:sz w:val="18"/>
                <w:szCs w:val="18"/>
              </w:rPr>
              <w:t>1</w:t>
            </w:r>
          </w:p>
        </w:tc>
        <w:tc>
          <w:tcPr>
            <w:tcW w:w="3418" w:type="dxa"/>
            <w:shd w:val="clear" w:color="000000" w:fill="FFFFFF"/>
            <w:vAlign w:val="center"/>
          </w:tcPr>
          <w:p w:rsidR="00CA3ABF" w:rsidRPr="00B2042F" w:rsidRDefault="00CA3ABF" w:rsidP="003E695B">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w:t>
            </w:r>
            <w:r>
              <w:rPr>
                <w:rFonts w:ascii="GHEA Grapalat" w:hAnsi="GHEA Grapalat" w:cs="Sylfaen"/>
                <w:b/>
                <w:bCs/>
                <w:color w:val="000000"/>
                <w:sz w:val="20"/>
                <w:szCs w:val="20"/>
                <w:u w:val="single"/>
                <w:lang w:val="es-ES"/>
              </w:rPr>
              <w:t>G 160 տեսակի գազահաշվիչ</w:t>
            </w:r>
          </w:p>
        </w:tc>
        <w:tc>
          <w:tcPr>
            <w:tcW w:w="850" w:type="dxa"/>
            <w:shd w:val="clear" w:color="000000" w:fill="FFFFFF"/>
            <w:vAlign w:val="center"/>
            <w:hideMark/>
          </w:tcPr>
          <w:p w:rsidR="00CA3ABF" w:rsidRPr="00B2042F" w:rsidRDefault="00CA3ABF" w:rsidP="00CA3ABF">
            <w:pPr>
              <w:jc w:val="center"/>
              <w:rPr>
                <w:rFonts w:ascii="GHEA Grapalat" w:hAnsi="GHEA Grapalat" w:cs="Sylfaen"/>
                <w:b/>
                <w:bCs/>
                <w:color w:val="000000"/>
                <w:sz w:val="18"/>
                <w:szCs w:val="18"/>
                <w:u w:val="single"/>
                <w:lang w:val="es-ES"/>
              </w:rPr>
            </w:pPr>
            <w:r w:rsidRPr="00B2042F">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7</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2,596,000</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18,17</w:t>
            </w:r>
            <w:r>
              <w:rPr>
                <w:rFonts w:ascii="GHEA Grapalat" w:hAnsi="GHEA Grapalat" w:cs="Sylfaen"/>
                <w:b/>
                <w:bCs/>
                <w:color w:val="000000"/>
                <w:sz w:val="18"/>
                <w:szCs w:val="18"/>
                <w:u w:val="single"/>
                <w:lang w:val="es-ES"/>
              </w:rPr>
              <w:t>2</w:t>
            </w:r>
            <w:r w:rsidRPr="00CA3ABF">
              <w:rPr>
                <w:rFonts w:ascii="GHEA Grapalat" w:hAnsi="GHEA Grapalat" w:cs="Sylfaen"/>
                <w:b/>
                <w:bCs/>
                <w:color w:val="000000"/>
                <w:sz w:val="18"/>
                <w:szCs w:val="18"/>
                <w:u w:val="single"/>
                <w:lang w:val="es-ES"/>
              </w:rPr>
              <w:t>,</w:t>
            </w:r>
            <w:r>
              <w:rPr>
                <w:rFonts w:ascii="GHEA Grapalat" w:hAnsi="GHEA Grapalat" w:cs="Sylfaen"/>
                <w:b/>
                <w:bCs/>
                <w:color w:val="000000"/>
                <w:sz w:val="18"/>
                <w:szCs w:val="18"/>
                <w:u w:val="single"/>
                <w:lang w:val="es-ES"/>
              </w:rPr>
              <w:t>000</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B2042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Pr>
                <w:rFonts w:ascii="Sylfaen" w:hAnsi="Sylfaen"/>
                <w:sz w:val="18"/>
                <w:szCs w:val="18"/>
              </w:rPr>
              <w:t>2</w:t>
            </w:r>
          </w:p>
        </w:tc>
        <w:tc>
          <w:tcPr>
            <w:tcW w:w="3418" w:type="dxa"/>
            <w:shd w:val="clear" w:color="000000" w:fill="FFFFFF"/>
            <w:vAlign w:val="center"/>
          </w:tcPr>
          <w:p w:rsidR="00CA3ABF" w:rsidRPr="00B2042F" w:rsidRDefault="00CA3ABF" w:rsidP="003E695B">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w:t>
            </w:r>
            <w:r>
              <w:rPr>
                <w:rFonts w:ascii="GHEA Grapalat" w:hAnsi="GHEA Grapalat" w:cs="Sylfaen"/>
                <w:b/>
                <w:bCs/>
                <w:color w:val="000000"/>
                <w:sz w:val="20"/>
                <w:szCs w:val="20"/>
                <w:u w:val="single"/>
                <w:lang w:val="es-ES"/>
              </w:rPr>
              <w:t>G 250 տեսակի գազահաշվիչ</w:t>
            </w:r>
          </w:p>
        </w:tc>
        <w:tc>
          <w:tcPr>
            <w:tcW w:w="85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1D4709">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57</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3,357,142.86</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191,357,143.02</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B2042F" w:rsidTr="00CA3ABF">
        <w:trPr>
          <w:trHeight w:val="570"/>
        </w:trPr>
        <w:tc>
          <w:tcPr>
            <w:tcW w:w="376" w:type="dxa"/>
            <w:shd w:val="clear" w:color="000000" w:fill="FFFFFF"/>
            <w:vAlign w:val="center"/>
          </w:tcPr>
          <w:p w:rsidR="00CA3ABF" w:rsidRPr="00B2042F" w:rsidRDefault="00CA3ABF" w:rsidP="00CA3ABF">
            <w:pPr>
              <w:jc w:val="center"/>
              <w:rPr>
                <w:rFonts w:ascii="Sylfaen" w:hAnsi="Sylfaen"/>
                <w:sz w:val="18"/>
                <w:szCs w:val="18"/>
              </w:rPr>
            </w:pPr>
            <w:r>
              <w:rPr>
                <w:rFonts w:ascii="Sylfaen" w:hAnsi="Sylfaen"/>
                <w:sz w:val="18"/>
                <w:szCs w:val="18"/>
              </w:rPr>
              <w:t>3</w:t>
            </w:r>
          </w:p>
        </w:tc>
        <w:tc>
          <w:tcPr>
            <w:tcW w:w="3418" w:type="dxa"/>
            <w:shd w:val="clear" w:color="000000" w:fill="FFFFFF"/>
            <w:vAlign w:val="center"/>
          </w:tcPr>
          <w:p w:rsidR="00CA3ABF" w:rsidRPr="00B2042F" w:rsidRDefault="00CA3ABF" w:rsidP="003E695B">
            <w:pPr>
              <w:jc w:val="center"/>
              <w:rPr>
                <w:rFonts w:ascii="GHEA Grapalat" w:hAnsi="GHEA Grapalat" w:cs="Sylfaen"/>
                <w:b/>
                <w:bCs/>
                <w:color w:val="000000"/>
                <w:sz w:val="20"/>
                <w:szCs w:val="20"/>
                <w:u w:val="single"/>
                <w:lang w:val="es-ES"/>
              </w:rPr>
            </w:pPr>
            <w:r w:rsidRPr="00B2042F">
              <w:rPr>
                <w:rFonts w:ascii="GHEA Grapalat" w:hAnsi="GHEA Grapalat" w:cs="Sylfaen"/>
                <w:b/>
                <w:bCs/>
                <w:color w:val="000000"/>
                <w:sz w:val="20"/>
                <w:szCs w:val="20"/>
                <w:u w:val="single"/>
                <w:lang w:val="es-ES"/>
              </w:rPr>
              <w:t xml:space="preserve">Էլեկտրոնային ճշտիչներով համալրված </w:t>
            </w:r>
            <w:r>
              <w:rPr>
                <w:rFonts w:ascii="GHEA Grapalat" w:hAnsi="GHEA Grapalat" w:cs="Sylfaen"/>
                <w:b/>
                <w:bCs/>
                <w:color w:val="000000"/>
                <w:sz w:val="20"/>
                <w:szCs w:val="20"/>
                <w:u w:val="single"/>
                <w:lang w:val="es-ES"/>
              </w:rPr>
              <w:t>G 400 տեսակի գազահաշվիչ</w:t>
            </w:r>
          </w:p>
        </w:tc>
        <w:tc>
          <w:tcPr>
            <w:tcW w:w="85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1D4709">
              <w:rPr>
                <w:rFonts w:ascii="GHEA Grapalat" w:hAnsi="GHEA Grapalat" w:cs="Sylfaen"/>
                <w:b/>
                <w:bCs/>
                <w:color w:val="000000"/>
                <w:sz w:val="18"/>
                <w:szCs w:val="18"/>
                <w:u w:val="single"/>
                <w:lang w:val="es-ES"/>
              </w:rPr>
              <w:t>հատ</w:t>
            </w: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4</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5,253,142.86</w:t>
            </w: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21,012,571.44</w:t>
            </w:r>
          </w:p>
        </w:tc>
        <w:tc>
          <w:tcPr>
            <w:tcW w:w="1305" w:type="dxa"/>
            <w:shd w:val="clear" w:color="000000" w:fill="FFFFFF"/>
            <w:vAlign w:val="center"/>
          </w:tcPr>
          <w:p w:rsidR="00CA3ABF" w:rsidRPr="00B2042F" w:rsidRDefault="00CA3ABF" w:rsidP="00CA3ABF">
            <w:pPr>
              <w:jc w:val="center"/>
              <w:rPr>
                <w:rFonts w:ascii="Calibri" w:hAnsi="Calibri" w:cs="Calibri"/>
                <w:b/>
                <w:color w:val="000000"/>
                <w:sz w:val="18"/>
                <w:szCs w:val="18"/>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r w:rsidR="00CA3ABF" w:rsidRPr="0016434F" w:rsidTr="00CA3ABF">
        <w:trPr>
          <w:trHeight w:val="178"/>
        </w:trPr>
        <w:tc>
          <w:tcPr>
            <w:tcW w:w="3794" w:type="dxa"/>
            <w:gridSpan w:val="2"/>
            <w:shd w:val="clear" w:color="000000" w:fill="FFFFFF"/>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Ընդամենը</w:t>
            </w:r>
          </w:p>
        </w:tc>
        <w:tc>
          <w:tcPr>
            <w:tcW w:w="850" w:type="dxa"/>
            <w:shd w:val="clear" w:color="000000" w:fill="FFFFFF"/>
            <w:vAlign w:val="center"/>
            <w:hideMark/>
          </w:tcPr>
          <w:p w:rsidR="00CA3ABF" w:rsidRPr="00CA3ABF" w:rsidRDefault="00CA3ABF" w:rsidP="00CA3ABF">
            <w:pPr>
              <w:jc w:val="center"/>
              <w:rPr>
                <w:rFonts w:ascii="GHEA Grapalat" w:hAnsi="GHEA Grapalat" w:cs="Sylfaen"/>
                <w:b/>
                <w:bCs/>
                <w:color w:val="000000"/>
                <w:sz w:val="18"/>
                <w:szCs w:val="18"/>
                <w:u w:val="single"/>
                <w:lang w:val="es-ES"/>
              </w:rPr>
            </w:pPr>
          </w:p>
        </w:tc>
        <w:tc>
          <w:tcPr>
            <w:tcW w:w="851"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sidRPr="00CA3ABF">
              <w:rPr>
                <w:rFonts w:ascii="GHEA Grapalat" w:hAnsi="GHEA Grapalat" w:cs="Sylfaen"/>
                <w:b/>
                <w:bCs/>
                <w:color w:val="000000"/>
                <w:sz w:val="18"/>
                <w:szCs w:val="18"/>
                <w:u w:val="single"/>
                <w:lang w:val="es-ES"/>
              </w:rPr>
              <w:t>68</w:t>
            </w:r>
          </w:p>
        </w:tc>
        <w:tc>
          <w:tcPr>
            <w:tcW w:w="1417"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p>
        </w:tc>
        <w:tc>
          <w:tcPr>
            <w:tcW w:w="1560" w:type="dxa"/>
            <w:shd w:val="clear" w:color="000000" w:fill="FFFFFF"/>
            <w:vAlign w:val="center"/>
          </w:tcPr>
          <w:p w:rsidR="00CA3ABF" w:rsidRPr="00CA3ABF" w:rsidRDefault="00CA3ABF" w:rsidP="00CA3ABF">
            <w:pPr>
              <w:jc w:val="center"/>
              <w:rPr>
                <w:rFonts w:ascii="GHEA Grapalat" w:hAnsi="GHEA Grapalat" w:cs="Sylfaen"/>
                <w:b/>
                <w:bCs/>
                <w:color w:val="000000"/>
                <w:sz w:val="18"/>
                <w:szCs w:val="18"/>
                <w:u w:val="single"/>
                <w:lang w:val="es-ES"/>
              </w:rPr>
            </w:pPr>
            <w:r>
              <w:rPr>
                <w:rFonts w:ascii="GHEA Grapalat" w:hAnsi="GHEA Grapalat" w:cs="Sylfaen"/>
                <w:b/>
                <w:bCs/>
                <w:color w:val="000000"/>
                <w:sz w:val="18"/>
                <w:szCs w:val="18"/>
                <w:u w:val="single"/>
                <w:lang w:val="es-ES"/>
              </w:rPr>
              <w:t>230,541,714.46</w:t>
            </w:r>
          </w:p>
        </w:tc>
        <w:tc>
          <w:tcPr>
            <w:tcW w:w="1305" w:type="dxa"/>
            <w:shd w:val="clear" w:color="000000" w:fill="FFFFFF"/>
            <w:vAlign w:val="bottom"/>
          </w:tcPr>
          <w:p w:rsidR="00CA3ABF" w:rsidRDefault="00CA3ABF" w:rsidP="00CA3ABF">
            <w:pPr>
              <w:rPr>
                <w:rFonts w:ascii="Calibri" w:hAnsi="Calibri" w:cs="Calibri"/>
                <w:color w:val="000000"/>
              </w:rPr>
            </w:pPr>
          </w:p>
        </w:tc>
        <w:tc>
          <w:tcPr>
            <w:tcW w:w="1293" w:type="dxa"/>
            <w:shd w:val="clear" w:color="000000" w:fill="FFFFFF"/>
          </w:tcPr>
          <w:p w:rsidR="00CA3ABF" w:rsidRPr="00B2042F" w:rsidRDefault="00CA3ABF" w:rsidP="00CA3ABF">
            <w:pPr>
              <w:jc w:val="center"/>
              <w:rPr>
                <w:rFonts w:ascii="Arial" w:hAnsi="Arial" w:cs="Arial"/>
                <w:color w:val="000000"/>
                <w:sz w:val="18"/>
                <w:szCs w:val="18"/>
              </w:rPr>
            </w:pPr>
          </w:p>
        </w:tc>
      </w:tr>
    </w:tbl>
    <w:p w:rsidR="00073FA0" w:rsidRDefault="009762A3" w:rsidP="00E91BD6">
      <w:pPr>
        <w:jc w:val="both"/>
        <w:rPr>
          <w:rFonts w:ascii="GHEA Grapalat" w:hAnsi="GHEA Grapalat"/>
          <w:b/>
          <w:bCs/>
          <w:color w:val="000000"/>
          <w:sz w:val="18"/>
          <w:szCs w:val="18"/>
          <w:lang w:val="es-ES"/>
        </w:rPr>
      </w:pPr>
      <w:r>
        <w:rPr>
          <w:rFonts w:ascii="GHEA Grapalat" w:hAnsi="GHEA Grapalat"/>
          <w:b/>
          <w:bCs/>
          <w:color w:val="000000"/>
          <w:sz w:val="18"/>
          <w:szCs w:val="18"/>
        </w:rPr>
        <w:t>Ա</w:t>
      </w:r>
      <w:r w:rsidR="00073FA0" w:rsidRPr="00BB5B94">
        <w:rPr>
          <w:rFonts w:ascii="GHEA Grapalat" w:hAnsi="GHEA Grapalat"/>
          <w:b/>
          <w:bCs/>
          <w:color w:val="000000"/>
          <w:sz w:val="18"/>
          <w:szCs w:val="18"/>
        </w:rPr>
        <w:t>պրանքի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գինը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չպետք</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է</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գերանզանցի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տվյալ</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ապրանքի</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համար</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սահմանված</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առավելագույն</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արժեքը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հակառակ</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դեպքում</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հայտը</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մերժվում</w:t>
      </w:r>
      <w:r w:rsidR="00073FA0" w:rsidRPr="00BB5B94">
        <w:rPr>
          <w:rFonts w:ascii="GHEA Grapalat" w:hAnsi="GHEA Grapalat"/>
          <w:b/>
          <w:bCs/>
          <w:color w:val="000000"/>
          <w:sz w:val="18"/>
          <w:szCs w:val="18"/>
          <w:lang w:val="es-ES"/>
        </w:rPr>
        <w:t xml:space="preserve"> </w:t>
      </w:r>
      <w:r w:rsidR="00073FA0" w:rsidRPr="00BB5B94">
        <w:rPr>
          <w:rFonts w:ascii="GHEA Grapalat" w:hAnsi="GHEA Grapalat"/>
          <w:b/>
          <w:bCs/>
          <w:color w:val="000000"/>
          <w:sz w:val="18"/>
          <w:szCs w:val="18"/>
        </w:rPr>
        <w:t>է</w:t>
      </w:r>
      <w:r w:rsidR="00073FA0" w:rsidRPr="00BB5B94">
        <w:rPr>
          <w:rFonts w:ascii="GHEA Grapalat" w:hAnsi="GHEA Grapalat"/>
          <w:b/>
          <w:bCs/>
          <w:color w:val="000000"/>
          <w:sz w:val="18"/>
          <w:szCs w:val="18"/>
          <w:lang w:val="es-ES"/>
        </w:rPr>
        <w:t>:</w:t>
      </w:r>
    </w:p>
    <w:p w:rsidR="00E91BD6" w:rsidRDefault="00E91BD6" w:rsidP="00E91BD6">
      <w:pPr>
        <w:jc w:val="both"/>
        <w:rPr>
          <w:rFonts w:ascii="GHEA Grapalat" w:hAnsi="GHEA Grapalat"/>
          <w:b/>
          <w:bCs/>
          <w:color w:val="000000"/>
          <w:sz w:val="18"/>
          <w:szCs w:val="18"/>
          <w:lang w:val="es-ES"/>
        </w:rPr>
      </w:pPr>
      <w:r>
        <w:rPr>
          <w:rFonts w:ascii="GHEA Grapalat" w:hAnsi="GHEA Grapalat"/>
          <w:b/>
          <w:bCs/>
          <w:color w:val="000000"/>
          <w:sz w:val="18"/>
          <w:szCs w:val="18"/>
          <w:lang w:val="es-ES"/>
        </w:rPr>
        <w:t>Պատվիրատուն իրավունք ունի պայմանագրի գործողության ընթացքում</w:t>
      </w:r>
      <w:r w:rsidR="0055333A">
        <w:rPr>
          <w:rFonts w:ascii="GHEA Grapalat" w:hAnsi="GHEA Grapalat"/>
          <w:b/>
          <w:bCs/>
          <w:color w:val="000000"/>
          <w:sz w:val="18"/>
          <w:szCs w:val="18"/>
          <w:lang w:val="es-ES"/>
        </w:rPr>
        <w:t xml:space="preserve"> ապրանքի ծավալները</w:t>
      </w:r>
      <w:r>
        <w:rPr>
          <w:rFonts w:ascii="GHEA Grapalat" w:hAnsi="GHEA Grapalat"/>
          <w:b/>
          <w:bCs/>
          <w:color w:val="000000"/>
          <w:sz w:val="18"/>
          <w:szCs w:val="18"/>
          <w:lang w:val="es-ES"/>
        </w:rPr>
        <w:t xml:space="preserve"> ոչ պակաս քան 23 %-ով ն</w:t>
      </w:r>
      <w:r w:rsidR="00A45990">
        <w:rPr>
          <w:rFonts w:ascii="GHEA Grapalat" w:hAnsi="GHEA Grapalat"/>
          <w:b/>
          <w:bCs/>
          <w:color w:val="000000"/>
          <w:sz w:val="18"/>
          <w:szCs w:val="18"/>
          <w:lang w:val="es-ES"/>
        </w:rPr>
        <w:t>վազ</w:t>
      </w:r>
      <w:r>
        <w:rPr>
          <w:rFonts w:ascii="GHEA Grapalat" w:hAnsi="GHEA Grapalat"/>
          <w:b/>
          <w:bCs/>
          <w:color w:val="000000"/>
          <w:sz w:val="18"/>
          <w:szCs w:val="18"/>
          <w:lang w:val="es-ES"/>
        </w:rPr>
        <w:t xml:space="preserve">եցնել: </w:t>
      </w:r>
    </w:p>
    <w:p w:rsidR="00B2042F" w:rsidRDefault="00B2042F" w:rsidP="00B2042F">
      <w:pPr>
        <w:spacing w:line="276" w:lineRule="auto"/>
        <w:jc w:val="both"/>
        <w:rPr>
          <w:rFonts w:ascii="GHEA Grapalat" w:hAnsi="GHEA Grapalat"/>
          <w:b/>
          <w:sz w:val="18"/>
          <w:szCs w:val="18"/>
          <w:lang w:val="hy-AM"/>
        </w:rPr>
      </w:pPr>
      <w:r w:rsidRPr="00272213">
        <w:rPr>
          <w:rFonts w:ascii="GHEA Grapalat" w:hAnsi="GHEA Grapalat"/>
          <w:b/>
          <w:sz w:val="18"/>
          <w:szCs w:val="18"/>
          <w:lang w:val="hy-AM"/>
        </w:rPr>
        <w:t>ՀՀ ռեզիդենտ ընկերության գնային առաջարկը պետք է ներառի նաև չափման միջոցի ստուգաչափման ծախսերի արժեքը, միաժամանակ այդ ընկերությունը պետք է լրացնի ստորև նշված աղյուսակը՝ ցույց տալով չափման միջոցի ստուգաչափման համար կատարվող ծախսերը (պետական ստուգաչափման և աջակցության):</w:t>
      </w:r>
    </w:p>
    <w:tbl>
      <w:tblPr>
        <w:tblStyle w:val="TableGrid"/>
        <w:tblW w:w="0" w:type="auto"/>
        <w:tblInd w:w="720" w:type="dxa"/>
        <w:tblLook w:val="04A0" w:firstRow="1" w:lastRow="0" w:firstColumn="1" w:lastColumn="0" w:noHBand="0" w:noVBand="1"/>
      </w:tblPr>
      <w:tblGrid>
        <w:gridCol w:w="551"/>
        <w:gridCol w:w="2977"/>
        <w:gridCol w:w="1800"/>
        <w:gridCol w:w="1030"/>
        <w:gridCol w:w="2520"/>
      </w:tblGrid>
      <w:tr w:rsidR="00B2042F" w:rsidRPr="00B2042F" w:rsidTr="00B2042F">
        <w:tc>
          <w:tcPr>
            <w:tcW w:w="551"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Հ/հ</w:t>
            </w:r>
          </w:p>
        </w:tc>
        <w:tc>
          <w:tcPr>
            <w:tcW w:w="2977"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Չափման միջոցի անվանումը</w:t>
            </w:r>
          </w:p>
        </w:tc>
        <w:tc>
          <w:tcPr>
            <w:tcW w:w="1800"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Չափման միավորը</w:t>
            </w:r>
          </w:p>
        </w:tc>
        <w:tc>
          <w:tcPr>
            <w:tcW w:w="949" w:type="dxa"/>
          </w:tcPr>
          <w:p w:rsidR="00B2042F" w:rsidRPr="00B2042F" w:rsidRDefault="00B2042F" w:rsidP="00B2042F">
            <w:pPr>
              <w:jc w:val="both"/>
              <w:rPr>
                <w:rFonts w:ascii="GHEA Grapalat" w:hAnsi="GHEA Grapalat"/>
                <w:sz w:val="20"/>
                <w:szCs w:val="20"/>
              </w:rPr>
            </w:pPr>
            <w:r w:rsidRPr="00B2042F">
              <w:rPr>
                <w:rFonts w:ascii="GHEA Grapalat" w:hAnsi="GHEA Grapalat"/>
                <w:sz w:val="20"/>
                <w:szCs w:val="20"/>
              </w:rPr>
              <w:t>Քանակը</w:t>
            </w:r>
          </w:p>
        </w:tc>
        <w:tc>
          <w:tcPr>
            <w:tcW w:w="2520" w:type="dxa"/>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Արժեքը</w:t>
            </w:r>
            <w:r w:rsidRPr="00B2042F">
              <w:rPr>
                <w:rFonts w:ascii="GHEA Grapalat" w:hAnsi="GHEA Grapalat"/>
                <w:sz w:val="20"/>
                <w:szCs w:val="20"/>
                <w:lang w:val="hy-AM"/>
              </w:rPr>
              <w:t>՝</w:t>
            </w:r>
            <w:r w:rsidRPr="00B2042F">
              <w:rPr>
                <w:rFonts w:ascii="GHEA Grapalat" w:hAnsi="GHEA Grapalat"/>
                <w:sz w:val="20"/>
                <w:szCs w:val="20"/>
              </w:rPr>
              <w:t xml:space="preserve"> ՀՀ դրամ                  (առանց ԱԱՀ)</w:t>
            </w:r>
          </w:p>
        </w:tc>
      </w:tr>
      <w:tr w:rsidR="00B2042F" w:rsidRPr="00B2042F" w:rsidTr="00B2042F">
        <w:tc>
          <w:tcPr>
            <w:tcW w:w="551"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1</w:t>
            </w:r>
          </w:p>
        </w:tc>
        <w:tc>
          <w:tcPr>
            <w:tcW w:w="2977" w:type="dxa"/>
            <w:vAlign w:val="center"/>
          </w:tcPr>
          <w:p w:rsidR="00B2042F" w:rsidRPr="00B2042F" w:rsidRDefault="00B2042F" w:rsidP="003E695B">
            <w:pPr>
              <w:jc w:val="center"/>
              <w:rPr>
                <w:rFonts w:ascii="GHEA Grapalat" w:hAnsi="GHEA Grapalat"/>
                <w:sz w:val="20"/>
                <w:szCs w:val="20"/>
                <w:lang w:val="hy-AM"/>
              </w:rPr>
            </w:pPr>
            <w:r w:rsidRPr="00B2042F">
              <w:rPr>
                <w:rFonts w:ascii="GHEA Grapalat" w:hAnsi="GHEA Grapalat"/>
                <w:sz w:val="18"/>
                <w:szCs w:val="18"/>
              </w:rPr>
              <w:t xml:space="preserve">Էլեկտրոնային ճշտիչներով համալրված գազահաշվիչների </w:t>
            </w:r>
            <w:r w:rsidRPr="00272213">
              <w:rPr>
                <w:rFonts w:ascii="GHEA Grapalat" w:hAnsi="GHEA Grapalat"/>
                <w:sz w:val="18"/>
                <w:szCs w:val="18"/>
              </w:rPr>
              <w:t>հաշվիչի</w:t>
            </w:r>
            <w:r w:rsidRPr="00272213">
              <w:rPr>
                <w:rFonts w:ascii="GHEA Grapalat" w:hAnsi="GHEA Grapalat"/>
                <w:sz w:val="18"/>
                <w:szCs w:val="18"/>
                <w:lang w:val="hy-AM"/>
              </w:rPr>
              <w:t xml:space="preserve"> ստուգաչաման ծախսը</w:t>
            </w:r>
          </w:p>
        </w:tc>
        <w:tc>
          <w:tcPr>
            <w:tcW w:w="1800"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հատ</w:t>
            </w:r>
          </w:p>
        </w:tc>
        <w:tc>
          <w:tcPr>
            <w:tcW w:w="949" w:type="dxa"/>
            <w:vAlign w:val="center"/>
          </w:tcPr>
          <w:p w:rsidR="00B2042F" w:rsidRPr="00B2042F" w:rsidRDefault="00B2042F" w:rsidP="00B2042F">
            <w:pPr>
              <w:jc w:val="center"/>
              <w:rPr>
                <w:rFonts w:ascii="GHEA Grapalat" w:hAnsi="GHEA Grapalat"/>
                <w:sz w:val="20"/>
                <w:szCs w:val="20"/>
              </w:rPr>
            </w:pPr>
            <w:r w:rsidRPr="00B2042F">
              <w:rPr>
                <w:rFonts w:ascii="GHEA Grapalat" w:hAnsi="GHEA Grapalat"/>
                <w:sz w:val="20"/>
                <w:szCs w:val="20"/>
              </w:rPr>
              <w:t>1</w:t>
            </w:r>
          </w:p>
        </w:tc>
        <w:tc>
          <w:tcPr>
            <w:tcW w:w="2520" w:type="dxa"/>
            <w:vAlign w:val="center"/>
          </w:tcPr>
          <w:p w:rsidR="00B2042F" w:rsidRPr="00B2042F" w:rsidRDefault="00B2042F" w:rsidP="00B2042F">
            <w:pPr>
              <w:jc w:val="center"/>
              <w:rPr>
                <w:rFonts w:ascii="GHEA Grapalat" w:hAnsi="GHEA Grapalat"/>
                <w:sz w:val="20"/>
                <w:szCs w:val="20"/>
                <w:lang w:val="hy-AM"/>
              </w:rPr>
            </w:pPr>
          </w:p>
        </w:tc>
      </w:tr>
      <w:tr w:rsidR="00B2042F" w:rsidRPr="00B2042F" w:rsidTr="00B2042F">
        <w:tc>
          <w:tcPr>
            <w:tcW w:w="551" w:type="dxa"/>
          </w:tcPr>
          <w:p w:rsidR="00B2042F" w:rsidRPr="00B2042F" w:rsidRDefault="00B2042F" w:rsidP="00B2042F">
            <w:pPr>
              <w:jc w:val="both"/>
              <w:rPr>
                <w:rFonts w:ascii="GHEA Grapalat" w:hAnsi="GHEA Grapalat"/>
                <w:sz w:val="20"/>
                <w:szCs w:val="20"/>
              </w:rPr>
            </w:pPr>
          </w:p>
        </w:tc>
        <w:tc>
          <w:tcPr>
            <w:tcW w:w="2977" w:type="dxa"/>
          </w:tcPr>
          <w:p w:rsidR="00B2042F" w:rsidRPr="00B2042F" w:rsidRDefault="00B2042F" w:rsidP="00B2042F">
            <w:pPr>
              <w:jc w:val="both"/>
              <w:rPr>
                <w:rFonts w:ascii="GHEA Grapalat" w:hAnsi="GHEA Grapalat"/>
                <w:sz w:val="20"/>
                <w:szCs w:val="20"/>
                <w:lang w:val="hy-AM"/>
              </w:rPr>
            </w:pPr>
          </w:p>
        </w:tc>
        <w:tc>
          <w:tcPr>
            <w:tcW w:w="1800" w:type="dxa"/>
          </w:tcPr>
          <w:p w:rsidR="00B2042F" w:rsidRPr="00B2042F" w:rsidRDefault="00B2042F" w:rsidP="00B2042F">
            <w:pPr>
              <w:jc w:val="both"/>
              <w:rPr>
                <w:rFonts w:ascii="GHEA Grapalat" w:hAnsi="GHEA Grapalat"/>
                <w:sz w:val="20"/>
                <w:szCs w:val="20"/>
                <w:lang w:val="hy-AM"/>
              </w:rPr>
            </w:pPr>
          </w:p>
        </w:tc>
        <w:tc>
          <w:tcPr>
            <w:tcW w:w="949" w:type="dxa"/>
          </w:tcPr>
          <w:p w:rsidR="00B2042F" w:rsidRPr="00B2042F" w:rsidRDefault="00B2042F" w:rsidP="00B2042F">
            <w:pPr>
              <w:jc w:val="both"/>
              <w:rPr>
                <w:rFonts w:ascii="GHEA Grapalat" w:hAnsi="GHEA Grapalat"/>
                <w:sz w:val="20"/>
                <w:szCs w:val="20"/>
                <w:lang w:val="hy-AM"/>
              </w:rPr>
            </w:pPr>
          </w:p>
        </w:tc>
        <w:tc>
          <w:tcPr>
            <w:tcW w:w="2520" w:type="dxa"/>
          </w:tcPr>
          <w:p w:rsidR="00B2042F" w:rsidRPr="00B2042F" w:rsidRDefault="00B2042F" w:rsidP="00B2042F">
            <w:pPr>
              <w:jc w:val="both"/>
              <w:rPr>
                <w:rFonts w:ascii="GHEA Grapalat" w:hAnsi="GHEA Grapalat"/>
                <w:sz w:val="20"/>
                <w:szCs w:val="20"/>
                <w:lang w:val="hy-AM"/>
              </w:rPr>
            </w:pPr>
          </w:p>
        </w:tc>
      </w:tr>
    </w:tbl>
    <w:p w:rsidR="00B37226" w:rsidRPr="00151FAC" w:rsidRDefault="00387A5F" w:rsidP="00073FA0">
      <w:pPr>
        <w:jc w:val="both"/>
        <w:rPr>
          <w:rFonts w:ascii="GHEA Grapalat" w:hAnsi="GHEA Grapalat"/>
          <w:sz w:val="18"/>
          <w:szCs w:val="18"/>
          <w:lang w:val="hy-AM"/>
        </w:rPr>
      </w:pPr>
      <w:r w:rsidRPr="00BB5B94">
        <w:rPr>
          <w:rFonts w:ascii="GHEA Grapalat" w:hAnsi="GHEA Grapalat"/>
          <w:b/>
          <w:bCs/>
          <w:color w:val="000000"/>
          <w:sz w:val="18"/>
          <w:szCs w:val="18"/>
          <w:lang w:val="es-ES"/>
        </w:rPr>
        <w:t xml:space="preserve">  </w:t>
      </w:r>
      <w:r w:rsidR="00B37226" w:rsidRPr="00151FAC">
        <w:rPr>
          <w:rFonts w:ascii="GHEA Grapalat" w:hAnsi="GHEA Grapalat"/>
          <w:sz w:val="18"/>
          <w:szCs w:val="18"/>
          <w:lang w:val="hy-AM"/>
        </w:rPr>
        <w:t xml:space="preserve">__________________________________________ </w:t>
      </w:r>
      <w:r w:rsidR="00B37226" w:rsidRPr="00151FAC">
        <w:rPr>
          <w:rFonts w:ascii="GHEA Grapalat" w:hAnsi="GHEA Grapalat"/>
          <w:sz w:val="18"/>
          <w:szCs w:val="18"/>
          <w:lang w:val="hy-AM"/>
        </w:rPr>
        <w:tab/>
        <w:t xml:space="preserve">                _____________ </w:t>
      </w:r>
    </w:p>
    <w:p w:rsidR="00B37226" w:rsidRPr="00151FAC" w:rsidRDefault="00B37226" w:rsidP="00D15BED">
      <w:pPr>
        <w:jc w:val="both"/>
        <w:rPr>
          <w:rFonts w:ascii="GHEA Grapalat" w:hAnsi="GHEA Grapalat"/>
          <w:sz w:val="18"/>
          <w:szCs w:val="18"/>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lastRenderedPageBreak/>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A840FD" w:rsidRPr="00027037" w:rsidRDefault="00D15BED" w:rsidP="00241D22">
      <w:pPr>
        <w:ind w:firstLine="567"/>
        <w:jc w:val="right"/>
        <w:rPr>
          <w:rFonts w:ascii="GHEA Grapalat" w:hAnsi="GHEA Grapalat" w:cs="TimesArmenianPSMT"/>
          <w:b/>
          <w:i/>
          <w:color w:val="000000"/>
          <w:sz w:val="20"/>
          <w:szCs w:val="20"/>
          <w:lang w:val="hy-AM" w:eastAsia="ru-RU"/>
        </w:rPr>
      </w:pPr>
      <w:r w:rsidRPr="00A45990">
        <w:rPr>
          <w:rFonts w:ascii="GHEA Grapalat" w:hAnsi="GHEA Grapalat" w:cs="TimesArmenianPSMT"/>
          <w:b/>
          <w:i/>
          <w:color w:val="000000"/>
          <w:sz w:val="20"/>
          <w:szCs w:val="20"/>
          <w:lang w:val="hy-AM" w:eastAsia="ru-RU"/>
        </w:rPr>
        <w:t>Հ</w:t>
      </w:r>
      <w:r w:rsidR="00A840FD" w:rsidRPr="00027037">
        <w:rPr>
          <w:rFonts w:ascii="GHEA Grapalat" w:hAnsi="GHEA Grapalat" w:cs="TimesArmenianPSMT"/>
          <w:b/>
          <w:i/>
          <w:color w:val="000000"/>
          <w:sz w:val="20"/>
          <w:szCs w:val="20"/>
          <w:lang w:val="hy-AM" w:eastAsia="ru-RU"/>
        </w:rPr>
        <w:t>ավելված 4.</w:t>
      </w:r>
      <w:r w:rsidR="006E2717" w:rsidRPr="00027037">
        <w:rPr>
          <w:rFonts w:ascii="GHEA Grapalat" w:hAnsi="GHEA Grapalat" w:cs="TimesArmenianPSMT"/>
          <w:b/>
          <w:i/>
          <w:color w:val="000000"/>
          <w:sz w:val="20"/>
          <w:szCs w:val="20"/>
          <w:lang w:val="hy-AM" w:eastAsia="ru-RU"/>
        </w:rPr>
        <w:t>1</w:t>
      </w:r>
    </w:p>
    <w:p w:rsidR="00027037" w:rsidRPr="008D3CD7" w:rsidRDefault="00A840FD" w:rsidP="008D3CD7">
      <w:pPr>
        <w:pStyle w:val="Heading9"/>
        <w:jc w:val="right"/>
        <w:rPr>
          <w:rFonts w:ascii="GHEA Grapalat" w:hAnsi="GHEA Grapalat"/>
          <w:sz w:val="20"/>
          <w:lang w:val="af-ZA"/>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004402F8">
        <w:rPr>
          <w:rFonts w:ascii="GHEA Grapalat" w:hAnsi="GHEA Grapalat" w:cs="Sylfaen"/>
          <w:sz w:val="20"/>
          <w:lang w:val="es-ES"/>
        </w:rPr>
        <w:t xml:space="preserve"> </w:t>
      </w:r>
      <w:r w:rsidRPr="00027037">
        <w:rPr>
          <w:rFonts w:ascii="GHEA Grapalat" w:hAnsi="GHEA Grapalat" w:cs="Sylfaen"/>
          <w:sz w:val="20"/>
          <w:lang w:val="es-ES"/>
        </w:rPr>
        <w:t>հանձնաժողովին</w:t>
      </w:r>
    </w:p>
    <w:p w:rsidR="00387A5F" w:rsidRPr="00387A5F" w:rsidRDefault="00387A5F" w:rsidP="00387A5F">
      <w:pPr>
        <w:pStyle w:val="Heading7"/>
        <w:ind w:left="0"/>
        <w:rPr>
          <w:rFonts w:ascii="GHEA Grapalat" w:hAnsi="GHEA Grapalat" w:cs="Sylfaen"/>
          <w:sz w:val="28"/>
          <w:szCs w:val="28"/>
        </w:rPr>
      </w:pPr>
      <w:r w:rsidRPr="00387A5F">
        <w:rPr>
          <w:rFonts w:ascii="GHEA Grapalat" w:hAnsi="GHEA Grapalat" w:cs="Sylfaen"/>
          <w:sz w:val="28"/>
          <w:szCs w:val="28"/>
        </w:rPr>
        <w:t>Տեխնիկական</w:t>
      </w:r>
      <w:r w:rsidRPr="00387A5F">
        <w:rPr>
          <w:rFonts w:ascii="GHEA Grapalat" w:hAnsi="GHEA Grapalat" w:cs="Times Armenian"/>
          <w:sz w:val="28"/>
          <w:szCs w:val="28"/>
        </w:rPr>
        <w:t xml:space="preserve"> </w:t>
      </w:r>
      <w:r w:rsidRPr="00387A5F">
        <w:rPr>
          <w:rFonts w:ascii="GHEA Grapalat" w:hAnsi="GHEA Grapalat" w:cs="Sylfaen"/>
          <w:sz w:val="28"/>
          <w:szCs w:val="28"/>
        </w:rPr>
        <w:t>Բնութագիր</w:t>
      </w:r>
    </w:p>
    <w:p w:rsidR="00387A5F" w:rsidRDefault="00B2042F" w:rsidP="003E695B">
      <w:pPr>
        <w:tabs>
          <w:tab w:val="left" w:pos="7610"/>
        </w:tabs>
        <w:jc w:val="center"/>
        <w:rPr>
          <w:rFonts w:ascii="GHEA Grapalat" w:hAnsi="GHEA Grapalat" w:cs="Sylfaen"/>
          <w:b/>
          <w:bCs/>
          <w:color w:val="000000"/>
          <w:u w:val="single"/>
          <w:lang w:val="hy-AM"/>
        </w:rPr>
      </w:pPr>
      <w:r>
        <w:rPr>
          <w:rFonts w:ascii="GHEA Grapalat" w:hAnsi="GHEA Grapalat" w:cs="Sylfaen"/>
          <w:b/>
          <w:bCs/>
          <w:color w:val="000000"/>
          <w:u w:val="single"/>
          <w:lang w:val="hy-AM"/>
        </w:rPr>
        <w:t>Էլեկտրոնային ճշտիչներով համալրված գազահաշվիչների</w:t>
      </w:r>
      <w:r w:rsidR="00FB4BF2">
        <w:rPr>
          <w:rFonts w:ascii="GHEA Grapalat" w:hAnsi="GHEA Grapalat" w:cs="Sylfaen"/>
          <w:b/>
          <w:bCs/>
          <w:color w:val="000000"/>
          <w:u w:val="single"/>
          <w:lang w:val="hy-AM"/>
        </w:rPr>
        <w:t xml:space="preserve">  </w:t>
      </w:r>
      <w:r w:rsidR="00387A5F" w:rsidRPr="00F4179C">
        <w:rPr>
          <w:rFonts w:ascii="GHEA Grapalat" w:hAnsi="GHEA Grapalat" w:cs="Sylfaen"/>
          <w:b/>
          <w:bCs/>
          <w:color w:val="000000"/>
          <w:u w:val="single"/>
          <w:lang w:val="hy-AM"/>
        </w:rPr>
        <w:t>ձեռքբերում</w:t>
      </w:r>
    </w:p>
    <w:p w:rsidR="00FB4BF2" w:rsidRPr="00B2042F" w:rsidRDefault="00FB4BF2" w:rsidP="0055333A">
      <w:pPr>
        <w:rPr>
          <w:rFonts w:ascii="GHEA Grapalat" w:hAnsi="GHEA Grapalat"/>
          <w:b/>
          <w:i/>
          <w:sz w:val="16"/>
          <w:szCs w:val="16"/>
          <w:lang w:val="hy-AM"/>
        </w:rPr>
      </w:pPr>
    </w:p>
    <w:p w:rsidR="00CA3ABF" w:rsidRPr="00CA3ABF" w:rsidRDefault="00CA3ABF" w:rsidP="00CA3ABF">
      <w:pPr>
        <w:spacing w:after="360" w:line="360" w:lineRule="auto"/>
        <w:jc w:val="both"/>
        <w:rPr>
          <w:rFonts w:ascii="Sylfaen" w:hAnsi="Sylfaen"/>
          <w:lang w:val="hy-AM"/>
        </w:rPr>
      </w:pPr>
      <w:r w:rsidRPr="00CA3ABF">
        <w:rPr>
          <w:rFonts w:ascii="Sylfaen" w:hAnsi="Sylfaen"/>
          <w:b/>
          <w:lang w:val="hy-AM"/>
        </w:rPr>
        <w:t xml:space="preserve"> (G16 – G400) </w:t>
      </w:r>
      <w:r>
        <w:rPr>
          <w:rFonts w:ascii="Sylfaen" w:hAnsi="Sylfaen"/>
          <w:bCs/>
          <w:lang w:val="hy-AM"/>
        </w:rPr>
        <w:t>ռոտացիոն հաշվիչները</w:t>
      </w:r>
      <w:r>
        <w:rPr>
          <w:rFonts w:ascii="Sylfaen" w:hAnsi="Sylfaen"/>
          <w:b/>
          <w:lang w:val="hy-AM"/>
        </w:rPr>
        <w:t xml:space="preserve"> </w:t>
      </w:r>
      <w:r w:rsidRPr="00CA3ABF">
        <w:rPr>
          <w:rFonts w:ascii="Sylfaen" w:hAnsi="Sylfaen"/>
          <w:lang w:val="hy-AM"/>
        </w:rPr>
        <w:t xml:space="preserve">թողարկվում են ԳՕՍՏ 28724-90, ՀՍՏ ԳՕՍՏ Ռ 8.740-2016 և ՕՉՄԿ Դ 31:2019 փաստաթղթերի հաձայն։ </w:t>
      </w:r>
    </w:p>
    <w:p w:rsidR="00CA3ABF" w:rsidRDefault="00CA3ABF" w:rsidP="00CA3ABF">
      <w:pPr>
        <w:spacing w:after="360" w:line="360" w:lineRule="auto"/>
        <w:jc w:val="both"/>
        <w:rPr>
          <w:rFonts w:ascii="Sylfaen" w:hAnsi="Sylfaen"/>
        </w:rPr>
      </w:pPr>
      <w:r w:rsidRPr="00CA3ABF">
        <w:rPr>
          <w:rFonts w:ascii="Sylfaen" w:hAnsi="Sylfaen"/>
          <w:lang w:val="hy-AM"/>
        </w:rPr>
        <w:t xml:space="preserve">Նախատեսված են տարբեր գազերի ծավալային ծախսը չափելու համար, ինչպես օրինակ ԳՕՍՏ 5542-2022 ստանդարտի համաձայն բնական գազը։ </w:t>
      </w:r>
      <w:r>
        <w:rPr>
          <w:rFonts w:ascii="Sylfaen" w:hAnsi="Sylfaen"/>
        </w:rPr>
        <w:t xml:space="preserve">Օգտագործվում են տնտեսության տարբեր ոլորտներում։ </w:t>
      </w:r>
    </w:p>
    <w:p w:rsidR="00CA3ABF" w:rsidRDefault="00CA3ABF" w:rsidP="00CA3ABF">
      <w:pPr>
        <w:pStyle w:val="Heading1"/>
        <w:keepLines/>
        <w:numPr>
          <w:ilvl w:val="0"/>
          <w:numId w:val="31"/>
        </w:numPr>
        <w:spacing w:before="400" w:after="160"/>
        <w:contextualSpacing/>
        <w:jc w:val="left"/>
        <w:rPr>
          <w:rFonts w:ascii="Sylfaen" w:hAnsi="Sylfaen"/>
          <w:sz w:val="32"/>
        </w:rPr>
      </w:pPr>
      <w:bookmarkStart w:id="2" w:name="_Toc222752596"/>
      <w:r>
        <w:rPr>
          <w:rFonts w:ascii="Sylfaen" w:eastAsia="Tahoma" w:hAnsi="Sylfaen"/>
          <w:sz w:val="32"/>
          <w:lang w:val="hy-AM"/>
        </w:rPr>
        <w:t>Կառուցվածքը և աշխատանքային սկզբունքը</w:t>
      </w:r>
      <w:bookmarkEnd w:id="2"/>
    </w:p>
    <w:p w:rsidR="00CA3ABF" w:rsidRDefault="00CA3ABF" w:rsidP="00CA3ABF">
      <w:pPr>
        <w:spacing w:after="360" w:line="360" w:lineRule="auto"/>
        <w:jc w:val="both"/>
        <w:rPr>
          <w:rFonts w:ascii="Sylfaen" w:hAnsi="Sylfaen"/>
          <w:bCs/>
        </w:rPr>
      </w:pPr>
      <w:r>
        <w:rPr>
          <w:rFonts w:ascii="Sylfaen" w:hAnsi="Sylfaen"/>
          <w:b/>
        </w:rPr>
        <w:t xml:space="preserve">(G16 – G400) </w:t>
      </w:r>
      <w:r>
        <w:rPr>
          <w:rFonts w:ascii="Sylfaen" w:hAnsi="Sylfaen"/>
          <w:bCs/>
          <w:lang w:val="hy-AM"/>
        </w:rPr>
        <w:t>ռոտացիոն հաշվիչի</w:t>
      </w:r>
      <w:r>
        <w:rPr>
          <w:rFonts w:ascii="Sylfaen" w:hAnsi="Sylfaen"/>
          <w:b/>
          <w:lang w:val="hy-AM"/>
        </w:rPr>
        <w:t xml:space="preserve"> </w:t>
      </w:r>
      <w:r>
        <w:rPr>
          <w:rFonts w:ascii="Sylfaen" w:hAnsi="Sylfaen"/>
          <w:bCs/>
        </w:rPr>
        <w:t>հիմնական բաղկացուցիչ մասերն են չափիչ խցիկը, երկու ռոտորները` փոխկապակցված սինխրոնիզացնող ատամնանիվների զույգով, երկու կափարիչները, հաշվիչ մեխանիզմը եւ էլեկտրոնային ճշտիչը: Չափիչ խցիկն իրենից ներկայացնում է երկու ութաձեւ ռոտոր, որոնք միմյանց նկատմամբ պտտվելով, հաշվիչի մուտքից ելք են տեղափոխում այնքան գազ, որը հավասար է ռոտորի</w:t>
      </w:r>
      <w:r>
        <w:rPr>
          <w:rFonts w:ascii="Sylfaen" w:hAnsi="Sylfaen"/>
          <w:bCs/>
          <w:color w:val="EE0000"/>
        </w:rPr>
        <w:t xml:space="preserve"> </w:t>
      </w:r>
      <w:r>
        <w:rPr>
          <w:rFonts w:ascii="Sylfaen" w:hAnsi="Sylfaen"/>
        </w:rPr>
        <w:t>և</w:t>
      </w:r>
      <w:r>
        <w:rPr>
          <w:rFonts w:ascii="Sylfaen" w:hAnsi="Sylfaen"/>
          <w:bCs/>
          <w:color w:val="EE0000"/>
        </w:rPr>
        <w:t xml:space="preserve"> </w:t>
      </w:r>
      <w:r>
        <w:rPr>
          <w:rFonts w:ascii="Sylfaen" w:hAnsi="Sylfaen"/>
          <w:bCs/>
        </w:rPr>
        <w:t xml:space="preserve">չափիչ խցիկի պատի միջեւ եղած ծավալին: Ռոտորների պտույտները սինխրոնիզացվում են ատամնանիվների միջոցով: Ռոտորները եւ խցիկը պատրաստված են այնպես, որ պտտման ընթացքում ապահովում են մաքսիմալ հերմետիկություն, որն էլ իր հերթին բերում է չհաշվված գազի անցման նվազագույն քանակությանը: Ռոտորներից անմիջապես բարձր հաճախականության տվիչի փոխանցած իմպուլսները հաշվվում են սարքի մեջ ներկառուցված գազի ծավալի էլեկտրոնային ճշտիչի միջոցով, որը իր հերթին «NTC» տեսակի կիսահաղորդչային ջերմակերպափոխիչի եւ բացարձակ ճնշման պյեզոտվիչի միջոցով չափում է գազի աշխատանքային ճնշումը, ջերմաստիճանը եւ հաշվի առնելով նախօրոք ներմուծված գազի պարամետրերը` կատարում է վերահաշվարկ և անցած գազի քանակությունը բերում է ստանդարտ պայմանների: </w:t>
      </w:r>
    </w:p>
    <w:p w:rsidR="00CA3ABF" w:rsidRDefault="00770333" w:rsidP="00CA3ABF">
      <w:pPr>
        <w:spacing w:after="360" w:line="360" w:lineRule="auto"/>
        <w:jc w:val="both"/>
        <w:rPr>
          <w:lang w:val="hy-AM"/>
        </w:rPr>
      </w:pPr>
      <w:r>
        <w:rPr>
          <w:noProof/>
        </w:rPr>
        <w:lastRenderedPageBreak/>
        <mc:AlternateContent>
          <mc:Choice Requires="wps">
            <w:drawing>
              <wp:anchor distT="0" distB="0" distL="114300" distR="114300" simplePos="0" relativeHeight="251660800" behindDoc="0" locked="0" layoutInCell="1" allowOverlap="1">
                <wp:simplePos x="0" y="0"/>
                <wp:positionH relativeFrom="column">
                  <wp:posOffset>2931160</wp:posOffset>
                </wp:positionH>
                <wp:positionV relativeFrom="paragraph">
                  <wp:posOffset>119380</wp:posOffset>
                </wp:positionV>
                <wp:extent cx="338455" cy="644525"/>
                <wp:effectExtent l="0" t="0" r="0" b="0"/>
                <wp:wrapThrough wrapText="bothSides">
                  <wp:wrapPolygon edited="0">
                    <wp:start x="0" y="0"/>
                    <wp:lineTo x="0" y="0"/>
                    <wp:lineTo x="0" y="0"/>
                  </wp:wrapPolygon>
                </wp:wrapThrough>
                <wp:docPr id="6"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 cy="644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Pr="00CA3ABF" w:rsidRDefault="00747C0D" w:rsidP="00CA3ABF">
                            <w:pPr>
                              <w:spacing w:after="360" w:line="360" w:lineRule="auto"/>
                              <w:jc w:val="center"/>
                              <w:rPr>
                                <w:rFonts w:ascii="Sylfaen" w:hAnsi="Sylfaen"/>
                                <w:noProof/>
                                <w:color w:val="000000" w:themeColor="text1"/>
                                <w:sz w:val="72"/>
                                <w:szCs w:val="7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8" o:spid="_x0000_s1027" type="#_x0000_t202" style="position:absolute;left:0;text-align:left;margin-left:230.8pt;margin-top:9.4pt;width:26.65pt;height:50.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" filled="f" stroked="f">
                <v:textbox>
                  <w:txbxContent>
                    <w:p w:rsidR="00747C0D" w:rsidRPr="00CA3ABF" w:rsidRDefault="00747C0D" w:rsidP="00CA3ABF">
                      <w:pPr>
                        <w:spacing w:after="360" w:line="360" w:lineRule="auto"/>
                        <w:jc w:val="center"/>
                        <w:rPr>
                          <w:rFonts w:ascii="Sylfaen" w:hAnsi="Sylfaen"/>
                          <w:noProof/>
                          <w:color w:val="000000" w:themeColor="text1"/>
                          <w:sz w:val="72"/>
                          <w:szCs w:val="72"/>
                        </w:rPr>
                      </w:pPr>
                    </w:p>
                  </w:txbxContent>
                </v:textbox>
                <w10:wrap type="through"/>
              </v:shape>
            </w:pict>
          </mc:Fallback>
        </mc:AlternateContent>
      </w:r>
      <w:r>
        <w:rPr>
          <w:noProof/>
        </w:rPr>
        <mc:AlternateContent>
          <mc:Choice Requires="wps">
            <w:drawing>
              <wp:anchor distT="0" distB="0" distL="114300" distR="114300" simplePos="0" relativeHeight="251659776" behindDoc="0" locked="0" layoutInCell="1" allowOverlap="1">
                <wp:simplePos x="0" y="0"/>
                <wp:positionH relativeFrom="column">
                  <wp:posOffset>-36195</wp:posOffset>
                </wp:positionH>
                <wp:positionV relativeFrom="paragraph">
                  <wp:posOffset>343535</wp:posOffset>
                </wp:positionV>
                <wp:extent cx="506095" cy="1223010"/>
                <wp:effectExtent l="1905" t="1270" r="0" b="4445"/>
                <wp:wrapThrough wrapText="bothSides">
                  <wp:wrapPolygon edited="0">
                    <wp:start x="0" y="0"/>
                    <wp:lineTo x="0" y="0"/>
                    <wp:lineTo x="0" y="0"/>
                  </wp:wrapPolygon>
                </wp:wrapThrough>
                <wp:docPr id="5"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 cy="1223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7C0D" w:rsidRPr="00CA3ABF" w:rsidRDefault="00747C0D" w:rsidP="00CA3ABF">
                            <w:pPr>
                              <w:spacing w:after="360" w:line="360" w:lineRule="auto"/>
                              <w:jc w:val="center"/>
                              <w:rPr>
                                <w:rFonts w:ascii="Sylfaen" w:hAnsi="Sylfaen"/>
                                <w:noProof/>
                                <w:color w:val="000000" w:themeColor="text1"/>
                                <w:sz w:val="72"/>
                                <w:szCs w:val="72"/>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Надпись 7" o:spid="_x0000_s1028" type="#_x0000_t202" style="position:absolute;left:0;text-align:left;margin-left:-2.85pt;margin-top:27.05pt;width:39.85pt;height:96.3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" filled="f" stroked="f">
                <v:textbox>
                  <w:txbxContent>
                    <w:p w:rsidR="00747C0D" w:rsidRPr="00CA3ABF" w:rsidRDefault="00747C0D" w:rsidP="00CA3ABF">
                      <w:pPr>
                        <w:spacing w:after="360" w:line="360" w:lineRule="auto"/>
                        <w:jc w:val="center"/>
                        <w:rPr>
                          <w:rFonts w:ascii="Sylfaen" w:hAnsi="Sylfaen"/>
                          <w:noProof/>
                          <w:color w:val="000000" w:themeColor="text1"/>
                          <w:sz w:val="72"/>
                          <w:szCs w:val="72"/>
                        </w:rPr>
                      </w:pPr>
                    </w:p>
                  </w:txbxContent>
                </v:textbox>
                <w10:wrap type="through"/>
              </v:shape>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417195</wp:posOffset>
                </wp:positionH>
                <wp:positionV relativeFrom="paragraph">
                  <wp:posOffset>802640</wp:posOffset>
                </wp:positionV>
                <wp:extent cx="574040" cy="799465"/>
                <wp:effectExtent l="7620" t="12700" r="56515" b="45085"/>
                <wp:wrapNone/>
                <wp:docPr id="4"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040" cy="799465"/>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44DDF8D8" id="_x0000_t32" coordsize="21600,21600" o:spt="32" o:oned="t" path="m,l21600,21600e" filled="f">
                <v:path arrowok="t" fillok="f" o:connecttype="none"/>
                <o:lock v:ext="edit" shapetype="t"/>
              </v:shapetype>
              <v:shape id="Прямая со стрелкой 5" o:spid="_x0000_s1026" type="#_x0000_t32" style="position:absolute;margin-left:32.85pt;margin-top:63.2pt;width:45.2pt;height:62.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" strokecolor="#4f81bd [3204]" strokeweight=".5pt">
                <v:stroke endarrow="block" joinstyle="miter"/>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2588260</wp:posOffset>
                </wp:positionH>
                <wp:positionV relativeFrom="paragraph">
                  <wp:posOffset>574040</wp:posOffset>
                </wp:positionV>
                <wp:extent cx="343535" cy="806450"/>
                <wp:effectExtent l="54610" t="12700" r="11430" b="38100"/>
                <wp:wrapNone/>
                <wp:docPr id="3"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3535" cy="806450"/>
                        </a:xfrm>
                        <a:prstGeom prst="straightConnector1">
                          <a:avLst/>
                        </a:prstGeom>
                        <a:noFill/>
                        <a:ln w="63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1338BE7" id="Прямая со стрелкой 6" o:spid="_x0000_s1026" type="#_x0000_t32" style="position:absolute;margin-left:203.8pt;margin-top:45.2pt;width:27.05pt;height:63.5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" strokecolor="#4f81bd [3204]" strokeweight=".5pt">
                <v:stroke endarrow="block" joinstyle="miter"/>
              </v:shape>
            </w:pict>
          </mc:Fallback>
        </mc:AlternateContent>
      </w:r>
      <w:r w:rsidR="00CA3ABF">
        <w:rPr>
          <w:lang w:val="hy-AM"/>
        </w:rPr>
        <w:t xml:space="preserve"> </w:t>
      </w:r>
    </w:p>
    <w:p w:rsidR="00CA3ABF" w:rsidRDefault="00CA3ABF" w:rsidP="00CA3ABF">
      <w:pPr>
        <w:spacing w:after="360" w:line="360" w:lineRule="auto"/>
        <w:jc w:val="both"/>
        <w:rPr>
          <w:lang w:val="hy-AM"/>
        </w:rPr>
      </w:pPr>
    </w:p>
    <w:p w:rsidR="00CA3ABF" w:rsidRPr="00A36A79" w:rsidRDefault="00CA3ABF" w:rsidP="00CA3ABF">
      <w:pPr>
        <w:spacing w:after="360" w:line="360" w:lineRule="auto"/>
        <w:jc w:val="both"/>
        <w:rPr>
          <w:rFonts w:ascii="Sylfaen" w:hAnsi="Sylfaen"/>
          <w:lang w:val="ru-RU"/>
        </w:rPr>
      </w:pPr>
      <w:r w:rsidRPr="00CA3ABF">
        <w:rPr>
          <w:rFonts w:ascii="Sylfaen" w:hAnsi="Sylfaen"/>
          <w:lang w:val="hy-AM"/>
        </w:rPr>
        <w:t xml:space="preserve">Հաշվիչը կահավորված է երկու էլեկտրոնային էկրաններով։ Առաջինը արտացոլում է՝ ժամային, օրական, ամսեկան, ծախսերը, իրենց համապատասխան ճնշումներով, ջերմաստիճաններով։ </w:t>
      </w:r>
      <w:r>
        <w:rPr>
          <w:rFonts w:ascii="Sylfaen" w:hAnsi="Sylfaen"/>
        </w:rPr>
        <w:t>Երկրորդ ճնշումը</w:t>
      </w:r>
      <w:r w:rsidRPr="00A36A79">
        <w:rPr>
          <w:rFonts w:ascii="Sylfaen" w:hAnsi="Sylfaen"/>
          <w:lang w:val="ru-RU"/>
        </w:rPr>
        <w:t xml:space="preserve">, </w:t>
      </w:r>
      <w:r>
        <w:rPr>
          <w:rFonts w:ascii="Sylfaen" w:hAnsi="Sylfaen"/>
        </w:rPr>
        <w:t>ջերմաստիճանը</w:t>
      </w:r>
      <w:r w:rsidRPr="00A36A79">
        <w:rPr>
          <w:rFonts w:ascii="Sylfaen" w:hAnsi="Sylfaen"/>
          <w:lang w:val="ru-RU"/>
        </w:rPr>
        <w:t xml:space="preserve"> </w:t>
      </w:r>
      <w:r>
        <w:rPr>
          <w:rFonts w:ascii="Sylfaen" w:hAnsi="Sylfaen"/>
        </w:rPr>
        <w:t>եւ</w:t>
      </w:r>
      <w:r w:rsidRPr="00A36A79">
        <w:rPr>
          <w:rFonts w:ascii="Sylfaen" w:hAnsi="Sylfaen"/>
          <w:lang w:val="ru-RU"/>
        </w:rPr>
        <w:t xml:space="preserve"> </w:t>
      </w:r>
      <w:r>
        <w:rPr>
          <w:rFonts w:ascii="Sylfaen" w:hAnsi="Sylfaen"/>
        </w:rPr>
        <w:t>ժամային</w:t>
      </w:r>
      <w:r w:rsidRPr="00A36A79">
        <w:rPr>
          <w:rFonts w:ascii="Sylfaen" w:hAnsi="Sylfaen"/>
          <w:lang w:val="ru-RU"/>
        </w:rPr>
        <w:t xml:space="preserve"> </w:t>
      </w:r>
      <w:r>
        <w:rPr>
          <w:rFonts w:ascii="Sylfaen" w:hAnsi="Sylfaen"/>
        </w:rPr>
        <w:t>ծախսը։</w:t>
      </w:r>
      <w:r w:rsidRPr="00A36A79">
        <w:rPr>
          <w:rFonts w:ascii="Sylfaen" w:hAnsi="Sylfaen"/>
          <w:lang w:val="ru-RU"/>
        </w:rPr>
        <w:t xml:space="preserve"> </w:t>
      </w:r>
    </w:p>
    <w:p w:rsidR="00CA3ABF" w:rsidRDefault="00CA3ABF" w:rsidP="00CA3ABF">
      <w:pPr>
        <w:pStyle w:val="Heading2"/>
        <w:rPr>
          <w:rFonts w:ascii="Sylfaen" w:hAnsi="Sylfaen"/>
          <w:i/>
          <w:iCs/>
          <w:sz w:val="28"/>
          <w:szCs w:val="28"/>
        </w:rPr>
      </w:pPr>
      <w:bookmarkStart w:id="3" w:name="_Toc222752597"/>
      <w:r>
        <w:rPr>
          <w:rFonts w:ascii="Sylfaen" w:eastAsia="Tahoma" w:hAnsi="Sylfaen"/>
          <w:i/>
          <w:iCs/>
          <w:sz w:val="28"/>
          <w:szCs w:val="28"/>
        </w:rPr>
        <w:t xml:space="preserve">2.1 </w:t>
      </w:r>
      <w:r>
        <w:rPr>
          <w:rFonts w:ascii="Sylfaen" w:eastAsia="Tahoma" w:hAnsi="Sylfaen"/>
          <w:i/>
          <w:iCs/>
          <w:sz w:val="28"/>
          <w:szCs w:val="28"/>
          <w:lang w:val="hy-AM"/>
        </w:rPr>
        <w:t>Պայմանական նշանակումները</w:t>
      </w:r>
      <w:bookmarkEnd w:id="3"/>
      <w:r>
        <w:rPr>
          <w:rFonts w:ascii="Sylfaen" w:eastAsia="Tahoma" w:hAnsi="Sylfaen"/>
          <w:i/>
          <w:iCs/>
          <w:sz w:val="28"/>
          <w:szCs w:val="28"/>
          <w:lang w:val="hy-AM"/>
        </w:rPr>
        <w:t xml:space="preserve"> </w:t>
      </w:r>
    </w:p>
    <w:p w:rsidR="00CA3ABF" w:rsidRDefault="00CA3ABF" w:rsidP="00CA3ABF">
      <w:pPr>
        <w:spacing w:line="360" w:lineRule="auto"/>
        <w:jc w:val="both"/>
        <w:rPr>
          <w:rFonts w:ascii="Sylfaen" w:hAnsi="Sylfaen"/>
          <w:b/>
          <w:lang w:val="hy-AM"/>
        </w:rPr>
      </w:pPr>
    </w:p>
    <w:tbl>
      <w:tblPr>
        <w:tblW w:w="0" w:type="auto"/>
        <w:tblLook w:val="04A0" w:firstRow="1" w:lastRow="0" w:firstColumn="1" w:lastColumn="0" w:noHBand="0" w:noVBand="1"/>
      </w:tblPr>
      <w:tblGrid>
        <w:gridCol w:w="2606"/>
        <w:gridCol w:w="4734"/>
        <w:gridCol w:w="2286"/>
      </w:tblGrid>
      <w:tr w:rsidR="00CA3ABF" w:rsidTr="00CA3ABF">
        <w:tc>
          <w:tcPr>
            <w:tcW w:w="2680" w:type="dxa"/>
            <w:hideMark/>
          </w:tcPr>
          <w:p w:rsidR="00CA3ABF" w:rsidRDefault="00CA3ABF">
            <w:pPr>
              <w:spacing w:line="360" w:lineRule="auto"/>
              <w:jc w:val="both"/>
              <w:rPr>
                <w:rFonts w:ascii="Sylfaen" w:hAnsi="Sylfaen"/>
                <w:lang w:val="hy-AM"/>
              </w:rPr>
            </w:pPr>
            <w:r>
              <w:rPr>
                <w:rFonts w:ascii="Sylfaen" w:hAnsi="Sylfaen"/>
                <w:lang w:val="hy-AM"/>
              </w:rPr>
              <w:t>Պայմանանշանը</w:t>
            </w:r>
          </w:p>
        </w:tc>
        <w:tc>
          <w:tcPr>
            <w:tcW w:w="5066" w:type="dxa"/>
            <w:tcBorders>
              <w:bottom w:val="single" w:sz="4" w:space="0" w:color="666666" w:themeColor="text1" w:themeTint="99"/>
            </w:tcBorders>
            <w:hideMark/>
          </w:tcPr>
          <w:p w:rsidR="00CA3ABF" w:rsidRDefault="00CA3ABF">
            <w:pPr>
              <w:spacing w:line="360" w:lineRule="auto"/>
              <w:jc w:val="both"/>
              <w:rPr>
                <w:rFonts w:ascii="Sylfaen" w:hAnsi="Sylfaen"/>
              </w:rPr>
            </w:pPr>
            <w:r>
              <w:rPr>
                <w:rFonts w:ascii="Sylfaen" w:hAnsi="Sylfaen"/>
                <w:lang w:val="hy-AM"/>
              </w:rPr>
              <w:t>Բացատրությունը</w:t>
            </w:r>
          </w:p>
        </w:tc>
        <w:tc>
          <w:tcPr>
            <w:tcW w:w="2423" w:type="dxa"/>
            <w:tcBorders>
              <w:bottom w:val="single" w:sz="4" w:space="0" w:color="666666" w:themeColor="text1" w:themeTint="99"/>
            </w:tcBorders>
            <w:hideMark/>
          </w:tcPr>
          <w:p w:rsidR="00CA3ABF" w:rsidRDefault="00CA3ABF">
            <w:pPr>
              <w:spacing w:line="360" w:lineRule="auto"/>
              <w:jc w:val="both"/>
              <w:rPr>
                <w:rFonts w:ascii="Sylfaen" w:hAnsi="Sylfaen"/>
                <w:lang w:val="hy-AM"/>
              </w:rPr>
            </w:pPr>
            <w:r>
              <w:rPr>
                <w:rFonts w:ascii="Sylfaen" w:hAnsi="Sylfaen"/>
                <w:lang w:val="hy-AM"/>
              </w:rPr>
              <w:t>Չափման միավորը</w:t>
            </w:r>
          </w:p>
        </w:tc>
      </w:tr>
      <w:tr w:rsidR="00CA3ABF" w:rsidTr="00CA3ABF">
        <w:tc>
          <w:tcPr>
            <w:tcW w:w="10169" w:type="dxa"/>
            <w:gridSpan w:val="3"/>
            <w:tcBorders>
              <w:right w:val="single" w:sz="4" w:space="0" w:color="666666" w:themeColor="text1" w:themeTint="99"/>
            </w:tcBorders>
            <w:hideMark/>
          </w:tcPr>
          <w:p w:rsidR="00CA3ABF" w:rsidRDefault="00CA3ABF">
            <w:pPr>
              <w:spacing w:line="360" w:lineRule="auto"/>
              <w:rPr>
                <w:rFonts w:ascii="Sylfaen" w:hAnsi="Sylfaen"/>
                <w:b/>
                <w:lang w:val="hy-AM"/>
              </w:rPr>
            </w:pPr>
            <w:r>
              <w:rPr>
                <w:rFonts w:ascii="Sylfaen" w:hAnsi="Sylfaen"/>
                <w:b/>
                <w:lang w:val="hy-AM"/>
              </w:rPr>
              <w:t>I էկրան</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r>
              <w:rPr>
                <w:rFonts w:ascii="Sylfaen" w:hAnsi="Sylfaen"/>
                <w:b/>
                <w:vertAlign w:val="subscript"/>
                <w:lang w:val="hy-AM"/>
              </w:rPr>
              <w:t>max</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առավելագույն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r>
              <w:rPr>
                <w:rFonts w:ascii="Sylfaen" w:hAnsi="Sylfaen"/>
                <w:b/>
                <w:vertAlign w:val="subscript"/>
                <w:lang w:val="hy-AM"/>
              </w:rPr>
              <w:t>min</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նվազագույն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kPa</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ժամային ճնշում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lang w:val="hy-AM"/>
              </w:rPr>
              <w:t>կՊա</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ժամային ջերմաստիճան</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vertAlign w:val="superscript"/>
                <w:lang w:val="hy-AM"/>
              </w:rPr>
              <w:t>0</w:t>
            </w:r>
            <w:r>
              <w:rPr>
                <w:rFonts w:ascii="Sylfaen" w:hAnsi="Sylfaen"/>
                <w:b/>
                <w:lang w:val="hy-AM"/>
              </w:rPr>
              <w:t>C</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V</w:t>
            </w:r>
            <w:r>
              <w:rPr>
                <w:rFonts w:ascii="Sylfaen" w:hAnsi="Sylfaen"/>
                <w:b/>
                <w:vertAlign w:val="subscript"/>
                <w:lang w:val="hy-AM"/>
              </w:rPr>
              <w:t>b</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մարտկոցի լարում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մՎ</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m</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ամսվա սկզբից մինչև տվյալ ժամը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d</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մինչև տվյալ ժամը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m-1</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անցյալ ամսվա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Q</w:t>
            </w:r>
            <w:r>
              <w:rPr>
                <w:rFonts w:ascii="Sylfaen" w:hAnsi="Sylfaen"/>
                <w:b/>
                <w:vertAlign w:val="subscript"/>
                <w:lang w:val="hy-AM"/>
              </w:rPr>
              <w:t>d-1</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անցյալ օրվա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Uncor</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գումարային չճշտված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Cor</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pStyle w:val="NormalWeb"/>
              <w:rPr>
                <w:b/>
                <w:bCs/>
              </w:rPr>
            </w:pPr>
            <w:r>
              <w:rPr>
                <w:rFonts w:ascii="Sylfaen" w:hAnsi="Sylfaen"/>
                <w:b/>
                <w:bCs/>
                <w:color w:val="66665E"/>
              </w:rPr>
              <w:t xml:space="preserve">գումարային 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Time</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մեկ ժամվա մեջ աշխատած ժամանակը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с</w:t>
            </w:r>
          </w:p>
        </w:tc>
      </w:tr>
      <w:tr w:rsidR="00CA3ABF" w:rsidTr="00CA3ABF">
        <w:tc>
          <w:tcPr>
            <w:tcW w:w="10169" w:type="dxa"/>
            <w:gridSpan w:val="3"/>
            <w:tcBorders>
              <w:right w:val="single" w:sz="4" w:space="0" w:color="666666" w:themeColor="text1" w:themeTint="99"/>
            </w:tcBorders>
            <w:hideMark/>
          </w:tcPr>
          <w:p w:rsidR="00CA3ABF" w:rsidRDefault="00CA3ABF">
            <w:pPr>
              <w:spacing w:line="360" w:lineRule="auto"/>
              <w:rPr>
                <w:rFonts w:ascii="Sylfaen" w:hAnsi="Sylfaen"/>
                <w:b/>
                <w:lang w:val="hy-AM"/>
              </w:rPr>
            </w:pPr>
            <w:r>
              <w:rPr>
                <w:rFonts w:ascii="Sylfaen" w:hAnsi="Sylfaen"/>
                <w:b/>
                <w:lang w:val="hy-AM"/>
              </w:rPr>
              <w:t>II էկրան</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c</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մինչեւ տվյալ պահը 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lastRenderedPageBreak/>
              <w:t>u</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Pr="00CA3ABF" w:rsidRDefault="00CA3ABF">
            <w:pPr>
              <w:spacing w:line="360" w:lineRule="auto"/>
              <w:jc w:val="both"/>
              <w:rPr>
                <w:rFonts w:ascii="Sylfaen" w:hAnsi="Sylfaen"/>
                <w:b/>
                <w:lang w:val="hy-AM"/>
              </w:rPr>
            </w:pPr>
            <w:r w:rsidRPr="00CA3ABF">
              <w:rPr>
                <w:rFonts w:ascii="Sylfaen" w:hAnsi="Sylfaen"/>
                <w:b/>
                <w:lang w:val="hy-AM"/>
              </w:rPr>
              <w:t xml:space="preserve">հաշվարկային օրվա սկզբից մինչեւ տվյալ պահը չճշտված ծախսը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t</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տվյալ պահի ջերմաստիճանը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vertAlign w:val="superscript"/>
                <w:lang w:val="hy-AM"/>
              </w:rPr>
              <w:t>0</w:t>
            </w:r>
            <w:r>
              <w:rPr>
                <w:rFonts w:ascii="Sylfaen" w:hAnsi="Sylfaen"/>
                <w:b/>
                <w:lang w:val="hy-AM"/>
              </w:rPr>
              <w:t>C</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Г.</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rPr>
            </w:pPr>
            <w:r>
              <w:rPr>
                <w:rFonts w:ascii="Sylfaen" w:hAnsi="Sylfaen"/>
                <w:b/>
              </w:rPr>
              <w:t xml:space="preserve">ակնթարթային ճշտված ծախս </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մ</w:t>
            </w:r>
            <w:r>
              <w:rPr>
                <w:rFonts w:ascii="Sylfaen" w:hAnsi="Sylfaen"/>
                <w:b/>
                <w:vertAlign w:val="superscript"/>
                <w:lang w:val="hy-AM"/>
              </w:rPr>
              <w:t>3</w:t>
            </w:r>
            <w:r>
              <w:rPr>
                <w:rFonts w:ascii="Sylfaen" w:hAnsi="Sylfaen"/>
                <w:b/>
                <w:lang w:val="hy-AM"/>
              </w:rPr>
              <w:t>/ժ</w:t>
            </w:r>
          </w:p>
        </w:tc>
      </w:tr>
      <w:tr w:rsidR="00CA3ABF" w:rsidTr="00CA3ABF">
        <w:tc>
          <w:tcPr>
            <w:tcW w:w="2680" w:type="dxa"/>
            <w:tcBorders>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P</w:t>
            </w:r>
          </w:p>
        </w:tc>
        <w:tc>
          <w:tcPr>
            <w:tcW w:w="506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Տվյալ պահի ճնշումը</w:t>
            </w:r>
          </w:p>
        </w:tc>
        <w:tc>
          <w:tcPr>
            <w:tcW w:w="24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spacing w:line="360" w:lineRule="auto"/>
              <w:jc w:val="both"/>
              <w:rPr>
                <w:rFonts w:ascii="Sylfaen" w:hAnsi="Sylfaen"/>
                <w:b/>
                <w:lang w:val="hy-AM"/>
              </w:rPr>
            </w:pPr>
            <w:r>
              <w:rPr>
                <w:rFonts w:ascii="Sylfaen" w:hAnsi="Sylfaen"/>
                <w:b/>
                <w:lang w:val="hy-AM"/>
              </w:rPr>
              <w:t>կՊա</w:t>
            </w:r>
          </w:p>
        </w:tc>
      </w:tr>
    </w:tbl>
    <w:p w:rsidR="00CA3ABF" w:rsidRDefault="00CA3ABF" w:rsidP="00CA3ABF">
      <w:pPr>
        <w:spacing w:line="360" w:lineRule="auto"/>
        <w:jc w:val="both"/>
        <w:rPr>
          <w:rFonts w:ascii="Sylfaen" w:hAnsi="Sylfaen"/>
          <w:b/>
          <w:lang w:val="hy-AM" w:eastAsia="ru-RU"/>
        </w:rPr>
      </w:pPr>
    </w:p>
    <w:p w:rsidR="00CA3ABF" w:rsidRDefault="00CA3ABF" w:rsidP="00CA3ABF">
      <w:pPr>
        <w:pStyle w:val="Heading1"/>
        <w:keepLines/>
        <w:numPr>
          <w:ilvl w:val="0"/>
          <w:numId w:val="31"/>
        </w:numPr>
        <w:spacing w:before="400" w:after="160"/>
        <w:contextualSpacing/>
        <w:jc w:val="left"/>
        <w:rPr>
          <w:rFonts w:ascii="Sylfaen" w:hAnsi="Sylfaen"/>
          <w:b/>
          <w:sz w:val="32"/>
          <w:lang w:val="hy-AM"/>
        </w:rPr>
      </w:pPr>
      <w:bookmarkStart w:id="4" w:name="_Toc222752598"/>
      <w:r>
        <w:rPr>
          <w:rFonts w:ascii="Sylfaen" w:eastAsia="Tahoma" w:hAnsi="Sylfaen" w:cs="Tahoma"/>
          <w:sz w:val="32"/>
          <w:lang w:val="hy-AM"/>
        </w:rPr>
        <w:t>Տեխնիկական</w:t>
      </w:r>
      <w:r>
        <w:rPr>
          <w:rFonts w:ascii="Sylfaen" w:hAnsi="Sylfaen"/>
          <w:sz w:val="32"/>
          <w:lang w:val="hy-AM"/>
        </w:rPr>
        <w:t xml:space="preserve"> </w:t>
      </w:r>
      <w:r>
        <w:rPr>
          <w:rFonts w:ascii="Sylfaen" w:eastAsia="Tahoma" w:hAnsi="Sylfaen" w:cs="Tahoma"/>
          <w:sz w:val="32"/>
          <w:lang w:val="hy-AM"/>
        </w:rPr>
        <w:t>և</w:t>
      </w:r>
      <w:r>
        <w:rPr>
          <w:rFonts w:ascii="Sylfaen" w:hAnsi="Sylfaen"/>
          <w:sz w:val="32"/>
          <w:lang w:val="hy-AM"/>
        </w:rPr>
        <w:t xml:space="preserve"> </w:t>
      </w:r>
      <w:r>
        <w:rPr>
          <w:rFonts w:ascii="Sylfaen" w:eastAsia="Tahoma" w:hAnsi="Sylfaen" w:cs="Tahoma"/>
          <w:sz w:val="32"/>
          <w:lang w:val="hy-AM"/>
        </w:rPr>
        <w:t>չափագիտական</w:t>
      </w:r>
      <w:r>
        <w:rPr>
          <w:rFonts w:ascii="Sylfaen" w:hAnsi="Sylfaen"/>
          <w:sz w:val="32"/>
          <w:lang w:val="hy-AM"/>
        </w:rPr>
        <w:t xml:space="preserve"> </w:t>
      </w:r>
      <w:r>
        <w:rPr>
          <w:rFonts w:ascii="Sylfaen" w:eastAsia="Tahoma" w:hAnsi="Sylfaen" w:cs="Tahoma"/>
          <w:sz w:val="32"/>
          <w:lang w:val="hy-AM"/>
        </w:rPr>
        <w:t>բնութագրերը</w:t>
      </w:r>
      <w:bookmarkEnd w:id="4"/>
    </w:p>
    <w:p w:rsidR="00CA3ABF" w:rsidRDefault="00CA3ABF" w:rsidP="00CA3ABF">
      <w:pPr>
        <w:pStyle w:val="Heading2"/>
        <w:rPr>
          <w:rFonts w:ascii="Sylfaen" w:eastAsia="Tahoma" w:hAnsi="Sylfaen" w:cs="Tahoma"/>
          <w:i/>
          <w:sz w:val="28"/>
          <w:szCs w:val="28"/>
          <w:lang w:val="hy-AM"/>
        </w:rPr>
      </w:pPr>
      <w:bookmarkStart w:id="5" w:name="_Toc222752599"/>
      <w:r>
        <w:rPr>
          <w:rFonts w:ascii="Sylfaen" w:eastAsia="Tahoma" w:hAnsi="Sylfaen" w:cs="Tahoma"/>
          <w:b w:val="0"/>
          <w:i/>
          <w:sz w:val="28"/>
          <w:szCs w:val="28"/>
        </w:rPr>
        <w:t xml:space="preserve">3.1 </w:t>
      </w:r>
      <w:r>
        <w:rPr>
          <w:rFonts w:ascii="Sylfaen" w:eastAsia="Tahoma" w:hAnsi="Sylfaen" w:cs="Tahoma"/>
          <w:b w:val="0"/>
          <w:i/>
          <w:sz w:val="28"/>
          <w:szCs w:val="28"/>
          <w:lang w:val="hy-AM"/>
        </w:rPr>
        <w:t>Չափագիտական</w:t>
      </w:r>
      <w:r>
        <w:rPr>
          <w:rFonts w:ascii="Sylfaen" w:eastAsia="Tahoma" w:hAnsi="Sylfaen"/>
          <w:b w:val="0"/>
          <w:i/>
          <w:sz w:val="28"/>
          <w:szCs w:val="28"/>
          <w:lang w:val="hy-AM"/>
        </w:rPr>
        <w:t xml:space="preserve"> </w:t>
      </w:r>
      <w:r>
        <w:rPr>
          <w:rFonts w:ascii="Sylfaen" w:eastAsia="Tahoma" w:hAnsi="Sylfaen" w:cs="Tahoma"/>
          <w:b w:val="0"/>
          <w:i/>
          <w:sz w:val="28"/>
          <w:szCs w:val="28"/>
          <w:lang w:val="hy-AM"/>
        </w:rPr>
        <w:t>բնութագրերը</w:t>
      </w:r>
      <w:bookmarkEnd w:id="5"/>
    </w:p>
    <w:p w:rsidR="00CA3ABF" w:rsidRDefault="00CA3ABF" w:rsidP="00CA3ABF">
      <w:pPr>
        <w:rPr>
          <w:rFonts w:ascii="Sylfaen" w:eastAsiaTheme="minorHAnsi" w:hAnsi="Sylfaen"/>
          <w:lang w:val="hy-AM"/>
        </w:rPr>
      </w:pPr>
    </w:p>
    <w:tbl>
      <w:tblPr>
        <w:tblW w:w="11009" w:type="dxa"/>
        <w:tblInd w:w="-427" w:type="dxa"/>
        <w:tblLook w:val="04A0" w:firstRow="1" w:lastRow="0" w:firstColumn="1" w:lastColumn="0" w:noHBand="0" w:noVBand="1"/>
      </w:tblPr>
      <w:tblGrid>
        <w:gridCol w:w="4962"/>
        <w:gridCol w:w="3023"/>
        <w:gridCol w:w="3024"/>
      </w:tblGrid>
      <w:tr w:rsidR="00CA3ABF" w:rsidTr="00CA3ABF">
        <w:tc>
          <w:tcPr>
            <w:tcW w:w="4962" w:type="dxa"/>
            <w:vMerge w:val="restart"/>
            <w:tcBorders>
              <w:bottom w:val="nil"/>
            </w:tcBorders>
            <w:hideMark/>
          </w:tcPr>
          <w:p w:rsidR="00CA3ABF" w:rsidRDefault="00CA3ABF">
            <w:pPr>
              <w:rPr>
                <w:rFonts w:ascii="Sylfaen" w:hAnsi="Sylfaen"/>
                <w:lang w:val="hy-AM"/>
              </w:rPr>
            </w:pPr>
            <w:r>
              <w:rPr>
                <w:rFonts w:ascii="Sylfaen" w:hAnsi="Sylfaen"/>
                <w:lang w:val="hy-AM"/>
              </w:rPr>
              <w:t>Բնութագրի անվանումը</w:t>
            </w:r>
          </w:p>
        </w:tc>
        <w:tc>
          <w:tcPr>
            <w:tcW w:w="6047" w:type="dxa"/>
            <w:gridSpan w:val="2"/>
            <w:tcBorders>
              <w:bottom w:val="single" w:sz="4" w:space="0" w:color="666666" w:themeColor="text1" w:themeTint="99"/>
            </w:tcBorders>
            <w:hideMark/>
          </w:tcPr>
          <w:p w:rsidR="00CA3ABF" w:rsidRDefault="00CA3ABF">
            <w:pPr>
              <w:rPr>
                <w:rFonts w:ascii="Sylfaen" w:hAnsi="Sylfaen"/>
                <w:lang w:val="hy-AM"/>
              </w:rPr>
            </w:pPr>
            <w:r>
              <w:rPr>
                <w:rFonts w:ascii="Sylfaen" w:hAnsi="Sylfaen"/>
                <w:lang w:val="hy-AM"/>
              </w:rPr>
              <w:t>Արժեքը</w:t>
            </w:r>
          </w:p>
        </w:tc>
      </w:tr>
      <w:tr w:rsidR="00CA3ABF" w:rsidTr="00CA3ABF">
        <w:tc>
          <w:tcPr>
            <w:tcW w:w="0" w:type="auto"/>
            <w:vMerge/>
            <w:tcBorders>
              <w:right w:val="nil"/>
            </w:tcBorders>
            <w:vAlign w:val="center"/>
            <w:hideMark/>
          </w:tcPr>
          <w:p w:rsidR="00CA3ABF" w:rsidRDefault="00CA3ABF">
            <w:pPr>
              <w:rPr>
                <w:rFonts w:ascii="Sylfaen" w:hAnsi="Sylfaen"/>
                <w:b/>
                <w:bCs/>
                <w:lang w:val="hy-AM" w:eastAsia="ru-RU"/>
              </w:rPr>
            </w:pP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Հաշվիչ</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Էլ. ճշտիչ</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Հարաբերական սխալանքը, %</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min</w:t>
            </w:r>
            <w:r>
              <w:rPr>
                <w:rFonts w:ascii="Sylfaen" w:hAnsi="Sylfaen"/>
                <w:lang w:val="hy-AM"/>
              </w:rPr>
              <w:t>- Q</w:t>
            </w:r>
            <w:r>
              <w:rPr>
                <w:rFonts w:ascii="Sylfaen" w:hAnsi="Sylfaen"/>
                <w:vertAlign w:val="subscript"/>
                <w:lang w:val="hy-AM"/>
              </w:rPr>
              <w:t>t</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t</w:t>
            </w:r>
            <w:r>
              <w:rPr>
                <w:rFonts w:ascii="Sylfaen" w:hAnsi="Sylfaen"/>
                <w:lang w:val="hy-AM"/>
              </w:rPr>
              <w:t xml:space="preserve"> - Q</w:t>
            </w:r>
            <w:r>
              <w:rPr>
                <w:rFonts w:ascii="Sylfaen" w:hAnsi="Sylfaen"/>
                <w:vertAlign w:val="subscript"/>
                <w:lang w:val="hy-AM"/>
              </w:rPr>
              <w:t>max</w:t>
            </w:r>
          </w:p>
          <w:p w:rsidR="00CA3ABF" w:rsidRDefault="00CA3ABF">
            <w:pPr>
              <w:rPr>
                <w:rFonts w:ascii="Sylfaen" w:hAnsi="Sylfaen"/>
                <w:lang w:val="hy-AM"/>
              </w:rPr>
            </w:pPr>
            <w:r>
              <w:rPr>
                <w:rFonts w:ascii="Sylfaen" w:hAnsi="Sylfaen"/>
                <w:lang w:val="hy-AM"/>
              </w:rPr>
              <w:t>Q</w:t>
            </w:r>
            <w:r>
              <w:rPr>
                <w:rFonts w:ascii="Sylfaen" w:hAnsi="Sylfaen"/>
                <w:vertAlign w:val="subscript"/>
                <w:lang w:val="hy-AM"/>
              </w:rPr>
              <w:t>min</w:t>
            </w:r>
            <w:r>
              <w:rPr>
                <w:rFonts w:ascii="Sylfaen" w:hAnsi="Sylfaen"/>
                <w:lang w:val="hy-AM"/>
              </w:rPr>
              <w:t>- Q</w:t>
            </w:r>
            <w:r>
              <w:rPr>
                <w:rFonts w:ascii="Sylfaen" w:hAnsi="Sylfaen"/>
                <w:vertAlign w:val="subscript"/>
                <w:lang w:val="hy-AM"/>
              </w:rPr>
              <w:t>max</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rsidR="00CA3ABF" w:rsidRDefault="00CA3ABF">
            <w:pPr>
              <w:jc w:val="center"/>
              <w:rPr>
                <w:rFonts w:ascii="Sylfaen" w:hAnsi="Sylfaen"/>
                <w:lang w:val="hy-AM"/>
              </w:rPr>
            </w:pPr>
          </w:p>
          <w:p w:rsidR="00CA3ABF" w:rsidRDefault="00CA3ABF">
            <w:pPr>
              <w:jc w:val="center"/>
              <w:rPr>
                <w:rFonts w:ascii="Sylfaen" w:hAnsi="Sylfaen"/>
                <w:lang w:val="hy-AM"/>
              </w:rPr>
            </w:pPr>
            <w:r>
              <w:rPr>
                <w:rFonts w:ascii="Sylfaen" w:hAnsi="Sylfaen"/>
                <w:lang w:val="hy-AM"/>
              </w:rPr>
              <w:t>2,0 (±2,0)</w:t>
            </w:r>
          </w:p>
          <w:p w:rsidR="00CA3ABF" w:rsidRDefault="00CA3ABF">
            <w:pPr>
              <w:jc w:val="center"/>
              <w:rPr>
                <w:rFonts w:ascii="Sylfaen" w:hAnsi="Sylfaen"/>
                <w:lang w:val="hy-AM"/>
              </w:rPr>
            </w:pPr>
            <w:r>
              <w:rPr>
                <w:rFonts w:ascii="Sylfaen" w:hAnsi="Sylfaen"/>
                <w:lang w:val="hy-AM"/>
              </w:rPr>
              <w:t>1,0 (±1,0)</w:t>
            </w:r>
          </w:p>
          <w:p w:rsidR="00CA3ABF" w:rsidRDefault="00CA3ABF">
            <w:pPr>
              <w:jc w:val="center"/>
              <w:rPr>
                <w:rFonts w:ascii="Sylfaen" w:hAnsi="Sylfaen"/>
                <w:lang w:val="hy-AM"/>
              </w:rPr>
            </w:pPr>
            <w:r>
              <w:rPr>
                <w:rFonts w:ascii="Sylfaen" w:hAnsi="Sylfaen"/>
                <w:lang w:val="hy-AM"/>
              </w:rPr>
              <w:t>-</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Ստատիկ ճնշման չափման տիրույթ, ՄՊա</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t>0</w:t>
            </w:r>
            <w:r>
              <w:rPr>
                <w:rFonts w:ascii="Sylfaen" w:hAnsi="Sylfaen"/>
                <w:sz w:val="20"/>
                <w:szCs w:val="20"/>
              </w:rPr>
              <w:sym w:font="Symbol" w:char="F0B8"/>
            </w:r>
            <w:r>
              <w:rPr>
                <w:rFonts w:ascii="Sylfaen" w:hAnsi="Sylfaen"/>
                <w:sz w:val="20"/>
                <w:szCs w:val="20"/>
              </w:rPr>
              <w:t>1.6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Ստատիկ ճնշման չափման տիրույթում սխալանքը, %</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sym w:font="Symbol" w:char="F0B1"/>
            </w:r>
            <w:r>
              <w:rPr>
                <w:rFonts w:ascii="Sylfaen" w:hAnsi="Sylfaen"/>
                <w:sz w:val="20"/>
                <w:szCs w:val="20"/>
              </w:rPr>
              <w:t>0</w:t>
            </w:r>
            <w:r>
              <w:rPr>
                <w:rFonts w:ascii="Sylfaen" w:hAnsi="Sylfaen"/>
                <w:sz w:val="20"/>
                <w:szCs w:val="20"/>
                <w:lang w:val="hy-AM"/>
              </w:rPr>
              <w:t>,</w:t>
            </w:r>
            <w:r>
              <w:rPr>
                <w:rFonts w:ascii="Sylfaen" w:hAnsi="Sylfaen"/>
                <w:sz w:val="20"/>
                <w:szCs w:val="20"/>
              </w:rPr>
              <w:t>075</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Ջերմաստիճանի չափման տիրույթը, </w:t>
            </w:r>
            <w:r>
              <w:rPr>
                <w:rFonts w:ascii="Sylfaen" w:hAnsi="Sylfaen"/>
                <w:vertAlign w:val="superscript"/>
                <w:lang w:val="hy-AM"/>
              </w:rPr>
              <w:t>0</w:t>
            </w:r>
            <w:r>
              <w:rPr>
                <w:rFonts w:ascii="Sylfaen" w:hAnsi="Sylfaen"/>
                <w:lang w:val="hy-AM"/>
              </w:rPr>
              <w:t>C</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t>-40</w:t>
            </w:r>
            <w:r>
              <w:rPr>
                <w:rFonts w:ascii="Sylfaen" w:hAnsi="Sylfaen"/>
                <w:sz w:val="20"/>
                <w:szCs w:val="20"/>
              </w:rPr>
              <w:sym w:font="Symbol" w:char="F0B8"/>
            </w:r>
            <w:r>
              <w:rPr>
                <w:rFonts w:ascii="Sylfaen" w:hAnsi="Sylfaen"/>
                <w:sz w:val="20"/>
                <w:szCs w:val="20"/>
              </w:rPr>
              <w:t>100</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Ջերմաստիճանի չափման տիրությում սխալանքը, %</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sz w:val="20"/>
                <w:szCs w:val="20"/>
              </w:rPr>
              <w:sym w:font="Symbol" w:char="F0B1"/>
            </w:r>
            <w:r>
              <w:rPr>
                <w:rFonts w:ascii="Sylfaen" w:hAnsi="Sylfaen"/>
                <w:sz w:val="20"/>
                <w:szCs w:val="20"/>
              </w:rPr>
              <w:t>0</w:t>
            </w:r>
            <w:r>
              <w:rPr>
                <w:rFonts w:ascii="Sylfaen" w:hAnsi="Sylfaen"/>
                <w:sz w:val="20"/>
                <w:szCs w:val="20"/>
                <w:lang w:val="hy-AM"/>
              </w:rPr>
              <w:t>,</w:t>
            </w:r>
            <w:r>
              <w:rPr>
                <w:rFonts w:ascii="Sylfaen" w:hAnsi="Sylfaen"/>
                <w:sz w:val="20"/>
                <w:szCs w:val="20"/>
              </w:rPr>
              <w:t>56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Qt անցման կետը, </w:t>
            </w:r>
            <w:r>
              <w:rPr>
                <w:rFonts w:ascii="Sylfaen" w:hAnsi="Sylfaen" w:cs="Tahoma"/>
                <w:sz w:val="22"/>
                <w:szCs w:val="22"/>
                <w:lang w:val="hy-AM"/>
              </w:rPr>
              <w:t>մ</w:t>
            </w:r>
            <w:r>
              <w:rPr>
                <w:rFonts w:ascii="Sylfaen" w:hAnsi="Sylfaen" w:cs="Tahoma"/>
                <w:sz w:val="22"/>
                <w:szCs w:val="22"/>
                <w:vertAlign w:val="superscript"/>
                <w:lang w:val="hy-AM"/>
              </w:rPr>
              <w:t>3</w:t>
            </w:r>
            <w:r>
              <w:rPr>
                <w:rFonts w:ascii="Sylfaen" w:hAnsi="Sylfaen" w:cs="Tahoma"/>
                <w:sz w:val="22"/>
                <w:szCs w:val="22"/>
                <w:lang w:val="hy-AM"/>
              </w:rPr>
              <w:t>/ժ</w:t>
            </w:r>
          </w:p>
        </w:tc>
        <w:tc>
          <w:tcPr>
            <w:tcW w:w="3023"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0,1 Qmax</w:t>
            </w:r>
          </w:p>
        </w:tc>
        <w:tc>
          <w:tcPr>
            <w:tcW w:w="3024"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Չափվող գազի աշխատանքային ճնշումը, ոչ ավել քան, ՄՊա</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1,6</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Չափվող միջավայրի ջերմաստիճանային տիրույթը, </w:t>
            </w:r>
            <w:r>
              <w:rPr>
                <w:rFonts w:ascii="Sylfaen" w:hAnsi="Sylfaen"/>
                <w:vertAlign w:val="superscript"/>
                <w:lang w:val="hy-AM"/>
              </w:rPr>
              <w:t>0</w:t>
            </w:r>
            <w:r>
              <w:rPr>
                <w:rFonts w:ascii="Sylfaen" w:hAnsi="Sylfaen"/>
                <w:lang w:val="hy-AM"/>
              </w:rPr>
              <w:t>C</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30 – 70</w:t>
            </w: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 xml:space="preserve">Շրջակա միջավայրի ջերմաստիճանային տիրույթը, </w:t>
            </w:r>
            <w:r>
              <w:rPr>
                <w:rFonts w:ascii="Sylfaen" w:hAnsi="Sylfaen"/>
                <w:vertAlign w:val="superscript"/>
                <w:lang w:val="hy-AM"/>
              </w:rPr>
              <w:t>0</w:t>
            </w:r>
            <w:r>
              <w:rPr>
                <w:rFonts w:ascii="Sylfaen" w:hAnsi="Sylfaen"/>
                <w:lang w:val="hy-AM"/>
              </w:rPr>
              <w:t>C</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tcPr>
          <w:p w:rsidR="00CA3ABF" w:rsidRDefault="00CA3ABF">
            <w:pPr>
              <w:jc w:val="center"/>
              <w:rPr>
                <w:rFonts w:ascii="Sylfaen" w:hAnsi="Sylfaen"/>
                <w:lang w:val="hy-AM"/>
              </w:rPr>
            </w:pPr>
            <w:r>
              <w:rPr>
                <w:rFonts w:ascii="Sylfaen" w:hAnsi="Sylfaen"/>
                <w:lang w:val="hy-AM"/>
              </w:rPr>
              <w:t>40 – 70</w:t>
            </w:r>
          </w:p>
          <w:p w:rsidR="00CA3ABF" w:rsidRDefault="00CA3ABF">
            <w:pPr>
              <w:jc w:val="center"/>
              <w:rPr>
                <w:rFonts w:ascii="Sylfaen" w:hAnsi="Sylfaen"/>
                <w:lang w:val="hy-AM"/>
              </w:rPr>
            </w:pPr>
          </w:p>
        </w:tc>
      </w:tr>
      <w:tr w:rsidR="00CA3ABF" w:rsidTr="00CA3ABF">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Օդի հարաբերական խոնավությունը, մինչև, %</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98</w:t>
            </w:r>
          </w:p>
        </w:tc>
      </w:tr>
      <w:tr w:rsidR="00CA3ABF" w:rsidTr="00CA3ABF">
        <w:trPr>
          <w:trHeight w:val="279"/>
        </w:trPr>
        <w:tc>
          <w:tcPr>
            <w:tcW w:w="4962" w:type="dxa"/>
            <w:tcBorders>
              <w:right w:val="single" w:sz="4" w:space="0" w:color="666666" w:themeColor="text1" w:themeTint="99"/>
            </w:tcBorders>
            <w:hideMark/>
          </w:tcPr>
          <w:p w:rsidR="00CA3ABF" w:rsidRDefault="00CA3ABF">
            <w:pPr>
              <w:rPr>
                <w:rFonts w:ascii="Sylfaen" w:hAnsi="Sylfaen"/>
                <w:lang w:val="hy-AM"/>
              </w:rPr>
            </w:pPr>
            <w:r>
              <w:rPr>
                <w:rFonts w:ascii="Sylfaen" w:hAnsi="Sylfaen"/>
                <w:lang w:val="hy-AM"/>
              </w:rPr>
              <w:t>Միջստուգաչափման ժամկետը, տարի</w:t>
            </w:r>
          </w:p>
        </w:tc>
        <w:tc>
          <w:tcPr>
            <w:tcW w:w="6047" w:type="dxa"/>
            <w:gridSpan w:val="2"/>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2</w:t>
            </w:r>
          </w:p>
        </w:tc>
      </w:tr>
    </w:tbl>
    <w:p w:rsidR="00CA3ABF" w:rsidRDefault="00CA3ABF" w:rsidP="00CA3ABF">
      <w:pPr>
        <w:pStyle w:val="Heading2"/>
        <w:rPr>
          <w:rFonts w:ascii="Sylfaen" w:eastAsia="Tahoma" w:hAnsi="Sylfaen" w:cs="Tahoma"/>
          <w:i/>
          <w:color w:val="365F91" w:themeColor="accent1" w:themeShade="BF"/>
          <w:sz w:val="28"/>
          <w:szCs w:val="28"/>
          <w:lang w:val="hy-AM"/>
        </w:rPr>
      </w:pPr>
    </w:p>
    <w:p w:rsidR="00CA3ABF" w:rsidRDefault="00CA3ABF" w:rsidP="00CA3ABF">
      <w:pPr>
        <w:pStyle w:val="Heading2"/>
        <w:rPr>
          <w:rFonts w:ascii="Sylfaen" w:eastAsia="Tahoma" w:hAnsi="Sylfaen" w:cs="Tahoma"/>
          <w:b w:val="0"/>
          <w:i/>
          <w:sz w:val="28"/>
          <w:szCs w:val="28"/>
          <w:lang w:val="hy-AM"/>
        </w:rPr>
      </w:pPr>
      <w:bookmarkStart w:id="6" w:name="_Toc222752600"/>
      <w:r>
        <w:rPr>
          <w:rFonts w:ascii="Sylfaen" w:eastAsia="Tahoma" w:hAnsi="Sylfaen" w:cs="Tahoma"/>
          <w:b w:val="0"/>
          <w:i/>
          <w:sz w:val="28"/>
          <w:szCs w:val="28"/>
        </w:rPr>
        <w:t xml:space="preserve">3.2 </w:t>
      </w:r>
      <w:r>
        <w:rPr>
          <w:rFonts w:ascii="Sylfaen" w:eastAsia="Tahoma" w:hAnsi="Sylfaen" w:cs="Tahoma"/>
          <w:b w:val="0"/>
          <w:i/>
          <w:sz w:val="28"/>
          <w:szCs w:val="28"/>
          <w:lang w:val="hy-AM"/>
        </w:rPr>
        <w:t>Տեխնիկական</w:t>
      </w:r>
      <w:r>
        <w:rPr>
          <w:rFonts w:ascii="Sylfaen" w:hAnsi="Sylfaen"/>
          <w:b w:val="0"/>
          <w:i/>
          <w:sz w:val="28"/>
          <w:szCs w:val="28"/>
          <w:lang w:val="hy-AM"/>
        </w:rPr>
        <w:t xml:space="preserve"> </w:t>
      </w:r>
      <w:r>
        <w:rPr>
          <w:rFonts w:ascii="Sylfaen" w:eastAsia="Tahoma" w:hAnsi="Sylfaen" w:cs="Tahoma"/>
          <w:b w:val="0"/>
          <w:i/>
          <w:sz w:val="28"/>
          <w:szCs w:val="28"/>
          <w:lang w:val="hy-AM"/>
        </w:rPr>
        <w:t>բնութագրերը</w:t>
      </w:r>
      <w:bookmarkEnd w:id="6"/>
    </w:p>
    <w:p w:rsidR="00CA3ABF" w:rsidRDefault="00CA3ABF" w:rsidP="00CA3ABF">
      <w:pPr>
        <w:rPr>
          <w:rFonts w:ascii="Sylfaen" w:eastAsiaTheme="minorHAnsi" w:hAnsi="Sylfaen"/>
          <w:lang w:val="hy-AM"/>
        </w:rPr>
      </w:pPr>
    </w:p>
    <w:tbl>
      <w:tblPr>
        <w:tblW w:w="11364" w:type="dxa"/>
        <w:tblInd w:w="-560" w:type="dxa"/>
        <w:tblLook w:val="04A0" w:firstRow="1" w:lastRow="0" w:firstColumn="1" w:lastColumn="0" w:noHBand="0" w:noVBand="1"/>
      </w:tblPr>
      <w:tblGrid>
        <w:gridCol w:w="3710"/>
        <w:gridCol w:w="956"/>
        <w:gridCol w:w="957"/>
        <w:gridCol w:w="957"/>
        <w:gridCol w:w="957"/>
        <w:gridCol w:w="956"/>
        <w:gridCol w:w="957"/>
        <w:gridCol w:w="957"/>
        <w:gridCol w:w="957"/>
      </w:tblGrid>
      <w:tr w:rsidR="00CA3ABF" w:rsidTr="00CA3ABF">
        <w:tc>
          <w:tcPr>
            <w:tcW w:w="3710" w:type="dxa"/>
            <w:vMerge w:val="restart"/>
            <w:tcBorders>
              <w:bottom w:val="nil"/>
            </w:tcBorders>
            <w:hideMark/>
          </w:tcPr>
          <w:p w:rsidR="00CA3ABF" w:rsidRDefault="00CA3ABF">
            <w:pPr>
              <w:ind w:right="-571"/>
              <w:jc w:val="center"/>
              <w:rPr>
                <w:rFonts w:ascii="Sylfaen" w:hAnsi="Sylfaen" w:cs="Tahoma"/>
                <w:lang w:val="hy-AM"/>
              </w:rPr>
            </w:pPr>
            <w:r>
              <w:rPr>
                <w:rFonts w:ascii="Sylfaen" w:hAnsi="Sylfaen" w:cs="Tahoma"/>
                <w:lang w:val="hy-AM"/>
              </w:rPr>
              <w:t>Բնութագրի անվանումը</w:t>
            </w:r>
          </w:p>
        </w:tc>
        <w:tc>
          <w:tcPr>
            <w:tcW w:w="7654" w:type="dxa"/>
            <w:gridSpan w:val="8"/>
            <w:tcBorders>
              <w:bottom w:val="single" w:sz="4" w:space="0" w:color="666666" w:themeColor="text1" w:themeTint="99"/>
            </w:tcBorders>
            <w:hideMark/>
          </w:tcPr>
          <w:p w:rsidR="00CA3ABF" w:rsidRDefault="00CA3ABF">
            <w:pPr>
              <w:jc w:val="center"/>
              <w:rPr>
                <w:rFonts w:ascii="Sylfaen" w:hAnsi="Sylfaen" w:cs="Tahoma"/>
                <w:lang w:val="hy-AM"/>
              </w:rPr>
            </w:pPr>
            <w:r>
              <w:rPr>
                <w:rFonts w:ascii="Sylfaen" w:hAnsi="Sylfaen" w:cs="Tahoma"/>
                <w:lang w:val="hy-AM"/>
              </w:rPr>
              <w:t>Հաշվիչի տիպաչափսը</w:t>
            </w:r>
          </w:p>
        </w:tc>
      </w:tr>
      <w:tr w:rsidR="00CA3ABF" w:rsidTr="00CA3ABF">
        <w:tc>
          <w:tcPr>
            <w:tcW w:w="0" w:type="auto"/>
            <w:vMerge/>
            <w:tcBorders>
              <w:right w:val="nil"/>
            </w:tcBorders>
            <w:vAlign w:val="center"/>
            <w:hideMark/>
          </w:tcPr>
          <w:p w:rsidR="00CA3ABF" w:rsidRDefault="00CA3ABF">
            <w:pPr>
              <w:rPr>
                <w:rFonts w:ascii="Sylfaen" w:hAnsi="Sylfaen" w:cs="Tahoma"/>
                <w:b/>
                <w:bCs/>
                <w:lang w:val="hy-AM" w:eastAsia="ru-RU"/>
              </w:rPr>
            </w:pP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G25</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G40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G65</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G100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G160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G250</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G400</w:t>
            </w:r>
          </w:p>
        </w:tc>
      </w:tr>
      <w:tr w:rsidR="00CA3ABF" w:rsidTr="00CA3ABF">
        <w:trPr>
          <w:trHeight w:val="380"/>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Զգայնության շեմը, մ</w:t>
            </w:r>
            <w:r>
              <w:rPr>
                <w:rFonts w:ascii="Sylfaen" w:hAnsi="Sylfaen" w:cs="Tahoma"/>
                <w:vertAlign w:val="superscript"/>
                <w:lang w:val="hy-AM"/>
              </w:rPr>
              <w:t>3</w:t>
            </w:r>
            <w:r>
              <w:rPr>
                <w:rFonts w:ascii="Sylfaen" w:hAnsi="Sylfaen" w:cs="Tahoma"/>
                <w:lang w:val="hy-AM"/>
              </w:rPr>
              <w:t>/ժ</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0,05</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0,1</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0,2</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0,4</w:t>
            </w:r>
          </w:p>
        </w:tc>
      </w:tr>
      <w:tr w:rsidR="00CA3ABF" w:rsidTr="00CA3ABF">
        <w:trPr>
          <w:trHeight w:val="67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Հաշվիչ մեխանիզմի տարողությունը, մ</w:t>
            </w:r>
            <w:r>
              <w:rPr>
                <w:rFonts w:ascii="Sylfaen" w:hAnsi="Sylfaen" w:cs="Tahoma"/>
                <w:vertAlign w:val="superscript"/>
                <w:lang w:val="hy-AM"/>
              </w:rPr>
              <w:t>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6</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w:t>
            </w:r>
            <w:r>
              <w:rPr>
                <w:rFonts w:ascii="Sylfaen" w:hAnsi="Sylfaen"/>
                <w:vertAlign w:val="superscript"/>
                <w:lang w:val="hy-AM"/>
              </w:rPr>
              <w:t>7</w:t>
            </w:r>
          </w:p>
        </w:tc>
      </w:tr>
      <w:tr w:rsidR="00CA3ABF" w:rsidTr="00CA3ABF">
        <w:trPr>
          <w:trHeight w:val="72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Չափիչ խցիկի տարողունակությունը, դմ</w:t>
            </w:r>
            <w:r>
              <w:rPr>
                <w:rFonts w:ascii="Sylfaen" w:hAnsi="Sylfaen" w:cs="Tahoma"/>
                <w:vertAlign w:val="superscript"/>
                <w:lang w:val="hy-AM"/>
              </w:rPr>
              <w:t>3</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0,87</w:t>
            </w:r>
          </w:p>
        </w:tc>
        <w:tc>
          <w:tcPr>
            <w:tcW w:w="956"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1,61</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2,99</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3,7</w:t>
            </w:r>
          </w:p>
        </w:tc>
        <w:tc>
          <w:tcPr>
            <w:tcW w:w="957"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4,5</w:t>
            </w:r>
          </w:p>
        </w:tc>
      </w:tr>
      <w:tr w:rsidR="00CA3ABF" w:rsidTr="00CA3ABF">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lastRenderedPageBreak/>
              <w:t>Ծառայության միջին ժամկետը, տարի</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12</w:t>
            </w:r>
          </w:p>
        </w:tc>
      </w:tr>
      <w:tr w:rsidR="00CA3ABF" w:rsidTr="00CA3ABF">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Միջին աշխատատևողությունը, ժ</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100000</w:t>
            </w:r>
          </w:p>
        </w:tc>
      </w:tr>
      <w:tr w:rsidR="00CA3ABF" w:rsidTr="00CA3ABF">
        <w:trPr>
          <w:trHeight w:val="294"/>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Պայթունակայունության մակնշումը</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rPr>
            </w:pPr>
            <w:r>
              <w:rPr>
                <w:rFonts w:ascii="Sylfaen" w:hAnsi="Sylfaen"/>
              </w:rPr>
              <w:t>1ExibIIBT4 X</w:t>
            </w:r>
          </w:p>
        </w:tc>
      </w:tr>
      <w:tr w:rsidR="00CA3ABF" w:rsidTr="00CA3ABF">
        <w:trPr>
          <w:trHeight w:val="421"/>
        </w:trPr>
        <w:tc>
          <w:tcPr>
            <w:tcW w:w="3710"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Հաշվիչի իրանի նյութը</w:t>
            </w:r>
          </w:p>
        </w:tc>
        <w:tc>
          <w:tcPr>
            <w:tcW w:w="7654" w:type="dxa"/>
            <w:gridSpan w:val="8"/>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jc w:val="center"/>
              <w:rPr>
                <w:rFonts w:ascii="Sylfaen" w:hAnsi="Sylfaen"/>
                <w:lang w:val="hy-AM"/>
              </w:rPr>
            </w:pPr>
            <w:r>
              <w:rPr>
                <w:rFonts w:ascii="Sylfaen" w:hAnsi="Sylfaen"/>
                <w:lang w:val="hy-AM"/>
              </w:rPr>
              <w:t>Ալյումինե համաձուլվածք</w:t>
            </w:r>
          </w:p>
        </w:tc>
      </w:tr>
    </w:tbl>
    <w:p w:rsidR="00CA3ABF" w:rsidRDefault="00CA3ABF" w:rsidP="00CA3ABF">
      <w:pPr>
        <w:rPr>
          <w:rFonts w:ascii="Sylfaen" w:hAnsi="Sylfaen"/>
          <w:lang w:val="hy-AM" w:eastAsia="ru-RU"/>
        </w:rPr>
      </w:pPr>
    </w:p>
    <w:p w:rsidR="00CA3ABF" w:rsidRDefault="00CA3ABF" w:rsidP="00CA3ABF">
      <w:pPr>
        <w:pStyle w:val="Heading2"/>
        <w:rPr>
          <w:rFonts w:ascii="Sylfaen" w:eastAsia="Tahoma" w:hAnsi="Sylfaen" w:cs="Tahoma"/>
          <w:i/>
          <w:sz w:val="28"/>
          <w:szCs w:val="28"/>
          <w:lang w:val="hy-AM"/>
        </w:rPr>
      </w:pPr>
      <w:bookmarkStart w:id="7" w:name="_Toc222752601"/>
      <w:r>
        <w:rPr>
          <w:rFonts w:ascii="Sylfaen" w:eastAsia="Tahoma" w:hAnsi="Sylfaen" w:cs="Tahoma"/>
          <w:b w:val="0"/>
          <w:i/>
          <w:sz w:val="28"/>
          <w:szCs w:val="28"/>
        </w:rPr>
        <w:t xml:space="preserve">3.3 </w:t>
      </w:r>
      <w:r>
        <w:rPr>
          <w:rFonts w:ascii="Sylfaen" w:eastAsia="Tahoma" w:hAnsi="Sylfaen" w:cs="Tahoma"/>
          <w:b w:val="0"/>
          <w:i/>
          <w:sz w:val="28"/>
          <w:szCs w:val="28"/>
          <w:lang w:val="hy-AM"/>
        </w:rPr>
        <w:t>Ծրագրային ապահովում</w:t>
      </w:r>
      <w:bookmarkEnd w:id="7"/>
    </w:p>
    <w:p w:rsidR="00CA3ABF" w:rsidRDefault="00CA3ABF" w:rsidP="00CA3ABF">
      <w:pPr>
        <w:rPr>
          <w:rFonts w:eastAsiaTheme="minorHAnsi"/>
          <w:lang w:val="hy-AM"/>
        </w:rPr>
      </w:pPr>
    </w:p>
    <w:p w:rsidR="00CA3ABF" w:rsidRDefault="00CA3ABF" w:rsidP="00CA3ABF">
      <w:pPr>
        <w:rPr>
          <w:rFonts w:ascii="Sylfaen" w:hAnsi="Sylfaen"/>
          <w:lang w:val="hy-AM"/>
        </w:rPr>
      </w:pPr>
    </w:p>
    <w:p w:rsidR="00CA3ABF" w:rsidRDefault="00CA3ABF" w:rsidP="00CA3ABF">
      <w:pPr>
        <w:spacing w:line="360" w:lineRule="auto"/>
        <w:jc w:val="both"/>
        <w:rPr>
          <w:rFonts w:ascii="Sylfaen" w:hAnsi="Sylfaen" w:cs="Tahoma"/>
          <w:lang w:val="hy-AM"/>
        </w:rPr>
      </w:pPr>
      <w:r>
        <w:rPr>
          <w:rFonts w:ascii="Sylfaen" w:hAnsi="Sylfaen" w:cs="Tahoma"/>
          <w:lang w:val="hy-AM"/>
        </w:rPr>
        <w:t>Ներկառուցված ճշտիչի ԾԱ աշխատանքային պայմաններում չափված գազի ծավալը բերում է ստանդարտ պայմանների, ինչպես նաև ապահովում է հ</w:t>
      </w:r>
      <w:r>
        <w:rPr>
          <w:rFonts w:ascii="Sylfaen" w:hAnsi="Sylfaen"/>
          <w:lang w:val="hy-AM"/>
        </w:rPr>
        <w:t>աշվիչի պաշտպանվածության բարձր աստիճանը և գրանցում է արտաքին միջամտության հետևյալ դեպքերը.</w:t>
      </w:r>
    </w:p>
    <w:p w:rsidR="00CA3ABF" w:rsidRDefault="00CA3ABF" w:rsidP="00CA3ABF">
      <w:pPr>
        <w:pStyle w:val="ListParagraph"/>
        <w:numPr>
          <w:ilvl w:val="0"/>
          <w:numId w:val="33"/>
        </w:numPr>
        <w:spacing w:line="360" w:lineRule="auto"/>
        <w:jc w:val="both"/>
        <w:rPr>
          <w:rFonts w:ascii="Sylfaen" w:hAnsi="Sylfaen"/>
          <w:lang w:val="hy-AM"/>
        </w:rPr>
      </w:pPr>
      <w:r>
        <w:rPr>
          <w:noProof/>
        </w:rPr>
        <w:drawing>
          <wp:anchor distT="0" distB="0" distL="114300" distR="114300" simplePos="0" relativeHeight="251654656" behindDoc="0" locked="0" layoutInCell="1" allowOverlap="1">
            <wp:simplePos x="0" y="0"/>
            <wp:positionH relativeFrom="margin">
              <wp:posOffset>-197485</wp:posOffset>
            </wp:positionH>
            <wp:positionV relativeFrom="margin">
              <wp:posOffset>6220460</wp:posOffset>
            </wp:positionV>
            <wp:extent cx="1722755" cy="124904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2755" cy="1249045"/>
                    </a:xfrm>
                    <a:prstGeom prst="rect">
                      <a:avLst/>
                    </a:prstGeom>
                    <a:noFill/>
                  </pic:spPr>
                </pic:pic>
              </a:graphicData>
            </a:graphic>
            <wp14:sizeRelH relativeFrom="page">
              <wp14:pctWidth>0</wp14:pctWidth>
            </wp14:sizeRelH>
            <wp14:sizeRelV relativeFrom="page">
              <wp14:pctHeight>0</wp14:pctHeight>
            </wp14:sizeRelV>
          </wp:anchor>
        </w:drawing>
      </w:r>
      <w:r>
        <w:rPr>
          <w:rFonts w:ascii="Sylfaen" w:hAnsi="Sylfaen"/>
          <w:lang w:val="hy-AM"/>
        </w:rPr>
        <w:t>համակարգչին միացնելու դեպքում վերծանում է սարքի ծրագրավորման ամսաթիվը, որը լրացվում է անձնագրում, որը կողմնակի ծրագրային միջամտության դեպքում չի համապատասխանելու անձնագրի և համակարգչի տվյալներին,</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ի</w:t>
      </w:r>
      <w:r>
        <w:rPr>
          <w:rFonts w:ascii="Sylfaen" w:hAnsi="Sylfaen"/>
          <w:lang w:val="hy-AM"/>
        </w:rPr>
        <w:t>րանի կազմաքանդման դեպքում հաշվիչի էկրանի վրա հայտնվելու է գրություն «Արտաքին միջամտություն. Կազմաքանդում»: Էկրանի բնականոն 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մագնիսական</w:t>
      </w:r>
      <w:r>
        <w:rPr>
          <w:rFonts w:ascii="Sylfaen" w:hAnsi="Sylfaen"/>
          <w:lang w:val="hy-AM"/>
        </w:rPr>
        <w:t xml:space="preserve"> դաշտի ազդեցության դեպքում նույնպես արտածվում է էկրանի վրա, որպես « Արտաքին միջամտություն. Մագնիսական դաշտ»: Էկրանի բնականոն 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ե</w:t>
      </w:r>
      <w:r>
        <w:rPr>
          <w:rFonts w:ascii="Sylfaen" w:hAnsi="Sylfaen"/>
          <w:lang w:val="hy-AM"/>
        </w:rPr>
        <w:t>թե միջամտության արդյունքում կանգնեցվում է հաշվիչի  ռոտորները, ապա դա գրանցվում է համապատասխան տվիչի կողմից և արտածվում էկրանի վրա, որպես « Արտաքին միջամտություն. Ռոտորների կանգառ»:  Էկրանի բնականոն աշխատանքը վերականգնել հնարավոր չէ, վերականգնումը կատարվում է միայն արտադրողի մոտ,</w:t>
      </w:r>
    </w:p>
    <w:p w:rsidR="00CA3ABF" w:rsidRDefault="00CA3ABF" w:rsidP="00CA3ABF">
      <w:pPr>
        <w:pStyle w:val="ListParagraph"/>
        <w:numPr>
          <w:ilvl w:val="0"/>
          <w:numId w:val="33"/>
        </w:numPr>
        <w:spacing w:line="360" w:lineRule="auto"/>
        <w:jc w:val="both"/>
        <w:rPr>
          <w:rFonts w:ascii="Sylfaen" w:hAnsi="Sylfaen"/>
          <w:lang w:val="hy-AM"/>
        </w:rPr>
      </w:pPr>
      <w:r>
        <w:rPr>
          <w:rFonts w:ascii="Sylfaen" w:eastAsia="Tahoma" w:hAnsi="Sylfaen" w:cs="Tahoma"/>
          <w:lang w:val="hy-AM"/>
        </w:rPr>
        <w:t>հ</w:t>
      </w:r>
      <w:r>
        <w:rPr>
          <w:rFonts w:ascii="Sylfaen" w:hAnsi="Sylfaen"/>
          <w:lang w:val="hy-AM"/>
        </w:rPr>
        <w:t xml:space="preserve">աշվիչը իրականացնում է գազի ինչպես նաև շրջակա միջավայրի ջերմաստիճանների չափում։Երբ այդ ջերմաստիճաների տարբերությունը գերազանցում է 20 աստիճանը էկրանի վրա արտածվում է, որպես « Արտաքին </w:t>
      </w:r>
      <w:r>
        <w:rPr>
          <w:rFonts w:ascii="Sylfaen" w:hAnsi="Sylfaen"/>
          <w:lang w:val="hy-AM"/>
        </w:rPr>
        <w:lastRenderedPageBreak/>
        <w:t>միջամտություն. Ջերմաստիճանի կտրուկ փոփոխություն»։  Էկրանի բնականոն աշխատանքը վերականգնել հնարավոր չէ, վերականգնումը կատարվում է միայն արտադրողի մոտ։</w:t>
      </w:r>
    </w:p>
    <w:p w:rsidR="00CA3ABF" w:rsidRDefault="00CA3ABF" w:rsidP="00CA3ABF">
      <w:pPr>
        <w:pStyle w:val="Heading1"/>
        <w:keepLines/>
        <w:numPr>
          <w:ilvl w:val="0"/>
          <w:numId w:val="31"/>
        </w:numPr>
        <w:spacing w:before="400" w:after="160"/>
        <w:contextualSpacing/>
        <w:jc w:val="left"/>
        <w:rPr>
          <w:rFonts w:ascii="Sylfaen" w:hAnsi="Sylfaen"/>
          <w:sz w:val="32"/>
          <w:lang w:val="hy-AM"/>
        </w:rPr>
      </w:pPr>
      <w:bookmarkStart w:id="8" w:name="_Toc222752602"/>
      <w:r>
        <w:rPr>
          <w:rFonts w:ascii="Sylfaen" w:eastAsia="Tahoma" w:hAnsi="Sylfaen" w:cs="Tahoma"/>
          <w:sz w:val="32"/>
          <w:lang w:val="hy-AM"/>
        </w:rPr>
        <w:t>Լրակազմությունը</w:t>
      </w:r>
      <w:bookmarkEnd w:id="8"/>
      <w:r>
        <w:rPr>
          <w:rFonts w:ascii="Sylfaen" w:hAnsi="Sylfaen"/>
          <w:sz w:val="32"/>
          <w:lang w:val="hy-AM"/>
        </w:rPr>
        <w:t xml:space="preserve"> </w:t>
      </w:r>
    </w:p>
    <w:tbl>
      <w:tblPr>
        <w:tblW w:w="0" w:type="auto"/>
        <w:tblLook w:val="04A0" w:firstRow="1" w:lastRow="0" w:firstColumn="1" w:lastColumn="0" w:noHBand="0" w:noVBand="1"/>
      </w:tblPr>
      <w:tblGrid>
        <w:gridCol w:w="4840"/>
        <w:gridCol w:w="4786"/>
      </w:tblGrid>
      <w:tr w:rsidR="00CA3ABF" w:rsidTr="00CA3ABF">
        <w:tc>
          <w:tcPr>
            <w:tcW w:w="5084" w:type="dxa"/>
            <w:hideMark/>
          </w:tcPr>
          <w:p w:rsidR="00CA3ABF" w:rsidRDefault="00CA3ABF">
            <w:pPr>
              <w:rPr>
                <w:rFonts w:ascii="Sylfaen" w:hAnsi="Sylfaen" w:cs="Tahoma"/>
                <w:lang w:val="hy-AM"/>
              </w:rPr>
            </w:pPr>
            <w:r>
              <w:rPr>
                <w:rFonts w:ascii="Sylfaen" w:hAnsi="Sylfaen" w:cs="Tahoma"/>
                <w:lang w:val="hy-AM"/>
              </w:rPr>
              <w:t>Անվանումը</w:t>
            </w:r>
          </w:p>
        </w:tc>
        <w:tc>
          <w:tcPr>
            <w:tcW w:w="5085" w:type="dxa"/>
            <w:tcBorders>
              <w:bottom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Քանակը</w:t>
            </w:r>
          </w:p>
        </w:tc>
      </w:tr>
      <w:tr w:rsidR="00CA3ABF" w:rsidTr="00CA3ABF">
        <w:tc>
          <w:tcPr>
            <w:tcW w:w="5084" w:type="dxa"/>
            <w:tcBorders>
              <w:right w:val="single" w:sz="4" w:space="0" w:color="666666" w:themeColor="text1" w:themeTint="99"/>
            </w:tcBorders>
            <w:hideMark/>
          </w:tcPr>
          <w:p w:rsidR="00CA3ABF" w:rsidRDefault="00CA3ABF">
            <w:pPr>
              <w:rPr>
                <w:rFonts w:ascii="Sylfaen" w:hAnsi="Sylfaen"/>
                <w:b/>
              </w:rPr>
            </w:pPr>
            <w:r>
              <w:rPr>
                <w:rFonts w:ascii="Sylfaen" w:hAnsi="Sylfaen"/>
                <w:b/>
              </w:rPr>
              <w:t xml:space="preserve"> (G16 – G400)</w:t>
            </w:r>
          </w:p>
        </w:tc>
        <w:tc>
          <w:tcPr>
            <w:tcW w:w="508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1 հատ</w:t>
            </w:r>
          </w:p>
        </w:tc>
      </w:tr>
      <w:tr w:rsidR="00CA3ABF" w:rsidTr="00CA3ABF">
        <w:tc>
          <w:tcPr>
            <w:tcW w:w="5084" w:type="dxa"/>
            <w:tcBorders>
              <w:right w:val="single" w:sz="4" w:space="0" w:color="666666" w:themeColor="text1" w:themeTint="99"/>
            </w:tcBorders>
            <w:hideMark/>
          </w:tcPr>
          <w:p w:rsidR="00CA3ABF" w:rsidRDefault="00CA3ABF">
            <w:pPr>
              <w:rPr>
                <w:rFonts w:ascii="Sylfaen" w:hAnsi="Sylfaen" w:cs="Tahoma"/>
                <w:lang w:val="hy-AM"/>
              </w:rPr>
            </w:pPr>
            <w:r>
              <w:rPr>
                <w:rFonts w:ascii="Sylfaen" w:hAnsi="Sylfaen" w:cs="Tahoma"/>
                <w:lang w:val="hy-AM"/>
              </w:rPr>
              <w:t>Շահագործման ձեռնարկ և անձնագիր</w:t>
            </w:r>
          </w:p>
        </w:tc>
        <w:tc>
          <w:tcPr>
            <w:tcW w:w="5085" w:type="dxa"/>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CA3ABF" w:rsidRDefault="00CA3ABF">
            <w:pPr>
              <w:rPr>
                <w:rFonts w:ascii="Sylfaen" w:hAnsi="Sylfaen" w:cs="Tahoma"/>
                <w:lang w:val="hy-AM"/>
              </w:rPr>
            </w:pPr>
            <w:r>
              <w:rPr>
                <w:rFonts w:ascii="Sylfaen" w:hAnsi="Sylfaen"/>
                <w:lang w:val="hy-AM"/>
              </w:rPr>
              <w:t xml:space="preserve">1 </w:t>
            </w:r>
            <w:r>
              <w:rPr>
                <w:rFonts w:ascii="Sylfaen" w:hAnsi="Sylfaen" w:cs="Tahoma"/>
                <w:lang w:val="hy-AM"/>
              </w:rPr>
              <w:t>հատ</w:t>
            </w:r>
          </w:p>
        </w:tc>
      </w:tr>
    </w:tbl>
    <w:p w:rsidR="00CA3ABF" w:rsidRDefault="00CA3ABF" w:rsidP="00CA3ABF">
      <w:pPr>
        <w:rPr>
          <w:rFonts w:ascii="Sylfaen" w:hAnsi="Sylfaen"/>
          <w:lang w:val="hy-AM" w:eastAsia="ru-RU"/>
        </w:rPr>
      </w:pP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9" w:name="_Toc222752603"/>
      <w:r>
        <w:rPr>
          <w:rFonts w:ascii="Sylfaen" w:eastAsia="Tahoma" w:hAnsi="Sylfaen" w:cs="Tahoma"/>
          <w:sz w:val="32"/>
          <w:lang w:val="hy-AM"/>
        </w:rPr>
        <w:t>Մակնշումը</w:t>
      </w:r>
      <w:bookmarkEnd w:id="9"/>
    </w:p>
    <w:p w:rsidR="00CA3ABF" w:rsidRDefault="00CA3ABF" w:rsidP="00CA3ABF">
      <w:pPr>
        <w:pStyle w:val="Heading2"/>
        <w:rPr>
          <w:rFonts w:ascii="Sylfaen" w:eastAsiaTheme="majorEastAsia" w:hAnsi="Sylfaen" w:cstheme="majorBidi"/>
          <w:sz w:val="26"/>
          <w:lang w:val="hy-AM"/>
        </w:rPr>
      </w:pPr>
      <w:bookmarkStart w:id="10" w:name="_Toc222752604"/>
      <w:r>
        <w:rPr>
          <w:rFonts w:ascii="Sylfaen" w:eastAsia="Tahoma" w:hAnsi="Sylfaen" w:cs="Tahoma"/>
        </w:rPr>
        <w:t xml:space="preserve">5.1 </w:t>
      </w:r>
      <w:r>
        <w:rPr>
          <w:rFonts w:ascii="Sylfaen" w:eastAsia="Tahoma" w:hAnsi="Sylfaen" w:cs="Tahoma"/>
          <w:lang w:val="hy-AM"/>
        </w:rPr>
        <w:t>Ճշտիչի</w:t>
      </w:r>
      <w:r>
        <w:rPr>
          <w:rFonts w:ascii="Sylfaen" w:hAnsi="Sylfaen"/>
          <w:lang w:val="hy-AM"/>
        </w:rPr>
        <w:t xml:space="preserve"> </w:t>
      </w:r>
      <w:r>
        <w:rPr>
          <w:rFonts w:ascii="Sylfaen" w:eastAsia="Tahoma" w:hAnsi="Sylfaen" w:cs="Tahoma"/>
          <w:lang w:val="hy-AM"/>
        </w:rPr>
        <w:t>վրա</w:t>
      </w:r>
      <w:r>
        <w:rPr>
          <w:rFonts w:ascii="Sylfaen" w:hAnsi="Sylfaen"/>
          <w:lang w:val="hy-AM"/>
        </w:rPr>
        <w:t>.</w:t>
      </w:r>
      <w:bookmarkEnd w:id="10"/>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hy-AM"/>
        </w:rPr>
      </w:pPr>
      <w:r>
        <w:rPr>
          <w:rFonts w:ascii="Sylfaen" w:hAnsi="Sylfaen" w:cs="Times"/>
          <w:lang w:val="hy-AM"/>
        </w:rPr>
        <w:t xml:space="preserve">արտադրող կազմակերպության անվանումը և նշանը,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hy-AM"/>
        </w:rPr>
      </w:pPr>
      <w:r>
        <w:rPr>
          <w:rFonts w:ascii="Sylfaen" w:hAnsi="Sylfaen" w:cs="Times"/>
          <w:lang w:val="hy-AM"/>
        </w:rPr>
        <w:t>գործարանային համարը,</w:t>
      </w:r>
      <w:r>
        <w:rPr>
          <w:rFonts w:ascii="MS Mincho" w:eastAsia="MS Mincho" w:hAnsi="MS Mincho" w:cs="MS Mincho" w:hint="eastAsia"/>
          <w:lang w:val="hy-AM"/>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hAnsi="Sylfaen" w:cs="Times"/>
        </w:rPr>
        <w:t>արտադրող երկիր,</w:t>
      </w:r>
    </w:p>
    <w:p w:rsidR="00CA3ABF" w:rsidRP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eastAsia="Tahoma" w:hAnsi="Sylfaen" w:cs="Tahoma"/>
        </w:rPr>
        <w:t>հաշվիչի</w:t>
      </w:r>
      <w:r w:rsidRPr="00CA3ABF">
        <w:rPr>
          <w:rFonts w:ascii="Sylfaen" w:hAnsi="Sylfaen" w:cs="Tahoma"/>
          <w:lang w:val="ru-RU"/>
        </w:rPr>
        <w:t xml:space="preserve"> </w:t>
      </w:r>
      <w:r>
        <w:rPr>
          <w:rFonts w:ascii="Sylfaen" w:hAnsi="Sylfaen" w:cs="Tahoma"/>
        </w:rPr>
        <w:t>պայմանական</w:t>
      </w:r>
      <w:r w:rsidRPr="00CA3ABF">
        <w:rPr>
          <w:rFonts w:ascii="Sylfaen" w:hAnsi="Sylfaen" w:cs="Tahoma"/>
          <w:lang w:val="ru-RU"/>
        </w:rPr>
        <w:t xml:space="preserve"> </w:t>
      </w:r>
      <w:r>
        <w:rPr>
          <w:rFonts w:ascii="Sylfaen" w:hAnsi="Sylfaen" w:cs="Tahoma"/>
        </w:rPr>
        <w:t>նշանակումը</w:t>
      </w:r>
      <w:r w:rsidRPr="00CA3ABF">
        <w:rPr>
          <w:rFonts w:ascii="Sylfaen" w:hAnsi="Sylfaen" w:cs="Times"/>
          <w:lang w:val="ru-RU"/>
        </w:rPr>
        <w:t xml:space="preserve"> </w:t>
      </w:r>
      <w:r>
        <w:rPr>
          <w:rFonts w:ascii="Sylfaen" w:hAnsi="Sylfaen" w:cs="Times"/>
        </w:rPr>
        <w:t>և</w:t>
      </w:r>
      <w:r w:rsidRPr="00CA3ABF">
        <w:rPr>
          <w:rFonts w:ascii="Sylfaen" w:hAnsi="Sylfaen" w:cs="Times"/>
          <w:lang w:val="ru-RU"/>
        </w:rPr>
        <w:t xml:space="preserve"> </w:t>
      </w:r>
      <w:r>
        <w:rPr>
          <w:rFonts w:ascii="Sylfaen" w:hAnsi="Sylfaen" w:cs="Times"/>
        </w:rPr>
        <w:t>տիպաչափսը</w:t>
      </w:r>
      <w:r w:rsidRPr="00CA3ABF">
        <w:rPr>
          <w:rFonts w:ascii="Sylfaen" w:hAnsi="Sylfaen" w:cs="Times"/>
          <w:lang w:val="ru-RU"/>
        </w:rPr>
        <w:t>,</w:t>
      </w:r>
    </w:p>
    <w:p w:rsidR="00CA3ABF" w:rsidRP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hAnsi="Sylfaen" w:cs="Times"/>
        </w:rPr>
        <w:t>նվազագույն</w:t>
      </w:r>
      <w:r w:rsidRPr="00CA3ABF">
        <w:rPr>
          <w:rFonts w:ascii="Sylfaen" w:hAnsi="Sylfaen" w:cs="Times"/>
          <w:lang w:val="ru-RU"/>
        </w:rPr>
        <w:t xml:space="preserve">, </w:t>
      </w:r>
      <w:r>
        <w:rPr>
          <w:rFonts w:ascii="Sylfaen" w:hAnsi="Sylfaen" w:cs="Times"/>
        </w:rPr>
        <w:t>առավելագույն</w:t>
      </w:r>
      <w:r w:rsidRPr="00CA3ABF">
        <w:rPr>
          <w:rFonts w:ascii="Sylfaen" w:hAnsi="Sylfaen" w:cs="Times"/>
          <w:lang w:val="ru-RU"/>
        </w:rPr>
        <w:t xml:space="preserve"> </w:t>
      </w:r>
      <w:r>
        <w:rPr>
          <w:rFonts w:ascii="Sylfaen" w:hAnsi="Sylfaen" w:cs="Times"/>
        </w:rPr>
        <w:t>ծախսերը</w:t>
      </w:r>
      <w:r w:rsidRPr="00CA3ABF">
        <w:rPr>
          <w:rFonts w:ascii="Sylfaen" w:hAnsi="Sylfaen" w:cs="Times"/>
          <w:lang w:val="ru-RU"/>
        </w:rPr>
        <w:t xml:space="preserve"> </w:t>
      </w:r>
      <w:r>
        <w:rPr>
          <w:rFonts w:ascii="Sylfaen" w:hAnsi="Sylfaen" w:cs="Tahoma"/>
          <w:sz w:val="22"/>
          <w:szCs w:val="22"/>
          <w:lang w:val="hy-AM"/>
        </w:rPr>
        <w:t>մ</w:t>
      </w:r>
      <w:r>
        <w:rPr>
          <w:rFonts w:ascii="Sylfaen" w:hAnsi="Sylfaen" w:cs="Tahoma"/>
          <w:sz w:val="22"/>
          <w:szCs w:val="22"/>
          <w:vertAlign w:val="superscript"/>
          <w:lang w:val="hy-AM"/>
        </w:rPr>
        <w:t>3</w:t>
      </w:r>
      <w:r>
        <w:rPr>
          <w:rFonts w:ascii="Sylfaen" w:hAnsi="Sylfaen" w:cs="Tahoma"/>
          <w:sz w:val="22"/>
          <w:szCs w:val="22"/>
          <w:lang w:val="hy-AM"/>
        </w:rPr>
        <w:t>/ժ</w:t>
      </w:r>
      <w:r w:rsidRPr="00CA3ABF">
        <w:rPr>
          <w:rFonts w:ascii="Sylfaen" w:hAnsi="Sylfaen" w:cs="Times"/>
          <w:lang w:val="ru-RU"/>
        </w:rPr>
        <w:t>,</w:t>
      </w:r>
      <w:r w:rsidRPr="00CA3ABF">
        <w:rPr>
          <w:rFonts w:ascii="MS Mincho" w:eastAsia="MS Mincho" w:hAnsi="MS Mincho" w:cs="MS Mincho" w:hint="eastAsia"/>
          <w:lang w:val="ru-RU"/>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աշխատանքային առավելագույն ճնշումը, ՄՊա,</w:t>
      </w:r>
      <w:r>
        <w:rPr>
          <w:rFonts w:ascii="MS Mincho" w:eastAsia="MS Mincho" w:hAnsi="MS Mincho" w:cs="MS Mincho" w:hint="eastAsia"/>
        </w:rPr>
        <w:t>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 xml:space="preserve">շրջակա միջավայրի ջերմաստիճանային տիրույթը, </w:t>
      </w:r>
      <w:r>
        <w:rPr>
          <w:rFonts w:ascii="Sylfaen" w:hAnsi="Sylfaen" w:cs="Times"/>
          <w:vertAlign w:val="superscript"/>
        </w:rPr>
        <w:t>0</w:t>
      </w:r>
      <w:r>
        <w:rPr>
          <w:rFonts w:ascii="Sylfaen" w:hAnsi="Sylfaen" w:cs="Times"/>
        </w:rPr>
        <w:t>C</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հոսքի ուղղությունը:</w:t>
      </w:r>
    </w:p>
    <w:p w:rsidR="00CA3ABF" w:rsidRDefault="00CA3ABF" w:rsidP="00CA3ABF">
      <w:pPr>
        <w:pStyle w:val="Heading2"/>
        <w:rPr>
          <w:rFonts w:ascii="Sylfaen" w:hAnsi="Sylfaen" w:cstheme="majorBidi"/>
          <w:lang w:val="hy-AM"/>
        </w:rPr>
      </w:pPr>
      <w:bookmarkStart w:id="11" w:name="_Toc222752605"/>
      <w:r>
        <w:rPr>
          <w:rFonts w:ascii="Sylfaen" w:eastAsia="Tahoma" w:hAnsi="Sylfaen" w:cs="Tahoma"/>
        </w:rPr>
        <w:t xml:space="preserve">5.2 </w:t>
      </w:r>
      <w:r>
        <w:rPr>
          <w:rFonts w:ascii="Sylfaen" w:eastAsia="Tahoma" w:hAnsi="Sylfaen" w:cs="Tahoma"/>
          <w:lang w:val="hy-AM"/>
        </w:rPr>
        <w:t>Իրանի</w:t>
      </w:r>
      <w:r>
        <w:rPr>
          <w:rFonts w:ascii="Sylfaen" w:hAnsi="Sylfaen"/>
          <w:lang w:val="hy-AM"/>
        </w:rPr>
        <w:t xml:space="preserve"> </w:t>
      </w:r>
      <w:r>
        <w:rPr>
          <w:rFonts w:ascii="Sylfaen" w:eastAsia="Tahoma" w:hAnsi="Sylfaen" w:cs="Tahoma"/>
          <w:lang w:val="hy-AM"/>
        </w:rPr>
        <w:t>վրա</w:t>
      </w:r>
      <w:r>
        <w:rPr>
          <w:rFonts w:ascii="Sylfaen" w:hAnsi="Sylfaen"/>
          <w:lang w:val="hy-AM"/>
        </w:rPr>
        <w:t>.</w:t>
      </w:r>
      <w:bookmarkEnd w:id="11"/>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lang w:val="ru-RU"/>
        </w:rPr>
      </w:pPr>
      <w:r>
        <w:rPr>
          <w:rFonts w:ascii="Sylfaen" w:eastAsia="Tahoma" w:hAnsi="Sylfaen" w:cs="Tahoma"/>
        </w:rPr>
        <w:t>հաշվիչի</w:t>
      </w:r>
      <w:r>
        <w:rPr>
          <w:rFonts w:ascii="Sylfaen" w:hAnsi="Sylfaen" w:cs="Tahoma"/>
        </w:rPr>
        <w:t xml:space="preserve"> պայմանական նշանակումը,</w:t>
      </w:r>
      <w:r>
        <w:rPr>
          <w:rFonts w:ascii="Sylfaen" w:hAnsi="Sylfaen"/>
        </w:rPr>
        <w:t xml:space="preserve"> </w:t>
      </w:r>
    </w:p>
    <w:p w:rsidR="00CA3ABF" w:rsidRDefault="00CA3ABF" w:rsidP="00CA3ABF">
      <w:pPr>
        <w:pStyle w:val="ListParagraph"/>
        <w:widowControl w:val="0"/>
        <w:numPr>
          <w:ilvl w:val="0"/>
          <w:numId w:val="35"/>
        </w:numPr>
        <w:autoSpaceDE w:val="0"/>
        <w:autoSpaceDN w:val="0"/>
        <w:adjustRightInd w:val="0"/>
        <w:spacing w:after="240" w:line="360" w:lineRule="atLeast"/>
        <w:rPr>
          <w:rFonts w:ascii="Sylfaen" w:hAnsi="Sylfaen" w:cs="Times"/>
        </w:rPr>
      </w:pPr>
      <w:r>
        <w:rPr>
          <w:rFonts w:ascii="Sylfaen" w:hAnsi="Sylfaen" w:cs="Times"/>
        </w:rPr>
        <w:t>հաշվիչի տեսակը, D</w:t>
      </w:r>
      <w:r>
        <w:rPr>
          <w:rFonts w:ascii="Sylfaen" w:hAnsi="Sylfaen" w:cs="Times"/>
          <w:vertAlign w:val="subscript"/>
        </w:rPr>
        <w:t>պ</w:t>
      </w:r>
      <w:r>
        <w:rPr>
          <w:rFonts w:ascii="Sylfaen" w:hAnsi="Sylfaen"/>
        </w:rPr>
        <w:t>:</w:t>
      </w:r>
    </w:p>
    <w:p w:rsidR="00CA3ABF" w:rsidRDefault="00CA3ABF" w:rsidP="00CA3ABF">
      <w:pPr>
        <w:spacing w:line="360" w:lineRule="auto"/>
        <w:jc w:val="both"/>
        <w:rPr>
          <w:rFonts w:ascii="Sylfaen" w:hAnsi="Sylfaen"/>
        </w:rPr>
      </w:pPr>
      <w:r>
        <w:rPr>
          <w:rFonts w:ascii="Sylfaen" w:hAnsi="Sylfaen"/>
        </w:rPr>
        <w:t>Տրանսպորտային բեռնարկղերի մակնշումը ունի հիմնական, լրացուցիչ և տեղեկատվական նշաններ, բեռնաթափման նշաններ՝ «Осторожно, хрупкое!», «Верх не кантовать», «Боится сырости».</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12" w:name="_Toc222752606"/>
      <w:r>
        <w:rPr>
          <w:rFonts w:ascii="Sylfaen" w:eastAsia="Tahoma" w:hAnsi="Sylfaen" w:cs="Tahoma"/>
          <w:sz w:val="32"/>
          <w:lang w:val="hy-AM"/>
        </w:rPr>
        <w:t>Փաթեթավորումը</w:t>
      </w:r>
      <w:bookmarkEnd w:id="12"/>
    </w:p>
    <w:p w:rsidR="00CA3ABF" w:rsidRDefault="00CA3ABF" w:rsidP="00CA3ABF">
      <w:pPr>
        <w:widowControl w:val="0"/>
        <w:autoSpaceDE w:val="0"/>
        <w:autoSpaceDN w:val="0"/>
        <w:adjustRightInd w:val="0"/>
        <w:spacing w:after="240" w:line="360" w:lineRule="atLeast"/>
        <w:jc w:val="both"/>
        <w:rPr>
          <w:rFonts w:ascii="Sylfaen" w:eastAsiaTheme="minorHAnsi" w:hAnsi="Sylfaen" w:cs="Times"/>
          <w:lang w:val="hy-AM"/>
        </w:rPr>
      </w:pPr>
      <w:r>
        <w:rPr>
          <w:rFonts w:ascii="Sylfaen" w:eastAsia="Tahoma" w:hAnsi="Sylfaen" w:cs="Tahoma"/>
          <w:lang w:val="hy-AM"/>
        </w:rPr>
        <w:t>Հաշվիչների</w:t>
      </w:r>
      <w:r>
        <w:rPr>
          <w:rFonts w:ascii="Sylfaen" w:hAnsi="Sylfaen" w:cs="Times"/>
          <w:lang w:val="hy-AM"/>
        </w:rPr>
        <w:t xml:space="preserve"> </w:t>
      </w:r>
      <w:r>
        <w:rPr>
          <w:rFonts w:ascii="Sylfaen" w:eastAsia="Tahoma" w:hAnsi="Sylfaen" w:cs="Tahoma"/>
          <w:lang w:val="hy-AM"/>
        </w:rPr>
        <w:t>կցաշուրթերի</w:t>
      </w:r>
      <w:r>
        <w:rPr>
          <w:rFonts w:ascii="Sylfaen" w:hAnsi="Sylfaen" w:cs="Times"/>
          <w:lang w:val="hy-AM"/>
        </w:rPr>
        <w:t xml:space="preserve"> </w:t>
      </w:r>
      <w:r>
        <w:rPr>
          <w:rFonts w:ascii="Sylfaen" w:eastAsia="Tahoma" w:hAnsi="Sylfaen" w:cs="Tahoma"/>
          <w:lang w:val="hy-AM"/>
        </w:rPr>
        <w:t>վրա</w:t>
      </w:r>
      <w:r>
        <w:rPr>
          <w:rFonts w:ascii="Sylfaen" w:hAnsi="Sylfaen" w:cs="Times"/>
          <w:lang w:val="hy-AM"/>
        </w:rPr>
        <w:t xml:space="preserve"> </w:t>
      </w:r>
      <w:r>
        <w:rPr>
          <w:rFonts w:ascii="Sylfaen" w:eastAsia="Tahoma" w:hAnsi="Sylfaen" w:cs="Tahoma"/>
          <w:lang w:val="hy-AM"/>
        </w:rPr>
        <w:t>մուտքի</w:t>
      </w:r>
      <w:r>
        <w:rPr>
          <w:rFonts w:ascii="Sylfaen" w:hAnsi="Sylfaen" w:cs="Times"/>
          <w:lang w:val="hy-AM"/>
        </w:rPr>
        <w:t xml:space="preserve"> </w:t>
      </w:r>
      <w:r>
        <w:rPr>
          <w:rFonts w:ascii="Sylfaen" w:eastAsia="Tahoma" w:hAnsi="Sylfaen" w:cs="Tahoma"/>
          <w:lang w:val="hy-AM"/>
        </w:rPr>
        <w:t>և</w:t>
      </w:r>
      <w:r>
        <w:rPr>
          <w:rFonts w:ascii="Sylfaen" w:hAnsi="Sylfaen" w:cs="Times"/>
          <w:lang w:val="hy-AM"/>
        </w:rPr>
        <w:t xml:space="preserve"> </w:t>
      </w:r>
      <w:r>
        <w:rPr>
          <w:rFonts w:ascii="Sylfaen" w:eastAsia="Tahoma" w:hAnsi="Sylfaen" w:cs="Tahoma"/>
          <w:lang w:val="hy-AM"/>
        </w:rPr>
        <w:t>ելքի անցքերը</w:t>
      </w:r>
      <w:r>
        <w:rPr>
          <w:rFonts w:ascii="Sylfaen" w:hAnsi="Sylfaen" w:cs="Times"/>
          <w:lang w:val="hy-AM"/>
        </w:rPr>
        <w:t xml:space="preserve"> </w:t>
      </w:r>
      <w:r>
        <w:rPr>
          <w:rFonts w:ascii="Sylfaen" w:eastAsia="Tahoma" w:hAnsi="Sylfaen" w:cs="Tahoma"/>
          <w:lang w:val="hy-AM"/>
        </w:rPr>
        <w:t>պետք</w:t>
      </w:r>
      <w:r>
        <w:rPr>
          <w:rFonts w:ascii="Sylfaen" w:hAnsi="Sylfaen" w:cs="Times"/>
          <w:lang w:val="hy-AM"/>
        </w:rPr>
        <w:t xml:space="preserve"> </w:t>
      </w:r>
      <w:r>
        <w:rPr>
          <w:rFonts w:ascii="Sylfaen" w:eastAsia="Tahoma" w:hAnsi="Sylfaen" w:cs="Tahoma"/>
          <w:lang w:val="hy-AM"/>
        </w:rPr>
        <w:t>է</w:t>
      </w:r>
      <w:r>
        <w:rPr>
          <w:rFonts w:ascii="Sylfaen" w:hAnsi="Sylfaen" w:cs="Times"/>
          <w:lang w:val="hy-AM"/>
        </w:rPr>
        <w:t xml:space="preserve"> </w:t>
      </w:r>
      <w:r>
        <w:rPr>
          <w:rFonts w:ascii="Sylfaen" w:eastAsia="Tahoma" w:hAnsi="Sylfaen" w:cs="Tahoma"/>
          <w:lang w:val="hy-AM"/>
        </w:rPr>
        <w:t>փակվեն</w:t>
      </w:r>
      <w:r>
        <w:rPr>
          <w:rFonts w:ascii="Sylfaen" w:hAnsi="Sylfaen" w:cs="Times"/>
          <w:lang w:val="hy-AM"/>
        </w:rPr>
        <w:t xml:space="preserve"> </w:t>
      </w:r>
      <w:r>
        <w:rPr>
          <w:rFonts w:ascii="Sylfaen" w:eastAsia="Tahoma" w:hAnsi="Sylfaen" w:cs="Tahoma"/>
          <w:lang w:val="hy-AM"/>
        </w:rPr>
        <w:t>պլաստմասե</w:t>
      </w:r>
      <w:r>
        <w:rPr>
          <w:rFonts w:ascii="Sylfaen" w:hAnsi="Sylfaen" w:cs="Times"/>
          <w:lang w:val="hy-AM"/>
        </w:rPr>
        <w:t xml:space="preserve"> </w:t>
      </w:r>
      <w:r>
        <w:rPr>
          <w:rFonts w:ascii="Sylfaen" w:eastAsia="Tahoma" w:hAnsi="Sylfaen" w:cs="Tahoma"/>
          <w:lang w:val="hy-AM"/>
        </w:rPr>
        <w:t>խցաններով</w:t>
      </w:r>
      <w:r>
        <w:rPr>
          <w:rFonts w:ascii="Sylfaen" w:hAnsi="Sylfaen" w:cs="Times"/>
          <w:lang w:val="hy-AM"/>
        </w:rPr>
        <w:t xml:space="preserve"> </w:t>
      </w:r>
      <w:r>
        <w:rPr>
          <w:rFonts w:ascii="Sylfaen" w:eastAsia="Tahoma" w:hAnsi="Sylfaen" w:cs="Tahoma"/>
          <w:lang w:val="hy-AM"/>
        </w:rPr>
        <w:t>կամ</w:t>
      </w:r>
      <w:r>
        <w:rPr>
          <w:rFonts w:ascii="Sylfaen" w:hAnsi="Sylfaen" w:cs="Times"/>
          <w:lang w:val="hy-AM"/>
        </w:rPr>
        <w:t xml:space="preserve"> </w:t>
      </w:r>
      <w:r>
        <w:rPr>
          <w:rFonts w:ascii="Sylfaen" w:eastAsia="Tahoma" w:hAnsi="Sylfaen" w:cs="Tahoma"/>
          <w:lang w:val="hy-AM"/>
        </w:rPr>
        <w:t>ինքնասոսնձվող</w:t>
      </w:r>
      <w:r>
        <w:rPr>
          <w:rFonts w:ascii="Sylfaen" w:hAnsi="Sylfaen" w:cs="Times"/>
          <w:lang w:val="hy-AM"/>
        </w:rPr>
        <w:t xml:space="preserve"> </w:t>
      </w:r>
      <w:r>
        <w:rPr>
          <w:rFonts w:ascii="Sylfaen" w:eastAsia="Tahoma" w:hAnsi="Sylfaen" w:cs="Tahoma"/>
          <w:lang w:val="hy-AM"/>
        </w:rPr>
        <w:t>թաղանթով</w:t>
      </w:r>
      <w:r>
        <w:rPr>
          <w:rFonts w:ascii="Sylfaen" w:hAnsi="Sylfaen" w:cs="Times"/>
          <w:lang w:val="hy-AM"/>
        </w:rPr>
        <w:t>:</w:t>
      </w:r>
    </w:p>
    <w:p w:rsidR="00CA3ABF" w:rsidRDefault="00CA3ABF" w:rsidP="00CA3ABF">
      <w:pPr>
        <w:widowControl w:val="0"/>
        <w:autoSpaceDE w:val="0"/>
        <w:autoSpaceDN w:val="0"/>
        <w:adjustRightInd w:val="0"/>
        <w:spacing w:after="240" w:line="360" w:lineRule="atLeast"/>
        <w:jc w:val="both"/>
        <w:rPr>
          <w:rFonts w:ascii="Sylfaen" w:hAnsi="Sylfaen" w:cs="Times"/>
          <w:lang w:val="hy-AM"/>
        </w:rPr>
      </w:pPr>
      <w:r>
        <w:rPr>
          <w:rFonts w:ascii="Sylfaen" w:hAnsi="Sylfaen" w:cs="Times"/>
          <w:lang w:val="hy-AM"/>
        </w:rPr>
        <w:t>Հաշվիչը տեղադրվում է փայտե տուփի մեջ, տուփի հատակին ամրացված փայտե ներդիրների վրա:</w:t>
      </w:r>
    </w:p>
    <w:p w:rsidR="00CA3ABF" w:rsidRDefault="00CA3ABF" w:rsidP="00CA3ABF">
      <w:pPr>
        <w:widowControl w:val="0"/>
        <w:autoSpaceDE w:val="0"/>
        <w:autoSpaceDN w:val="0"/>
        <w:adjustRightInd w:val="0"/>
        <w:spacing w:after="240" w:line="360" w:lineRule="atLeast"/>
        <w:jc w:val="both"/>
        <w:rPr>
          <w:rFonts w:ascii="Sylfaen" w:hAnsi="Sylfaen" w:cs="Times"/>
          <w:lang w:val="hy-AM"/>
        </w:rPr>
      </w:pPr>
      <w:r>
        <w:rPr>
          <w:rFonts w:ascii="Sylfaen" w:hAnsi="Sylfaen" w:cs="Times"/>
          <w:lang w:val="hy-AM"/>
        </w:rPr>
        <w:t>Ավտոմեքենայով տեղափոխելիս՝  հաշվիչը կարող է դրվել ծալքավոր ստվարաթղթե տուփի մեջ:</w:t>
      </w:r>
    </w:p>
    <w:p w:rsidR="00CA3ABF" w:rsidRDefault="00CA3ABF" w:rsidP="00CA3ABF">
      <w:pPr>
        <w:pStyle w:val="Heading1"/>
        <w:keepLines/>
        <w:numPr>
          <w:ilvl w:val="0"/>
          <w:numId w:val="31"/>
        </w:numPr>
        <w:spacing w:after="360" w:line="360" w:lineRule="auto"/>
        <w:contextualSpacing/>
        <w:jc w:val="left"/>
        <w:rPr>
          <w:rFonts w:ascii="Sylfaen" w:eastAsia="Tahoma" w:hAnsi="Sylfaen" w:cs="Tahoma"/>
          <w:sz w:val="32"/>
          <w:lang w:val="hy-AM"/>
        </w:rPr>
      </w:pPr>
      <w:bookmarkStart w:id="13" w:name="_Toc222752607"/>
      <w:r>
        <w:rPr>
          <w:rFonts w:ascii="Sylfaen" w:eastAsia="Tahoma" w:hAnsi="Sylfaen" w:cs="Tahoma"/>
          <w:sz w:val="32"/>
          <w:lang w:val="hy-AM"/>
        </w:rPr>
        <w:lastRenderedPageBreak/>
        <w:t>Տեղադրումը</w:t>
      </w:r>
      <w:bookmarkEnd w:id="13"/>
    </w:p>
    <w:p w:rsidR="00CA3ABF" w:rsidRDefault="00CA3ABF" w:rsidP="00CA3ABF">
      <w:pPr>
        <w:pStyle w:val="Heading2"/>
        <w:spacing w:after="360" w:line="360" w:lineRule="auto"/>
        <w:rPr>
          <w:rFonts w:ascii="Sylfaen" w:eastAsia="Tahoma" w:hAnsi="Sylfaen" w:cs="Tahoma"/>
          <w:sz w:val="26"/>
          <w:lang w:val="hy-AM"/>
        </w:rPr>
      </w:pPr>
      <w:bookmarkStart w:id="14" w:name="_Toc222752608"/>
      <w:r>
        <w:rPr>
          <w:rFonts w:ascii="Sylfaen" w:eastAsia="Tahoma" w:hAnsi="Sylfaen" w:cs="Tahoma"/>
        </w:rPr>
        <w:t xml:space="preserve">7.1 </w:t>
      </w:r>
      <w:r>
        <w:rPr>
          <w:rFonts w:ascii="Sylfaen" w:eastAsia="Tahoma" w:hAnsi="Sylfaen" w:cs="Tahoma"/>
          <w:lang w:val="hy-AM"/>
        </w:rPr>
        <w:t>Անվատնգության</w:t>
      </w:r>
      <w:r>
        <w:rPr>
          <w:rFonts w:ascii="Sylfaen" w:hAnsi="Sylfaen"/>
          <w:lang w:val="hy-AM"/>
        </w:rPr>
        <w:t xml:space="preserve"> </w:t>
      </w:r>
      <w:r>
        <w:rPr>
          <w:rFonts w:ascii="Sylfaen" w:eastAsia="Tahoma" w:hAnsi="Sylfaen" w:cs="Tahoma"/>
          <w:lang w:val="hy-AM"/>
        </w:rPr>
        <w:t>կանոնները</w:t>
      </w:r>
      <w:bookmarkEnd w:id="14"/>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eastAsiaTheme="minorHAnsi" w:hAnsi="Sylfaen"/>
          <w:lang w:val="hy-AM"/>
        </w:rPr>
      </w:pPr>
      <w:r>
        <w:rPr>
          <w:rFonts w:ascii="Sylfaen" w:eastAsia="Tahoma" w:hAnsi="Sylfaen"/>
          <w:lang w:val="hy-AM"/>
        </w:rPr>
        <w:t>Հաշվիչի</w:t>
      </w:r>
      <w:r>
        <w:rPr>
          <w:rFonts w:ascii="Sylfaen" w:hAnsi="Sylfaen"/>
          <w:lang w:val="hy-AM"/>
        </w:rPr>
        <w:t xml:space="preserve"> տեղադրումը, գործարկումը, սպասարկումը և ստուգումը պետք է իրականացվեն այն կազմակերպությունների կողմից, որոնք ունեն այդ աշխատանքները կատարելու պաշտոնական իրավունք:</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Հաշվիչները սպասարկող տեխնիկական անձնակազմը նախքան աշխատանքը սկսելը պետք է ուշադիր ուսումնասիրի սույն ձեռնարկը:</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Հաշվիչի հետ աշխատելիս պետք է պահպանվեն անվտանգության ընդհանուր կանոնները և գազի արդյունաբերության անվտանգության կանոնները:</w:t>
      </w:r>
    </w:p>
    <w:p w:rsidR="00CA3ABF" w:rsidRDefault="00CA3ABF" w:rsidP="00CA3ABF">
      <w:pPr>
        <w:pStyle w:val="ListParagraph"/>
        <w:widowControl w:val="0"/>
        <w:numPr>
          <w:ilvl w:val="0"/>
          <w:numId w:val="37"/>
        </w:numPr>
        <w:autoSpaceDE w:val="0"/>
        <w:autoSpaceDN w:val="0"/>
        <w:adjustRightInd w:val="0"/>
        <w:spacing w:after="360" w:line="360" w:lineRule="auto"/>
        <w:jc w:val="both"/>
        <w:rPr>
          <w:rFonts w:ascii="Sylfaen" w:hAnsi="Sylfaen"/>
          <w:lang w:val="hy-AM"/>
        </w:rPr>
      </w:pPr>
      <w:r>
        <w:rPr>
          <w:rFonts w:ascii="Sylfaen" w:hAnsi="Sylfaen"/>
          <w:lang w:val="hy-AM"/>
        </w:rPr>
        <w:t xml:space="preserve">G160, G250 և G400 հաշվիչները պետք է տեղափոխվեն տեղադրման վայր՝ օգտագործելով ամբարձիչներ, բեռնատարներ և նմանատիպ այլ միջոցներ: </w:t>
      </w:r>
    </w:p>
    <w:p w:rsidR="00CA3ABF" w:rsidRDefault="00CA3ABF" w:rsidP="00CA3ABF">
      <w:pPr>
        <w:pStyle w:val="ListParagraph"/>
        <w:numPr>
          <w:ilvl w:val="0"/>
          <w:numId w:val="37"/>
        </w:numPr>
        <w:spacing w:after="360" w:line="360" w:lineRule="auto"/>
        <w:jc w:val="both"/>
        <w:rPr>
          <w:rFonts w:ascii="Sylfaen" w:hAnsi="Sylfaen"/>
          <w:lang w:val="hy-AM"/>
        </w:rPr>
      </w:pP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տեղադրման</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ապամոնտաժման</w:t>
      </w:r>
      <w:r>
        <w:rPr>
          <w:rFonts w:ascii="Sylfaen" w:hAnsi="Sylfaen"/>
          <w:lang w:val="hy-AM"/>
        </w:rPr>
        <w:t xml:space="preserve"> </w:t>
      </w:r>
      <w:r>
        <w:rPr>
          <w:rFonts w:ascii="Sylfaen" w:eastAsia="Tahoma" w:hAnsi="Sylfaen" w:cs="Tahoma"/>
          <w:lang w:val="hy-AM"/>
        </w:rPr>
        <w:t>հետ</w:t>
      </w:r>
      <w:r>
        <w:rPr>
          <w:rFonts w:ascii="Sylfaen" w:hAnsi="Sylfaen"/>
          <w:lang w:val="hy-AM"/>
        </w:rPr>
        <w:t xml:space="preserve"> </w:t>
      </w:r>
      <w:r>
        <w:rPr>
          <w:rFonts w:ascii="Sylfaen" w:eastAsia="Tahoma" w:hAnsi="Sylfaen" w:cs="Tahoma"/>
          <w:lang w:val="hy-AM"/>
        </w:rPr>
        <w:t>կապված</w:t>
      </w:r>
      <w:r>
        <w:rPr>
          <w:rFonts w:ascii="Sylfaen" w:hAnsi="Sylfaen"/>
          <w:lang w:val="hy-AM"/>
        </w:rPr>
        <w:t xml:space="preserve"> </w:t>
      </w:r>
      <w:r>
        <w:rPr>
          <w:rFonts w:ascii="Sylfaen" w:eastAsia="Tahoma" w:hAnsi="Sylfaen" w:cs="Tahoma"/>
          <w:lang w:val="hy-AM"/>
        </w:rPr>
        <w:t>բոլոր</w:t>
      </w:r>
      <w:r>
        <w:rPr>
          <w:rFonts w:ascii="Sylfaen" w:hAnsi="Sylfaen"/>
          <w:lang w:val="hy-AM"/>
        </w:rPr>
        <w:t xml:space="preserve"> </w:t>
      </w:r>
      <w:r>
        <w:rPr>
          <w:rFonts w:ascii="Sylfaen" w:eastAsia="Tahoma" w:hAnsi="Sylfaen" w:cs="Tahoma"/>
          <w:lang w:val="hy-AM"/>
        </w:rPr>
        <w:t>աշխատանքները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իրականացվեն</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ավելցուկային</w:t>
      </w:r>
      <w:r>
        <w:rPr>
          <w:rFonts w:ascii="Sylfaen" w:hAnsi="Sylfaen"/>
          <w:lang w:val="hy-AM"/>
        </w:rPr>
        <w:t xml:space="preserve"> </w:t>
      </w:r>
      <w:r>
        <w:rPr>
          <w:rFonts w:ascii="Sylfaen" w:eastAsia="Tahoma" w:hAnsi="Sylfaen" w:cs="Tahoma"/>
          <w:lang w:val="hy-AM"/>
        </w:rPr>
        <w:t>ճնշման</w:t>
      </w:r>
      <w:r>
        <w:rPr>
          <w:rFonts w:ascii="Sylfaen" w:hAnsi="Sylfaen"/>
          <w:lang w:val="hy-AM"/>
        </w:rPr>
        <w:t xml:space="preserve"> </w:t>
      </w:r>
      <w:r>
        <w:rPr>
          <w:rFonts w:ascii="Sylfaen" w:eastAsia="Tahoma" w:hAnsi="Sylfaen" w:cs="Tahoma"/>
          <w:lang w:val="hy-AM"/>
        </w:rPr>
        <w:t>բացակայության</w:t>
      </w:r>
      <w:r>
        <w:rPr>
          <w:rFonts w:ascii="Sylfaen" w:hAnsi="Sylfaen"/>
          <w:lang w:val="hy-AM"/>
        </w:rPr>
        <w:t xml:space="preserve"> </w:t>
      </w:r>
      <w:r>
        <w:rPr>
          <w:rFonts w:ascii="Sylfaen" w:eastAsia="Tahoma" w:hAnsi="Sylfaen" w:cs="Tahoma"/>
          <w:lang w:val="hy-AM"/>
        </w:rPr>
        <w:t>դեպքում</w:t>
      </w:r>
      <w:r>
        <w:rPr>
          <w:rFonts w:ascii="Sylfaen" w:hAnsi="Sylfaen"/>
          <w:lang w:val="hy-AM"/>
        </w:rPr>
        <w:t>:</w:t>
      </w:r>
    </w:p>
    <w:p w:rsidR="00CA3ABF" w:rsidRDefault="00CA3ABF" w:rsidP="00CA3ABF">
      <w:pPr>
        <w:pStyle w:val="Heading2"/>
        <w:spacing w:after="360" w:line="360" w:lineRule="auto"/>
        <w:rPr>
          <w:rFonts w:ascii="Sylfaen" w:eastAsia="Tahoma" w:hAnsi="Sylfaen" w:cs="Tahoma"/>
          <w:lang w:val="hy-AM"/>
        </w:rPr>
      </w:pPr>
      <w:bookmarkStart w:id="15" w:name="_Toc222752609"/>
      <w:r>
        <w:rPr>
          <w:rFonts w:ascii="Sylfaen" w:eastAsia="Tahoma" w:hAnsi="Sylfaen" w:cs="Tahoma"/>
          <w:lang w:val="hy-AM"/>
        </w:rPr>
        <w:t>7.2 Հաշվիչի</w:t>
      </w:r>
      <w:r>
        <w:rPr>
          <w:rFonts w:ascii="Sylfaen" w:hAnsi="Sylfaen"/>
          <w:lang w:val="hy-AM"/>
        </w:rPr>
        <w:t xml:space="preserve"> նախա</w:t>
      </w:r>
      <w:r>
        <w:rPr>
          <w:rFonts w:ascii="Sylfaen" w:eastAsia="Tahoma" w:hAnsi="Sylfaen" w:cs="Tahoma"/>
          <w:lang w:val="hy-AM"/>
        </w:rPr>
        <w:t>պատրաստում</w:t>
      </w:r>
      <w:r>
        <w:rPr>
          <w:rFonts w:ascii="Sylfaen" w:hAnsi="Sylfaen"/>
          <w:lang w:val="hy-AM"/>
        </w:rPr>
        <w:t xml:space="preserve"> </w:t>
      </w:r>
      <w:r>
        <w:rPr>
          <w:rFonts w:ascii="Sylfaen" w:eastAsia="Tahoma" w:hAnsi="Sylfaen" w:cs="Tahoma"/>
          <w:lang w:val="hy-AM"/>
        </w:rPr>
        <w:t>օգտագործման</w:t>
      </w:r>
      <w:r>
        <w:rPr>
          <w:rFonts w:ascii="Sylfaen" w:hAnsi="Sylfaen"/>
          <w:lang w:val="hy-AM"/>
        </w:rPr>
        <w:t xml:space="preserve"> </w:t>
      </w:r>
      <w:r>
        <w:rPr>
          <w:rFonts w:ascii="Sylfaen" w:eastAsia="Tahoma" w:hAnsi="Sylfaen" w:cs="Tahoma"/>
          <w:lang w:val="hy-AM"/>
        </w:rPr>
        <w:t>համար</w:t>
      </w:r>
      <w:bookmarkEnd w:id="15"/>
    </w:p>
    <w:p w:rsidR="00CA3ABF" w:rsidRDefault="00CA3ABF" w:rsidP="00CA3ABF">
      <w:pPr>
        <w:pStyle w:val="Heading3"/>
        <w:rPr>
          <w:rFonts w:ascii="Sylfaen" w:eastAsia="Tahoma" w:hAnsi="Sylfaen" w:cs="Tahoma"/>
          <w:lang w:val="hy-AM"/>
        </w:rPr>
      </w:pPr>
      <w:bookmarkStart w:id="16" w:name="_Toc222752610"/>
      <w:bookmarkStart w:id="17" w:name="_Toc221738072"/>
      <w:bookmarkStart w:id="18" w:name="_Toc221736318"/>
      <w:bookmarkStart w:id="19" w:name="_Toc221735333"/>
      <w:bookmarkStart w:id="20" w:name="_Toc214468146"/>
      <w:bookmarkStart w:id="21" w:name="_Toc214467710"/>
      <w:r>
        <w:rPr>
          <w:rFonts w:ascii="Arial" w:hAnsi="Arial" w:cs="Arial"/>
          <w:lang w:val="hy-AM"/>
        </w:rPr>
        <w:t>Պահանջներ</w:t>
      </w:r>
      <w:r>
        <w:rPr>
          <w:lang w:val="hy-AM"/>
        </w:rPr>
        <w:t xml:space="preserve">, </w:t>
      </w:r>
      <w:r>
        <w:rPr>
          <w:rFonts w:ascii="Arial" w:hAnsi="Arial" w:cs="Arial"/>
          <w:lang w:val="hy-AM"/>
        </w:rPr>
        <w:t>որոնք</w:t>
      </w:r>
      <w:r>
        <w:rPr>
          <w:lang w:val="hy-AM"/>
        </w:rPr>
        <w:t xml:space="preserve"> </w:t>
      </w:r>
      <w:r>
        <w:rPr>
          <w:rFonts w:ascii="Arial" w:hAnsi="Arial" w:cs="Arial"/>
          <w:lang w:val="hy-AM"/>
        </w:rPr>
        <w:t>պետք</w:t>
      </w:r>
      <w:r>
        <w:rPr>
          <w:lang w:val="hy-AM"/>
        </w:rPr>
        <w:t xml:space="preserve"> </w:t>
      </w:r>
      <w:r>
        <w:rPr>
          <w:rFonts w:ascii="Arial" w:hAnsi="Arial" w:cs="Arial"/>
          <w:lang w:val="hy-AM"/>
        </w:rPr>
        <w:t>է</w:t>
      </w:r>
      <w:r>
        <w:rPr>
          <w:lang w:val="hy-AM"/>
        </w:rPr>
        <w:t xml:space="preserve"> </w:t>
      </w:r>
      <w:r>
        <w:rPr>
          <w:rFonts w:ascii="Arial" w:hAnsi="Arial" w:cs="Arial"/>
          <w:lang w:val="hy-AM"/>
        </w:rPr>
        <w:t>հաշվի</w:t>
      </w:r>
      <w:r>
        <w:rPr>
          <w:lang w:val="hy-AM"/>
        </w:rPr>
        <w:t xml:space="preserve"> </w:t>
      </w:r>
      <w:r>
        <w:rPr>
          <w:rFonts w:ascii="Arial" w:hAnsi="Arial" w:cs="Arial"/>
          <w:lang w:val="hy-AM"/>
        </w:rPr>
        <w:t>առնել</w:t>
      </w:r>
      <w:r>
        <w:rPr>
          <w:lang w:val="hy-AM"/>
        </w:rPr>
        <w:t xml:space="preserve"> </w:t>
      </w:r>
      <w:r>
        <w:rPr>
          <w:rFonts w:ascii="Arial" w:hAnsi="Arial" w:cs="Arial"/>
          <w:lang w:val="hy-AM"/>
        </w:rPr>
        <w:t>հաշվիչը</w:t>
      </w:r>
      <w:r>
        <w:rPr>
          <w:lang w:val="hy-AM"/>
        </w:rPr>
        <w:t xml:space="preserve"> </w:t>
      </w:r>
      <w:r>
        <w:rPr>
          <w:rFonts w:ascii="Arial" w:hAnsi="Arial" w:cs="Arial"/>
          <w:lang w:val="hy-AM"/>
        </w:rPr>
        <w:t>տեղադրելիս</w:t>
      </w:r>
      <w:r>
        <w:rPr>
          <w:lang w:val="hy-AM"/>
        </w:rPr>
        <w:t>.</w:t>
      </w:r>
      <w:bookmarkEnd w:id="16"/>
      <w:bookmarkEnd w:id="17"/>
      <w:bookmarkEnd w:id="18"/>
      <w:bookmarkEnd w:id="19"/>
      <w:bookmarkEnd w:id="20"/>
      <w:bookmarkEnd w:id="21"/>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Հաշվիչը տեղադրելիս պետք է յուղ չպարունակի իր մեջ։</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Հաշվիչնը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տեղադրվի</w:t>
      </w:r>
      <w:r>
        <w:rPr>
          <w:rFonts w:ascii="Sylfaen" w:hAnsi="Sylfaen"/>
          <w:lang w:val="hy-AM"/>
        </w:rPr>
        <w:t xml:space="preserve"> </w:t>
      </w:r>
      <w:r>
        <w:rPr>
          <w:rFonts w:ascii="Sylfaen" w:eastAsia="Tahoma" w:hAnsi="Sylfaen" w:cs="Tahoma"/>
          <w:lang w:val="hy-AM"/>
        </w:rPr>
        <w:t>փակ տարածքում</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ծածկի</w:t>
      </w:r>
      <w:r>
        <w:rPr>
          <w:rFonts w:ascii="Sylfaen" w:hAnsi="Sylfaen"/>
          <w:lang w:val="hy-AM"/>
        </w:rPr>
        <w:t xml:space="preserve"> </w:t>
      </w:r>
      <w:r>
        <w:rPr>
          <w:rFonts w:ascii="Sylfaen" w:eastAsia="Tahoma" w:hAnsi="Sylfaen" w:cs="Tahoma"/>
          <w:lang w:val="hy-AM"/>
        </w:rPr>
        <w:t>տակ</w:t>
      </w:r>
      <w:r>
        <w:rPr>
          <w:rFonts w:ascii="Sylfaen" w:hAnsi="Sylfaen"/>
          <w:lang w:val="hy-AM"/>
        </w:rPr>
        <w:t xml:space="preserve">, </w:t>
      </w:r>
      <w:r>
        <w:rPr>
          <w:rFonts w:ascii="Sylfaen" w:eastAsia="Tahoma" w:hAnsi="Sylfaen" w:cs="Tahoma"/>
          <w:lang w:val="hy-AM"/>
        </w:rPr>
        <w:t>որն</w:t>
      </w:r>
      <w:r>
        <w:rPr>
          <w:rFonts w:ascii="Sylfaen" w:hAnsi="Sylfaen"/>
          <w:lang w:val="hy-AM"/>
        </w:rPr>
        <w:t xml:space="preserve"> </w:t>
      </w:r>
      <w:r>
        <w:rPr>
          <w:rFonts w:ascii="Sylfaen" w:eastAsia="Tahoma" w:hAnsi="Sylfaen" w:cs="Tahoma"/>
          <w:lang w:val="hy-AM"/>
        </w:rPr>
        <w:t>ապահովում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արտաքին</w:t>
      </w:r>
      <w:r>
        <w:rPr>
          <w:rFonts w:ascii="Sylfaen" w:hAnsi="Sylfaen"/>
          <w:lang w:val="hy-AM"/>
        </w:rPr>
        <w:t xml:space="preserve"> </w:t>
      </w:r>
      <w:r>
        <w:rPr>
          <w:rFonts w:ascii="Sylfaen" w:eastAsia="Tahoma" w:hAnsi="Sylfaen" w:cs="Tahoma"/>
          <w:lang w:val="hy-AM"/>
        </w:rPr>
        <w:t>տեղումներից</w:t>
      </w:r>
      <w:r>
        <w:rPr>
          <w:rFonts w:ascii="Sylfaen" w:hAnsi="Sylfaen"/>
          <w:lang w:val="hy-AM"/>
        </w:rPr>
        <w:t xml:space="preserve"> </w:t>
      </w:r>
      <w:r>
        <w:rPr>
          <w:rFonts w:ascii="Sylfaen" w:eastAsia="Tahoma" w:hAnsi="Sylfaen" w:cs="Tahoma"/>
          <w:lang w:val="hy-AM"/>
        </w:rPr>
        <w:t>պաշտպանություն</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վրա</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տեղադրման</w:t>
      </w:r>
      <w:r>
        <w:rPr>
          <w:rFonts w:ascii="Sylfaen" w:hAnsi="Sylfaen"/>
          <w:lang w:val="hy-AM"/>
        </w:rPr>
        <w:t xml:space="preserve"> </w:t>
      </w:r>
      <w:r>
        <w:rPr>
          <w:rFonts w:ascii="Sylfaen" w:eastAsia="Tahoma" w:hAnsi="Sylfaen" w:cs="Tahoma"/>
          <w:lang w:val="hy-AM"/>
        </w:rPr>
        <w:t>վայրը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ընտրվի</w:t>
      </w:r>
      <w:r>
        <w:rPr>
          <w:rFonts w:ascii="Sylfaen" w:hAnsi="Sylfaen"/>
          <w:lang w:val="hy-AM"/>
        </w:rPr>
        <w:t xml:space="preserve"> </w:t>
      </w:r>
      <w:r>
        <w:rPr>
          <w:rFonts w:ascii="Sylfaen" w:eastAsia="Tahoma" w:hAnsi="Sylfaen" w:cs="Tahoma"/>
          <w:lang w:val="hy-AM"/>
        </w:rPr>
        <w:t>այնպես</w:t>
      </w:r>
      <w:r>
        <w:rPr>
          <w:rFonts w:ascii="Sylfaen" w:hAnsi="Sylfaen"/>
          <w:lang w:val="hy-AM"/>
        </w:rPr>
        <w:t xml:space="preserve">, </w:t>
      </w:r>
      <w:r>
        <w:rPr>
          <w:rFonts w:ascii="Sylfaen" w:eastAsia="Tahoma" w:hAnsi="Sylfaen" w:cs="Tahoma"/>
          <w:lang w:val="hy-AM"/>
        </w:rPr>
        <w:t>որ</w:t>
      </w:r>
      <w:r>
        <w:rPr>
          <w:rFonts w:ascii="Sylfaen" w:hAnsi="Sylfaen"/>
          <w:lang w:val="hy-AM"/>
        </w:rPr>
        <w:t xml:space="preserve"> </w:t>
      </w:r>
      <w:r>
        <w:rPr>
          <w:rFonts w:ascii="Sylfaen" w:eastAsia="Tahoma" w:hAnsi="Sylfaen" w:cs="Tahoma"/>
          <w:lang w:val="hy-AM"/>
        </w:rPr>
        <w:t>այն</w:t>
      </w:r>
      <w:r>
        <w:rPr>
          <w:rFonts w:ascii="Sylfaen" w:hAnsi="Sylfaen"/>
          <w:lang w:val="hy-AM"/>
        </w:rPr>
        <w:t xml:space="preserve"> </w:t>
      </w:r>
      <w:r>
        <w:rPr>
          <w:rFonts w:ascii="Sylfaen" w:eastAsia="Tahoma" w:hAnsi="Sylfaen" w:cs="Tahoma"/>
          <w:lang w:val="hy-AM"/>
        </w:rPr>
        <w:t>պաշտպանված լինի</w:t>
      </w:r>
      <w:r>
        <w:rPr>
          <w:rFonts w:ascii="Sylfaen" w:hAnsi="Sylfaen"/>
          <w:lang w:val="hy-AM"/>
        </w:rPr>
        <w:t xml:space="preserve"> </w:t>
      </w:r>
      <w:r>
        <w:rPr>
          <w:rFonts w:ascii="Sylfaen" w:eastAsia="Tahoma" w:hAnsi="Sylfaen" w:cs="Tahoma"/>
          <w:lang w:val="hy-AM"/>
        </w:rPr>
        <w:t>հարվածներից</w:t>
      </w:r>
      <w:r>
        <w:rPr>
          <w:rFonts w:ascii="Sylfaen" w:hAnsi="Sylfaen"/>
          <w:lang w:val="hy-AM"/>
        </w:rPr>
        <w:t xml:space="preserve">, </w:t>
      </w:r>
      <w:r>
        <w:rPr>
          <w:rFonts w:ascii="Sylfaen" w:eastAsia="Tahoma" w:hAnsi="Sylfaen" w:cs="Tahoma"/>
          <w:lang w:val="hy-AM"/>
        </w:rPr>
        <w:t>արդյունաբերական</w:t>
      </w:r>
      <w:r>
        <w:rPr>
          <w:rFonts w:ascii="Sylfaen" w:hAnsi="Sylfaen"/>
          <w:lang w:val="hy-AM"/>
        </w:rPr>
        <w:t xml:space="preserve"> </w:t>
      </w:r>
      <w:r>
        <w:rPr>
          <w:rFonts w:ascii="Sylfaen" w:eastAsia="Tahoma" w:hAnsi="Sylfaen" w:cs="Tahoma"/>
          <w:lang w:val="hy-AM"/>
        </w:rPr>
        <w:t>թրթռումներից</w:t>
      </w:r>
      <w:r>
        <w:rPr>
          <w:rFonts w:ascii="Sylfaen" w:hAnsi="Sylfaen"/>
          <w:lang w:val="hy-AM"/>
        </w:rPr>
        <w:t xml:space="preserve">, </w:t>
      </w:r>
      <w:r>
        <w:rPr>
          <w:rFonts w:ascii="Sylfaen" w:eastAsia="Tahoma" w:hAnsi="Sylfaen" w:cs="Tahoma"/>
          <w:lang w:val="hy-AM"/>
        </w:rPr>
        <w:t>մեխանիկական</w:t>
      </w:r>
      <w:r>
        <w:rPr>
          <w:rFonts w:ascii="Sylfaen" w:hAnsi="Sylfaen"/>
          <w:lang w:val="hy-AM"/>
        </w:rPr>
        <w:t xml:space="preserve"> </w:t>
      </w:r>
      <w:r>
        <w:rPr>
          <w:rFonts w:ascii="Sylfaen" w:eastAsia="Tahoma" w:hAnsi="Sylfaen" w:cs="Tahoma"/>
          <w:lang w:val="hy-AM"/>
        </w:rPr>
        <w:t>ազդեցություններից</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արտաքին</w:t>
      </w:r>
      <w:r>
        <w:rPr>
          <w:rFonts w:ascii="Sylfaen" w:hAnsi="Sylfaen"/>
          <w:lang w:val="hy-AM"/>
        </w:rPr>
        <w:t xml:space="preserve"> </w:t>
      </w:r>
      <w:r>
        <w:rPr>
          <w:rFonts w:ascii="Sylfaen" w:eastAsia="Tahoma" w:hAnsi="Sylfaen" w:cs="Tahoma"/>
          <w:lang w:val="hy-AM"/>
        </w:rPr>
        <w:t>մշտական</w:t>
      </w:r>
      <w:r>
        <w:rPr>
          <w:rFonts w:ascii="Sylfaen" w:hAnsi="Sylfaen"/>
          <w:lang w:val="hy-AM"/>
        </w:rPr>
        <w:t xml:space="preserve"> </w:t>
      </w:r>
      <w:r>
        <w:rPr>
          <w:lang w:val="hy-AM"/>
        </w:rPr>
        <w:t>​​</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փոփոխական</w:t>
      </w:r>
      <w:r>
        <w:rPr>
          <w:rFonts w:ascii="Sylfaen" w:hAnsi="Sylfaen"/>
          <w:lang w:val="hy-AM"/>
        </w:rPr>
        <w:t xml:space="preserve"> </w:t>
      </w:r>
      <w:r>
        <w:rPr>
          <w:rFonts w:ascii="Sylfaen" w:eastAsia="Tahoma" w:hAnsi="Sylfaen" w:cs="Tahoma"/>
          <w:lang w:val="hy-AM"/>
        </w:rPr>
        <w:t>մագնիսական</w:t>
      </w:r>
      <w:r>
        <w:rPr>
          <w:rFonts w:ascii="Sylfaen" w:hAnsi="Sylfaen"/>
          <w:lang w:val="hy-AM"/>
        </w:rPr>
        <w:t xml:space="preserve"> </w:t>
      </w:r>
      <w:r>
        <w:rPr>
          <w:rFonts w:ascii="Sylfaen" w:eastAsia="Tahoma" w:hAnsi="Sylfaen" w:cs="Tahoma"/>
          <w:lang w:val="hy-AM"/>
        </w:rPr>
        <w:t>դաշտերից</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Խորհուրդ</w:t>
      </w:r>
      <w:r>
        <w:rPr>
          <w:rFonts w:ascii="Sylfaen" w:hAnsi="Sylfaen"/>
          <w:lang w:val="hy-AM"/>
        </w:rPr>
        <w:t xml:space="preserve"> </w:t>
      </w:r>
      <w:r>
        <w:rPr>
          <w:rFonts w:ascii="Sylfaen" w:eastAsia="Tahoma" w:hAnsi="Sylfaen" w:cs="Tahoma"/>
          <w:lang w:val="hy-AM"/>
        </w:rPr>
        <w:t>չի</w:t>
      </w:r>
      <w:r>
        <w:rPr>
          <w:rFonts w:ascii="Sylfaen" w:hAnsi="Sylfaen"/>
          <w:lang w:val="hy-AM"/>
        </w:rPr>
        <w:t xml:space="preserve"> </w:t>
      </w:r>
      <w:r>
        <w:rPr>
          <w:rFonts w:ascii="Sylfaen" w:eastAsia="Tahoma" w:hAnsi="Sylfaen" w:cs="Tahoma"/>
          <w:lang w:val="hy-AM"/>
        </w:rPr>
        <w:t>տրվում</w:t>
      </w:r>
      <w:r>
        <w:rPr>
          <w:rFonts w:ascii="Sylfaen" w:hAnsi="Sylfaen"/>
          <w:lang w:val="hy-AM"/>
        </w:rPr>
        <w:t xml:space="preserve"> </w:t>
      </w:r>
      <w:r>
        <w:rPr>
          <w:rFonts w:ascii="Sylfaen" w:eastAsia="Tahoma" w:hAnsi="Sylfaen" w:cs="Tahoma"/>
          <w:lang w:val="hy-AM"/>
        </w:rPr>
        <w:t>հաշվիչներ</w:t>
      </w:r>
      <w:r>
        <w:rPr>
          <w:rFonts w:ascii="Sylfaen" w:hAnsi="Sylfaen"/>
          <w:lang w:val="hy-AM"/>
        </w:rPr>
        <w:t xml:space="preserve"> </w:t>
      </w:r>
      <w:r>
        <w:rPr>
          <w:rFonts w:ascii="Sylfaen" w:eastAsia="Tahoma" w:hAnsi="Sylfaen" w:cs="Tahoma"/>
          <w:lang w:val="hy-AM"/>
        </w:rPr>
        <w:t>տեղադրել</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ստորին</w:t>
      </w:r>
      <w:r>
        <w:rPr>
          <w:rFonts w:ascii="Sylfaen" w:hAnsi="Sylfaen"/>
          <w:lang w:val="hy-AM"/>
        </w:rPr>
        <w:t xml:space="preserve"> </w:t>
      </w:r>
      <w:r>
        <w:rPr>
          <w:rFonts w:ascii="Sylfaen" w:eastAsia="Tahoma" w:hAnsi="Sylfaen" w:cs="Tahoma"/>
          <w:lang w:val="hy-AM"/>
        </w:rPr>
        <w:t>հատվածում</w:t>
      </w:r>
      <w:r>
        <w:rPr>
          <w:rFonts w:ascii="Sylfaen" w:hAnsi="Sylfaen"/>
          <w:lang w:val="hy-AM"/>
        </w:rPr>
        <w:t xml:space="preserve">, </w:t>
      </w:r>
      <w:r>
        <w:rPr>
          <w:rFonts w:ascii="Sylfaen" w:eastAsia="Tahoma" w:hAnsi="Sylfaen" w:cs="Tahoma"/>
          <w:lang w:val="hy-AM"/>
        </w:rPr>
        <w:t>որտեղ</w:t>
      </w:r>
      <w:r>
        <w:rPr>
          <w:rFonts w:ascii="Sylfaen" w:hAnsi="Sylfaen"/>
          <w:lang w:val="hy-AM"/>
        </w:rPr>
        <w:t xml:space="preserve"> </w:t>
      </w:r>
      <w:r>
        <w:rPr>
          <w:rFonts w:ascii="Sylfaen" w:eastAsia="Tahoma" w:hAnsi="Sylfaen" w:cs="Tahoma"/>
          <w:lang w:val="hy-AM"/>
        </w:rPr>
        <w:t>կարող</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խտացում</w:t>
      </w:r>
      <w:r>
        <w:rPr>
          <w:rFonts w:ascii="Sylfaen" w:hAnsi="Sylfaen"/>
          <w:lang w:val="hy-AM"/>
        </w:rPr>
        <w:t xml:space="preserve"> </w:t>
      </w:r>
      <w:r>
        <w:rPr>
          <w:rFonts w:ascii="Sylfaen" w:eastAsia="Tahoma" w:hAnsi="Sylfaen" w:cs="Tahoma"/>
          <w:lang w:val="hy-AM"/>
        </w:rPr>
        <w:t>կուտակվել</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Եթե</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մեջ</w:t>
      </w:r>
      <w:r>
        <w:rPr>
          <w:rFonts w:ascii="Sylfaen" w:hAnsi="Sylfaen"/>
          <w:lang w:val="hy-AM"/>
        </w:rPr>
        <w:t xml:space="preserve"> </w:t>
      </w:r>
      <w:r>
        <w:rPr>
          <w:rFonts w:ascii="Sylfaen" w:eastAsia="Tahoma" w:hAnsi="Sylfaen" w:cs="Tahoma"/>
          <w:lang w:val="hy-AM"/>
        </w:rPr>
        <w:t>կան</w:t>
      </w:r>
      <w:r>
        <w:rPr>
          <w:rFonts w:ascii="Sylfaen" w:hAnsi="Sylfaen"/>
          <w:lang w:val="hy-AM"/>
        </w:rPr>
        <w:t xml:space="preserve"> </w:t>
      </w:r>
      <w:r>
        <w:rPr>
          <w:rFonts w:ascii="Sylfaen" w:eastAsia="Tahoma" w:hAnsi="Sylfaen" w:cs="Tahoma"/>
          <w:lang w:val="hy-AM"/>
        </w:rPr>
        <w:t>խտացնող</w:t>
      </w:r>
      <w:r>
        <w:rPr>
          <w:rFonts w:ascii="Sylfaen" w:hAnsi="Sylfaen"/>
          <w:lang w:val="hy-AM"/>
        </w:rPr>
        <w:t xml:space="preserve"> </w:t>
      </w:r>
      <w:r>
        <w:rPr>
          <w:rFonts w:ascii="Sylfaen" w:eastAsia="Tahoma" w:hAnsi="Sylfaen" w:cs="Tahoma"/>
          <w:lang w:val="hy-AM"/>
        </w:rPr>
        <w:t>ջրի</w:t>
      </w:r>
      <w:r>
        <w:rPr>
          <w:rFonts w:ascii="Sylfaen" w:hAnsi="Sylfaen"/>
          <w:lang w:val="hy-AM"/>
        </w:rPr>
        <w:t xml:space="preserve"> </w:t>
      </w:r>
      <w:r>
        <w:rPr>
          <w:rFonts w:ascii="Sylfaen" w:eastAsia="Tahoma" w:hAnsi="Sylfaen" w:cs="Tahoma"/>
          <w:lang w:val="hy-AM"/>
        </w:rPr>
        <w:t>կեղտեր</w:t>
      </w:r>
      <w:r>
        <w:rPr>
          <w:rFonts w:ascii="Sylfaen" w:hAnsi="Sylfaen"/>
          <w:lang w:val="hy-AM"/>
        </w:rPr>
        <w:t xml:space="preserve">, </w:t>
      </w: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տեղադրվի</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ուղղահայաց</w:t>
      </w:r>
      <w:r>
        <w:rPr>
          <w:rFonts w:ascii="Sylfaen" w:hAnsi="Sylfaen"/>
          <w:lang w:val="hy-AM"/>
        </w:rPr>
        <w:t xml:space="preserve"> </w:t>
      </w:r>
      <w:r>
        <w:rPr>
          <w:rFonts w:ascii="Sylfaen" w:eastAsia="Tahoma" w:hAnsi="Sylfaen" w:cs="Tahoma"/>
          <w:lang w:val="hy-AM"/>
        </w:rPr>
        <w:t>հատվածի</w:t>
      </w:r>
      <w:r>
        <w:rPr>
          <w:rFonts w:ascii="Sylfaen" w:hAnsi="Sylfaen"/>
          <w:lang w:val="hy-AM"/>
        </w:rPr>
        <w:t xml:space="preserve"> </w:t>
      </w:r>
      <w:r>
        <w:rPr>
          <w:rFonts w:ascii="Sylfaen" w:eastAsia="Tahoma" w:hAnsi="Sylfaen" w:cs="Tahoma"/>
          <w:lang w:val="hy-AM"/>
        </w:rPr>
        <w:t>վրա</w:t>
      </w:r>
      <w:r>
        <w:rPr>
          <w:rFonts w:ascii="Sylfaen" w:hAnsi="Sylfaen" w:cs="Tahoma"/>
          <w:lang w:val="hy-AM"/>
        </w:rPr>
        <w:t xml:space="preserve">՝ </w:t>
      </w:r>
      <w:r>
        <w:rPr>
          <w:rFonts w:ascii="Sylfaen" w:eastAsia="Tahoma" w:hAnsi="Sylfaen" w:cs="Tahoma"/>
          <w:lang w:val="hy-AM"/>
        </w:rPr>
        <w:t>վերևից</w:t>
      </w:r>
      <w:r>
        <w:rPr>
          <w:rFonts w:ascii="Sylfaen" w:hAnsi="Sylfaen"/>
          <w:lang w:val="hy-AM"/>
        </w:rPr>
        <w:t xml:space="preserve"> </w:t>
      </w:r>
      <w:r>
        <w:rPr>
          <w:rFonts w:ascii="Sylfaen" w:eastAsia="Tahoma" w:hAnsi="Sylfaen" w:cs="Tahoma"/>
          <w:lang w:val="hy-AM"/>
        </w:rPr>
        <w:t>ներքև</w:t>
      </w:r>
      <w:r>
        <w:rPr>
          <w:rFonts w:ascii="Sylfaen" w:hAnsi="Sylfaen"/>
          <w:lang w:val="hy-AM"/>
        </w:rPr>
        <w:t xml:space="preserve"> </w:t>
      </w:r>
      <w:r>
        <w:rPr>
          <w:rFonts w:ascii="Sylfaen" w:eastAsia="Tahoma" w:hAnsi="Sylfaen" w:cs="Tahoma"/>
          <w:lang w:val="hy-AM"/>
        </w:rPr>
        <w:t>գազի հոսքի դեպքում</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lastRenderedPageBreak/>
        <w:t>Աշխատանքային ճնշումների ողջ տիրույթում չեն</w:t>
      </w:r>
      <w:r>
        <w:rPr>
          <w:rFonts w:ascii="Sylfaen" w:hAnsi="Sylfaen"/>
          <w:lang w:val="hy-AM"/>
        </w:rPr>
        <w:t xml:space="preserve"> </w:t>
      </w:r>
      <w:r>
        <w:rPr>
          <w:rFonts w:ascii="Sylfaen" w:eastAsia="Tahoma" w:hAnsi="Sylfaen" w:cs="Tahoma"/>
          <w:lang w:val="hy-AM"/>
        </w:rPr>
        <w:t>պահանջվում</w:t>
      </w:r>
      <w:r>
        <w:rPr>
          <w:rFonts w:ascii="Sylfaen" w:hAnsi="Sylfaen"/>
          <w:lang w:val="hy-AM"/>
        </w:rPr>
        <w:t xml:space="preserve"> </w:t>
      </w:r>
      <w:r>
        <w:rPr>
          <w:rFonts w:ascii="Sylfaen" w:eastAsia="Tahoma" w:hAnsi="Sylfaen" w:cs="Tahoma"/>
          <w:lang w:val="hy-AM"/>
        </w:rPr>
        <w:t>ուղիղ</w:t>
      </w:r>
      <w:r>
        <w:rPr>
          <w:rFonts w:ascii="Sylfaen" w:hAnsi="Sylfaen"/>
          <w:lang w:val="hy-AM"/>
        </w:rPr>
        <w:t xml:space="preserve"> </w:t>
      </w:r>
      <w:r>
        <w:rPr>
          <w:rFonts w:ascii="Sylfaen" w:eastAsia="Tahoma" w:hAnsi="Sylfaen" w:cs="Tahoma"/>
          <w:lang w:val="hy-AM"/>
        </w:rPr>
        <w:t>հատվածները</w:t>
      </w:r>
      <w:r>
        <w:rPr>
          <w:rFonts w:ascii="Sylfaen" w:hAnsi="Sylfaen"/>
          <w:lang w:val="hy-AM"/>
        </w:rPr>
        <w:t xml:space="preserve"> </w:t>
      </w:r>
      <w:r>
        <w:rPr>
          <w:rFonts w:ascii="Sylfaen" w:eastAsia="Tahoma" w:hAnsi="Sylfaen" w:cs="Tahoma"/>
          <w:lang w:val="hy-AM"/>
        </w:rPr>
        <w:t>հաշվիչից</w:t>
      </w:r>
      <w:r>
        <w:rPr>
          <w:rFonts w:ascii="Sylfaen" w:hAnsi="Sylfaen"/>
          <w:lang w:val="hy-AM"/>
        </w:rPr>
        <w:t xml:space="preserve"> </w:t>
      </w:r>
      <w:r>
        <w:rPr>
          <w:rFonts w:ascii="Sylfaen" w:eastAsia="Tahoma" w:hAnsi="Sylfaen" w:cs="Tahoma"/>
          <w:lang w:val="hy-AM"/>
        </w:rPr>
        <w:t>առաջ</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հետո։</w:t>
      </w:r>
      <w:r>
        <w:rPr>
          <w:rFonts w:ascii="Sylfaen" w:hAnsi="Sylfaen"/>
          <w:lang w:val="hy-AM"/>
        </w:rPr>
        <w:t xml:space="preserve"> </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տեղադրելիս</w:t>
      </w:r>
      <w:r>
        <w:rPr>
          <w:rFonts w:ascii="Sylfaen" w:hAnsi="Sylfaen"/>
          <w:lang w:val="hy-AM"/>
        </w:rPr>
        <w:t xml:space="preserve"> </w:t>
      </w:r>
      <w:r>
        <w:rPr>
          <w:rFonts w:ascii="Sylfaen" w:eastAsia="Tahoma" w:hAnsi="Sylfaen" w:cs="Tahoma"/>
          <w:lang w:val="hy-AM"/>
        </w:rPr>
        <w:t>պահանջներ</w:t>
      </w:r>
      <w:r>
        <w:rPr>
          <w:rFonts w:ascii="Sylfaen" w:hAnsi="Sylfaen"/>
          <w:lang w:val="hy-AM"/>
        </w:rPr>
        <w:t xml:space="preserve"> </w:t>
      </w:r>
      <w:r>
        <w:rPr>
          <w:rFonts w:ascii="Sylfaen" w:eastAsia="Tahoma" w:hAnsi="Sylfaen" w:cs="Tahoma"/>
          <w:lang w:val="hy-AM"/>
        </w:rPr>
        <w:t>չեն</w:t>
      </w:r>
      <w:r>
        <w:rPr>
          <w:rFonts w:ascii="Sylfaen" w:hAnsi="Sylfaen"/>
          <w:lang w:val="hy-AM"/>
        </w:rPr>
        <w:t xml:space="preserve"> </w:t>
      </w:r>
      <w:r>
        <w:rPr>
          <w:rFonts w:ascii="Sylfaen" w:eastAsia="Tahoma" w:hAnsi="Sylfaen" w:cs="Tahoma"/>
          <w:lang w:val="hy-AM"/>
        </w:rPr>
        <w:t>դրվում</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միջև</w:t>
      </w:r>
      <w:r>
        <w:rPr>
          <w:rFonts w:ascii="Sylfaen" w:hAnsi="Sylfaen"/>
          <w:lang w:val="hy-AM"/>
        </w:rPr>
        <w:t xml:space="preserve"> </w:t>
      </w:r>
      <w:r>
        <w:rPr>
          <w:rFonts w:ascii="Sylfaen" w:hAnsi="Sylfaen" w:cs="Tahoma"/>
          <w:lang w:val="hy-AM"/>
        </w:rPr>
        <w:t xml:space="preserve">համառանցքության </w:t>
      </w:r>
      <w:r>
        <w:rPr>
          <w:rFonts w:ascii="Sylfaen" w:eastAsia="Tahoma" w:hAnsi="Sylfaen" w:cs="Tahoma"/>
          <w:lang w:val="hy-AM"/>
        </w:rPr>
        <w:t>անհամապատասխանության</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ոչ</w:t>
      </w:r>
      <w:r>
        <w:rPr>
          <w:rFonts w:ascii="Sylfaen" w:hAnsi="Sylfaen"/>
          <w:lang w:val="hy-AM"/>
        </w:rPr>
        <w:t xml:space="preserve"> </w:t>
      </w:r>
      <w:r>
        <w:rPr>
          <w:rFonts w:ascii="Sylfaen" w:eastAsia="Tahoma" w:hAnsi="Sylfaen" w:cs="Tahoma"/>
          <w:lang w:val="hy-AM"/>
        </w:rPr>
        <w:t>շրջանաձևության</w:t>
      </w:r>
      <w:r>
        <w:rPr>
          <w:rFonts w:ascii="Sylfaen" w:hAnsi="Sylfaen"/>
          <w:lang w:val="hy-AM"/>
        </w:rPr>
        <w:t xml:space="preserve"> </w:t>
      </w:r>
      <w:r>
        <w:rPr>
          <w:rFonts w:ascii="Sylfaen" w:eastAsia="Tahoma" w:hAnsi="Sylfaen" w:cs="Tahoma"/>
          <w:lang w:val="hy-AM"/>
        </w:rPr>
        <w:t>աստիճանի</w:t>
      </w:r>
      <w:r>
        <w:rPr>
          <w:rFonts w:ascii="Sylfaen" w:hAnsi="Sylfaen"/>
          <w:lang w:val="hy-AM"/>
        </w:rPr>
        <w:t xml:space="preserve"> </w:t>
      </w:r>
      <w:r>
        <w:rPr>
          <w:rFonts w:ascii="Sylfaen" w:eastAsia="Tahoma" w:hAnsi="Sylfaen" w:cs="Tahoma"/>
          <w:lang w:val="hy-AM"/>
        </w:rPr>
        <w:t>վերաբերյալ</w:t>
      </w:r>
      <w:r>
        <w:rPr>
          <w:rFonts w:ascii="Sylfaen" w:hAnsi="Sylfaen"/>
          <w:lang w:val="hy-AM"/>
        </w:rPr>
        <w:t xml:space="preserve">: </w:t>
      </w:r>
      <w:r>
        <w:rPr>
          <w:rFonts w:ascii="Sylfaen" w:eastAsia="Tahoma" w:hAnsi="Sylfaen" w:cs="Tahoma"/>
          <w:lang w:val="hy-AM"/>
        </w:rPr>
        <w:t>Հաշվիչը</w:t>
      </w:r>
      <w:r>
        <w:rPr>
          <w:rFonts w:ascii="Sylfaen" w:hAnsi="Sylfaen"/>
          <w:lang w:val="hy-AM"/>
        </w:rPr>
        <w:t xml:space="preserve"> </w:t>
      </w:r>
      <w:r>
        <w:rPr>
          <w:rFonts w:ascii="Sylfaen" w:eastAsia="Tahoma" w:hAnsi="Sylfaen" w:cs="Tahoma"/>
          <w:lang w:val="hy-AM"/>
        </w:rPr>
        <w:t>կարող</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տեղադրվել</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ֆիլտրի</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գազի</w:t>
      </w:r>
      <w:r>
        <w:rPr>
          <w:rFonts w:ascii="Sylfaen" w:hAnsi="Sylfaen"/>
          <w:lang w:val="hy-AM"/>
        </w:rPr>
        <w:t xml:space="preserve"> </w:t>
      </w:r>
      <w:r>
        <w:rPr>
          <w:rFonts w:ascii="Sylfaen" w:eastAsia="Tahoma" w:hAnsi="Sylfaen" w:cs="Tahoma"/>
          <w:lang w:val="hy-AM"/>
        </w:rPr>
        <w:t>ճնշման</w:t>
      </w:r>
      <w:r>
        <w:rPr>
          <w:rFonts w:ascii="Sylfaen" w:hAnsi="Sylfaen"/>
          <w:lang w:val="hy-AM"/>
        </w:rPr>
        <w:t xml:space="preserve"> </w:t>
      </w:r>
      <w:r>
        <w:rPr>
          <w:rFonts w:ascii="Sylfaen" w:eastAsia="Tahoma" w:hAnsi="Sylfaen" w:cs="Tahoma"/>
          <w:lang w:val="hy-AM"/>
        </w:rPr>
        <w:t>կարգավորիչի</w:t>
      </w:r>
      <w:r>
        <w:rPr>
          <w:rFonts w:ascii="Sylfaen" w:hAnsi="Sylfaen"/>
          <w:lang w:val="hy-AM"/>
        </w:rPr>
        <w:t xml:space="preserve"> </w:t>
      </w:r>
      <w:r>
        <w:rPr>
          <w:rFonts w:ascii="Sylfaen" w:eastAsia="Tahoma" w:hAnsi="Sylfaen" w:cs="Tahoma"/>
          <w:lang w:val="hy-AM"/>
        </w:rPr>
        <w:t>մոտ</w:t>
      </w:r>
      <w:r>
        <w:rPr>
          <w:rFonts w:ascii="Sylfaen" w:hAnsi="Sylfaen"/>
          <w:lang w:val="hy-AM"/>
        </w:rPr>
        <w:t xml:space="preserve">, </w:t>
      </w:r>
      <w:r>
        <w:rPr>
          <w:rFonts w:ascii="Sylfaen" w:eastAsia="Tahoma" w:hAnsi="Sylfaen" w:cs="Tahoma"/>
          <w:lang w:val="hy-AM"/>
        </w:rPr>
        <w:t>ինչպես</w:t>
      </w:r>
      <w:r>
        <w:rPr>
          <w:rFonts w:ascii="Sylfaen" w:hAnsi="Sylfaen"/>
          <w:lang w:val="hy-AM"/>
        </w:rPr>
        <w:t xml:space="preserve"> </w:t>
      </w:r>
      <w:r>
        <w:rPr>
          <w:rFonts w:ascii="Sylfaen" w:eastAsia="Tahoma" w:hAnsi="Sylfaen" w:cs="Tahoma"/>
          <w:lang w:val="hy-AM"/>
        </w:rPr>
        <w:t>նաև</w:t>
      </w:r>
      <w:r>
        <w:rPr>
          <w:rFonts w:ascii="Sylfaen" w:hAnsi="Sylfaen"/>
          <w:lang w:val="hy-AM"/>
        </w:rPr>
        <w:t xml:space="preserve"> </w:t>
      </w:r>
      <w:r>
        <w:rPr>
          <w:rFonts w:ascii="Sylfaen" w:eastAsia="Tahoma" w:hAnsi="Sylfaen" w:cs="Tahoma"/>
          <w:lang w:val="hy-AM"/>
        </w:rPr>
        <w:t>տեղական</w:t>
      </w:r>
      <w:r>
        <w:rPr>
          <w:rFonts w:ascii="Sylfaen" w:hAnsi="Sylfaen"/>
          <w:lang w:val="hy-AM"/>
        </w:rPr>
        <w:t xml:space="preserve"> </w:t>
      </w:r>
      <w:r>
        <w:rPr>
          <w:rFonts w:ascii="Sylfaen" w:eastAsia="Tahoma" w:hAnsi="Sylfaen" w:cs="Tahoma"/>
          <w:lang w:val="hy-AM"/>
        </w:rPr>
        <w:t>այլ</w:t>
      </w:r>
      <w:r>
        <w:rPr>
          <w:rFonts w:ascii="Sylfaen" w:hAnsi="Sylfaen"/>
          <w:lang w:val="hy-AM"/>
        </w:rPr>
        <w:t xml:space="preserve"> </w:t>
      </w:r>
      <w:r>
        <w:rPr>
          <w:rFonts w:ascii="Sylfaen" w:eastAsia="Tahoma" w:hAnsi="Sylfaen" w:cs="Tahoma"/>
          <w:lang w:val="hy-AM"/>
        </w:rPr>
        <w:t>դիմադրությունների</w:t>
      </w:r>
      <w:r>
        <w:rPr>
          <w:rFonts w:ascii="Sylfaen" w:hAnsi="Sylfaen"/>
          <w:lang w:val="hy-AM"/>
        </w:rPr>
        <w:t xml:space="preserve">, </w:t>
      </w:r>
      <w:r>
        <w:rPr>
          <w:rFonts w:ascii="Sylfaen" w:eastAsia="Tahoma" w:hAnsi="Sylfaen" w:cs="Tahoma"/>
          <w:lang w:val="hy-AM"/>
        </w:rPr>
        <w:t>ներառյալ</w:t>
      </w:r>
      <w:r>
        <w:rPr>
          <w:rFonts w:ascii="Sylfaen" w:hAnsi="Sylfaen"/>
          <w:lang w:val="hy-AM"/>
        </w:rPr>
        <w:t xml:space="preserve"> </w:t>
      </w:r>
      <w:r>
        <w:rPr>
          <w:rFonts w:ascii="Sylfaen" w:eastAsia="Tahoma" w:hAnsi="Sylfaen" w:cs="Tahoma"/>
          <w:lang w:val="hy-AM"/>
        </w:rPr>
        <w:t>ծայրափողակների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դիֆուզորների</w:t>
      </w:r>
      <w:r>
        <w:rPr>
          <w:rFonts w:ascii="Sylfaen" w:hAnsi="Sylfaen"/>
          <w:lang w:val="hy-AM"/>
        </w:rPr>
        <w:t xml:space="preserve"> </w:t>
      </w:r>
      <w:r>
        <w:rPr>
          <w:rFonts w:ascii="Sylfaen" w:eastAsia="Tahoma" w:hAnsi="Sylfaen" w:cs="Tahoma"/>
          <w:lang w:val="hy-AM"/>
        </w:rPr>
        <w:t>մոտ</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միջև</w:t>
      </w:r>
      <w:r>
        <w:rPr>
          <w:rFonts w:ascii="Sylfaen" w:hAnsi="Sylfaen"/>
          <w:lang w:val="hy-AM"/>
        </w:rPr>
        <w:t xml:space="preserve"> </w:t>
      </w:r>
      <w:r>
        <w:rPr>
          <w:rFonts w:ascii="Sylfaen" w:eastAsia="Tahoma" w:hAnsi="Sylfaen" w:cs="Tahoma"/>
          <w:lang w:val="hy-AM"/>
        </w:rPr>
        <w:t>թույլատրելի</w:t>
      </w:r>
      <w:r>
        <w:rPr>
          <w:rFonts w:ascii="Sylfaen" w:hAnsi="Sylfaen"/>
          <w:lang w:val="hy-AM"/>
        </w:rPr>
        <w:t xml:space="preserve"> </w:t>
      </w:r>
      <w:r>
        <w:rPr>
          <w:rFonts w:ascii="Sylfaen" w:eastAsia="Tahoma" w:hAnsi="Sylfaen" w:cs="Tahoma"/>
          <w:lang w:val="hy-AM"/>
        </w:rPr>
        <w:t>տարբերությունը</w:t>
      </w:r>
      <w:r>
        <w:rPr>
          <w:rFonts w:ascii="Sylfaen" w:hAnsi="Sylfaen"/>
          <w:lang w:val="hy-AM"/>
        </w:rPr>
        <w:t xml:space="preserve"> ± 10% </w:t>
      </w:r>
      <w:r>
        <w:rPr>
          <w:rFonts w:ascii="Sylfaen" w:eastAsia="Tahoma" w:hAnsi="Sylfaen" w:cs="Tahoma"/>
          <w:lang w:val="hy-AM"/>
        </w:rPr>
        <w:t>է</w:t>
      </w:r>
      <w:r>
        <w:rPr>
          <w:rFonts w:ascii="Sylfaen" w:hAnsi="Sylfaen"/>
          <w:lang w:val="hy-AM"/>
        </w:rPr>
        <w:t xml:space="preserve">: </w:t>
      </w:r>
      <w:r>
        <w:rPr>
          <w:rFonts w:ascii="Sylfaen" w:hAnsi="Sylfaen" w:cs="Tahoma"/>
          <w:lang w:val="hy-AM"/>
        </w:rPr>
        <w:t>Իրանի</w:t>
      </w:r>
      <w:r>
        <w:rPr>
          <w:rFonts w:ascii="Sylfaen" w:hAnsi="Sylfaen"/>
          <w:lang w:val="hy-AM"/>
        </w:rPr>
        <w:t xml:space="preserve"> </w:t>
      </w:r>
      <w:r>
        <w:rPr>
          <w:rFonts w:ascii="Sylfaen" w:eastAsia="Tahoma" w:hAnsi="Sylfaen" w:cs="Tahoma"/>
          <w:lang w:val="hy-AM"/>
        </w:rPr>
        <w:t>անցքի</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կամ</w:t>
      </w:r>
      <w:r>
        <w:rPr>
          <w:rFonts w:ascii="Sylfaen" w:hAnsi="Sylfaen"/>
          <w:lang w:val="hy-AM"/>
        </w:rPr>
        <w:t xml:space="preserve"> </w:t>
      </w:r>
      <w:r>
        <w:rPr>
          <w:rFonts w:ascii="Sylfaen" w:eastAsia="Tahoma" w:hAnsi="Sylfaen" w:cs="Tahoma"/>
          <w:lang w:val="hy-AM"/>
        </w:rPr>
        <w:t>դրա</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չի</w:t>
      </w:r>
      <w:r>
        <w:rPr>
          <w:rFonts w:ascii="Sylfaen" w:hAnsi="Sylfaen"/>
          <w:lang w:val="hy-AM"/>
        </w:rPr>
        <w:t xml:space="preserve"> </w:t>
      </w:r>
      <w:r>
        <w:rPr>
          <w:rFonts w:ascii="Sylfaen" w:eastAsia="Tahoma" w:hAnsi="Sylfaen" w:cs="Tahoma"/>
          <w:lang w:val="hy-AM"/>
        </w:rPr>
        <w:t>համընկնում</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իրական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հետ</w:t>
      </w:r>
      <w:r>
        <w:rPr>
          <w:rFonts w:ascii="Sylfaen" w:hAnsi="Sylfaen"/>
          <w:lang w:val="hy-AM"/>
        </w:rPr>
        <w:t xml:space="preserve">: </w:t>
      </w:r>
      <w:r>
        <w:rPr>
          <w:rFonts w:ascii="Sylfaen" w:eastAsia="Tahoma" w:hAnsi="Sylfaen" w:cs="Tahoma"/>
          <w:lang w:val="hy-AM"/>
        </w:rPr>
        <w:t>Հետևաբար</w:t>
      </w:r>
      <w:r>
        <w:rPr>
          <w:rFonts w:ascii="Sylfaen" w:hAnsi="Sylfaen"/>
          <w:lang w:val="hy-AM"/>
        </w:rPr>
        <w:t xml:space="preserve">, </w:t>
      </w:r>
      <w:r>
        <w:rPr>
          <w:rFonts w:ascii="Sylfaen" w:eastAsia="Tahoma" w:hAnsi="Sylfaen" w:cs="Tahoma"/>
          <w:lang w:val="hy-AM"/>
        </w:rPr>
        <w:t>ստուգելիս</w:t>
      </w:r>
      <w:r>
        <w:rPr>
          <w:rFonts w:ascii="Sylfaen" w:hAnsi="Sylfaen"/>
          <w:lang w:val="hy-AM"/>
        </w:rPr>
        <w:t xml:space="preserve"> </w:t>
      </w:r>
      <w:r>
        <w:rPr>
          <w:rFonts w:ascii="Sylfaen" w:eastAsia="Tahoma" w:hAnsi="Sylfaen" w:cs="Tahoma"/>
          <w:lang w:val="hy-AM"/>
        </w:rPr>
        <w:t>անհրաժեշտ</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համեմատել</w:t>
      </w:r>
      <w:r>
        <w:rPr>
          <w:rFonts w:ascii="Sylfaen" w:hAnsi="Sylfaen"/>
          <w:lang w:val="hy-AM"/>
        </w:rPr>
        <w:t xml:space="preserve"> </w:t>
      </w: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հատվածների</w:t>
      </w:r>
      <w:r>
        <w:rPr>
          <w:rFonts w:ascii="Sylfaen" w:hAnsi="Sylfaen"/>
          <w:lang w:val="hy-AM"/>
        </w:rPr>
        <w:t xml:space="preserve"> </w:t>
      </w:r>
      <w:r>
        <w:rPr>
          <w:rFonts w:ascii="Sylfaen" w:eastAsia="Tahoma" w:hAnsi="Sylfaen" w:cs="Tahoma"/>
          <w:lang w:val="hy-AM"/>
        </w:rPr>
        <w:t>միջին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ոչ</w:t>
      </w:r>
      <w:r>
        <w:rPr>
          <w:rFonts w:ascii="Sylfaen" w:hAnsi="Sylfaen"/>
          <w:lang w:val="hy-AM"/>
        </w:rPr>
        <w:t xml:space="preserve"> </w:t>
      </w:r>
      <w:r>
        <w:rPr>
          <w:rFonts w:ascii="Sylfaen" w:eastAsia="Tahoma" w:hAnsi="Sylfaen" w:cs="Tahoma"/>
          <w:lang w:val="hy-AM"/>
        </w:rPr>
        <w:t>թե</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իրական</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այլ</w:t>
      </w:r>
      <w:r>
        <w:rPr>
          <w:rFonts w:ascii="Sylfaen" w:hAnsi="Sylfaen"/>
          <w:lang w:val="hy-AM"/>
        </w:rPr>
        <w:t xml:space="preserve"> </w:t>
      </w:r>
      <w:r>
        <w:rPr>
          <w:rFonts w:ascii="Sylfaen" w:eastAsia="Tahoma" w:hAnsi="Sylfaen" w:cs="Tahoma"/>
          <w:lang w:val="hy-AM"/>
        </w:rPr>
        <w:t>դրա</w:t>
      </w:r>
      <w:r>
        <w:rPr>
          <w:rFonts w:ascii="Sylfaen" w:hAnsi="Sylfaen"/>
          <w:lang w:val="hy-AM"/>
        </w:rPr>
        <w:t xml:space="preserve"> </w:t>
      </w:r>
      <w:r>
        <w:rPr>
          <w:rFonts w:ascii="Sylfaen" w:eastAsia="Tahoma" w:hAnsi="Sylfaen" w:cs="Tahoma"/>
          <w:lang w:val="hy-AM"/>
        </w:rPr>
        <w:t>անվանական</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հետ</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 xml:space="preserve">Հաշվիչը հորիզոնական դիրքով տեղադրելիս, առանցքների թույլատրելի շեղումը հորիզոնական հարթությունից պետք է լինի. </w:t>
      </w:r>
      <w:r>
        <w:rPr>
          <w:rFonts w:ascii="Sylfaen" w:eastAsia="Tahoma" w:hAnsi="Sylfaen" w:cs="Tahoma"/>
          <w:lang w:val="hy-AM"/>
        </w:rPr>
        <w:t>երկ</w:t>
      </w:r>
      <w:r>
        <w:rPr>
          <w:rFonts w:ascii="Sylfaen" w:hAnsi="Sylfaen"/>
          <w:lang w:val="hy-AM"/>
        </w:rPr>
        <w:t>այնական առանցքից՝ 4</w:t>
      </w:r>
      <w:r>
        <w:rPr>
          <w:rFonts w:ascii="Sylfaen" w:hAnsi="Sylfaen"/>
          <w:vertAlign w:val="superscript"/>
          <w:lang w:val="hy-AM"/>
        </w:rPr>
        <w:t>0</w:t>
      </w:r>
      <w:r>
        <w:rPr>
          <w:rFonts w:ascii="Sylfaen" w:hAnsi="Sylfaen"/>
          <w:lang w:val="hy-AM"/>
        </w:rPr>
        <w:t>-ից ոչ ավել, լայնական առանցքի 1</w:t>
      </w:r>
      <w:r>
        <w:rPr>
          <w:rFonts w:ascii="Sylfaen" w:hAnsi="Sylfaen"/>
          <w:vertAlign w:val="superscript"/>
          <w:lang w:val="hy-AM"/>
        </w:rPr>
        <w:t>0</w:t>
      </w:r>
      <w:r>
        <w:rPr>
          <w:rFonts w:ascii="Sylfaen" w:hAnsi="Sylfaen"/>
          <w:lang w:val="hy-AM"/>
        </w:rPr>
        <w:t>-ից ոչ ավել:</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hAnsi="Sylfaen"/>
          <w:lang w:val="hy-AM"/>
        </w:rPr>
        <w:t>Հաշվիչը ուղղահայաց դիրքով տեղադրելիս, լայնակի առանցքի թույլատրելի շեղումը հորիզոնական հարթությունից 1</w:t>
      </w:r>
      <w:r>
        <w:rPr>
          <w:rFonts w:ascii="Sylfaen" w:hAnsi="Sylfaen"/>
          <w:vertAlign w:val="superscript"/>
          <w:lang w:val="hy-AM"/>
        </w:rPr>
        <w:t>0</w:t>
      </w:r>
      <w:r>
        <w:rPr>
          <w:rFonts w:ascii="Sylfaen" w:hAnsi="Sylfaen"/>
          <w:lang w:val="hy-AM"/>
        </w:rPr>
        <w:t>-ից ոչ ավելի է, իսկ երկայնական առանցքը ուղղահայացից՝ 4</w:t>
      </w:r>
      <w:r>
        <w:rPr>
          <w:rFonts w:ascii="Sylfaen" w:hAnsi="Sylfaen"/>
          <w:vertAlign w:val="superscript"/>
          <w:lang w:val="hy-AM"/>
        </w:rPr>
        <w:t>0</w:t>
      </w:r>
      <w:r>
        <w:rPr>
          <w:rFonts w:ascii="Sylfaen" w:hAnsi="Sylfaen"/>
          <w:lang w:val="hy-AM"/>
        </w:rPr>
        <w:t xml:space="preserve"> -ից ոչ ավելի:</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Հաշվիչը որպես</w:t>
      </w:r>
      <w:r>
        <w:rPr>
          <w:rFonts w:ascii="Sylfaen" w:hAnsi="Sylfaen"/>
          <w:lang w:val="hy-AM"/>
        </w:rPr>
        <w:t xml:space="preserve"> </w:t>
      </w:r>
      <w:r>
        <w:rPr>
          <w:rFonts w:ascii="Sylfaen" w:eastAsia="Tahoma" w:hAnsi="Sylfaen" w:cs="Tahoma"/>
          <w:lang w:val="hy-AM"/>
        </w:rPr>
        <w:t>հակակապակցիչներ տեղադրելիս՝</w:t>
      </w:r>
      <w:r>
        <w:rPr>
          <w:rFonts w:ascii="Sylfaen" w:hAnsi="Sylfaen"/>
          <w:lang w:val="hy-AM"/>
        </w:rPr>
        <w:t xml:space="preserve"> </w:t>
      </w:r>
      <w:r>
        <w:rPr>
          <w:rFonts w:ascii="Sylfaen" w:eastAsia="Tahoma" w:hAnsi="Sylfaen" w:cs="Tahoma"/>
          <w:lang w:val="hy-AM"/>
        </w:rPr>
        <w:t>անհրաժեշտ</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օգտագործել</w:t>
      </w:r>
      <w:r>
        <w:rPr>
          <w:rFonts w:ascii="Sylfaen" w:hAnsi="Sylfaen"/>
          <w:lang w:val="hy-AM"/>
        </w:rPr>
        <w:t xml:space="preserve"> 01, 11 </w:t>
      </w:r>
      <w:r>
        <w:rPr>
          <w:rFonts w:ascii="Sylfaen" w:eastAsia="Tahoma" w:hAnsi="Sylfaen" w:cs="Tahoma"/>
          <w:lang w:val="hy-AM"/>
        </w:rPr>
        <w:t>տիպի</w:t>
      </w:r>
      <w:r>
        <w:rPr>
          <w:rFonts w:ascii="Sylfaen" w:hAnsi="Sylfaen"/>
          <w:lang w:val="hy-AM"/>
        </w:rPr>
        <w:t xml:space="preserve"> </w:t>
      </w:r>
      <w:r>
        <w:rPr>
          <w:rFonts w:ascii="Sylfaen" w:eastAsia="Tahoma" w:hAnsi="Sylfaen" w:cs="Tahoma"/>
          <w:lang w:val="hy-AM"/>
        </w:rPr>
        <w:t>կցաշուրթեր՝</w:t>
      </w:r>
      <w:r>
        <w:rPr>
          <w:rFonts w:ascii="Sylfaen" w:hAnsi="Sylfaen"/>
          <w:lang w:val="hy-AM"/>
        </w:rPr>
        <w:t xml:space="preserve"> </w:t>
      </w:r>
      <w:r>
        <w:rPr>
          <w:rFonts w:ascii="Sylfaen" w:eastAsia="Tahoma" w:hAnsi="Sylfaen" w:cs="Tahoma"/>
          <w:lang w:val="hy-AM"/>
        </w:rPr>
        <w:t>խցարար</w:t>
      </w:r>
      <w:r>
        <w:rPr>
          <w:rFonts w:ascii="Sylfaen" w:hAnsi="Sylfaen"/>
          <w:lang w:val="hy-AM"/>
        </w:rPr>
        <w:t xml:space="preserve"> </w:t>
      </w:r>
      <w:r>
        <w:rPr>
          <w:rFonts w:ascii="Sylfaen" w:eastAsia="Tahoma" w:hAnsi="Sylfaen" w:cs="Tahoma"/>
          <w:lang w:val="hy-AM"/>
        </w:rPr>
        <w:t>մակերևույթի</w:t>
      </w:r>
      <w:r>
        <w:rPr>
          <w:rFonts w:ascii="Sylfaen" w:hAnsi="Sylfaen"/>
          <w:lang w:val="hy-AM"/>
        </w:rPr>
        <w:t xml:space="preserve"> </w:t>
      </w:r>
      <w:r>
        <w:rPr>
          <w:rFonts w:ascii="Sylfaen" w:eastAsia="Tahoma" w:hAnsi="Sylfaen" w:cs="Tahoma"/>
          <w:lang w:val="hy-AM"/>
        </w:rPr>
        <w:t>նախագծմամբ</w:t>
      </w:r>
      <w:r>
        <w:rPr>
          <w:rFonts w:ascii="Sylfaen" w:hAnsi="Sylfaen"/>
          <w:lang w:val="hy-AM"/>
        </w:rPr>
        <w:t xml:space="preserve"> «B» </w:t>
      </w:r>
      <w:r>
        <w:rPr>
          <w:rFonts w:ascii="Sylfaen" w:eastAsia="Tahoma" w:hAnsi="Sylfaen" w:cs="Tahoma"/>
          <w:lang w:val="hy-AM"/>
        </w:rPr>
        <w:t>ԳՕՍՏ</w:t>
      </w:r>
      <w:r>
        <w:rPr>
          <w:rFonts w:ascii="Sylfaen" w:hAnsi="Sylfaen"/>
          <w:lang w:val="hy-AM"/>
        </w:rPr>
        <w:t xml:space="preserve"> 33259-</w:t>
      </w:r>
      <w:r>
        <w:rPr>
          <w:rFonts w:ascii="Sylfaen" w:eastAsia="Tahoma" w:hAnsi="Sylfaen" w:cs="Tahoma"/>
          <w:lang w:val="hy-AM"/>
        </w:rPr>
        <w:t>ի</w:t>
      </w:r>
      <w:r>
        <w:rPr>
          <w:rFonts w:ascii="Sylfaen" w:hAnsi="Sylfaen"/>
          <w:lang w:val="hy-AM"/>
        </w:rPr>
        <w:t xml:space="preserve"> </w:t>
      </w:r>
      <w:r>
        <w:rPr>
          <w:rFonts w:ascii="Sylfaen" w:eastAsia="Tahoma" w:hAnsi="Sylfaen" w:cs="Tahoma"/>
          <w:lang w:val="hy-AM"/>
        </w:rPr>
        <w:t>համաձայն</w:t>
      </w:r>
      <w:r>
        <w:rPr>
          <w:rFonts w:ascii="Sylfaen" w:hAnsi="Sylfaen"/>
          <w:lang w:val="hy-AM"/>
        </w:rPr>
        <w:t xml:space="preserve">: </w:t>
      </w:r>
      <w:r>
        <w:rPr>
          <w:rFonts w:ascii="Sylfaen" w:eastAsia="Tahoma" w:hAnsi="Sylfaen" w:cs="Tahoma"/>
          <w:lang w:val="hy-AM"/>
        </w:rPr>
        <w:t>Կցաշուրթերի</w:t>
      </w:r>
      <w:r>
        <w:rPr>
          <w:rFonts w:ascii="Sylfaen" w:hAnsi="Sylfaen"/>
          <w:lang w:val="hy-AM"/>
        </w:rPr>
        <w:t xml:space="preserve"> </w:t>
      </w:r>
      <w:r>
        <w:rPr>
          <w:rFonts w:ascii="Sylfaen" w:eastAsia="Tahoma" w:hAnsi="Sylfaen" w:cs="Tahoma"/>
          <w:lang w:val="hy-AM"/>
        </w:rPr>
        <w:t>խցարար</w:t>
      </w:r>
      <w:r>
        <w:rPr>
          <w:rFonts w:ascii="Sylfaen" w:hAnsi="Sylfaen"/>
          <w:lang w:val="hy-AM"/>
        </w:rPr>
        <w:t xml:space="preserve"> </w:t>
      </w:r>
      <w:r>
        <w:rPr>
          <w:rFonts w:ascii="Sylfaen" w:eastAsia="Tahoma" w:hAnsi="Sylfaen" w:cs="Tahoma"/>
          <w:lang w:val="hy-AM"/>
        </w:rPr>
        <w:t>մակերևույթների</w:t>
      </w:r>
      <w:r>
        <w:rPr>
          <w:rFonts w:ascii="Sylfaen" w:hAnsi="Sylfaen"/>
          <w:lang w:val="hy-AM"/>
        </w:rPr>
        <w:t xml:space="preserve"> </w:t>
      </w:r>
      <w:r>
        <w:rPr>
          <w:rFonts w:ascii="Sylfaen" w:eastAsia="Tahoma" w:hAnsi="Sylfaen" w:cs="Tahoma"/>
          <w:lang w:val="hy-AM"/>
        </w:rPr>
        <w:t>չափերը</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եզրերի</w:t>
      </w:r>
      <w:r>
        <w:rPr>
          <w:rFonts w:ascii="Sylfaen" w:hAnsi="Sylfaen"/>
          <w:lang w:val="hy-AM"/>
        </w:rPr>
        <w:t xml:space="preserve"> </w:t>
      </w:r>
      <w:r>
        <w:rPr>
          <w:rFonts w:ascii="Sylfaen" w:eastAsia="Tahoma" w:hAnsi="Sylfaen" w:cs="Tahoma"/>
          <w:lang w:val="hy-AM"/>
        </w:rPr>
        <w:t>չափերը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են</w:t>
      </w:r>
      <w:r>
        <w:rPr>
          <w:rFonts w:ascii="Sylfaen" w:hAnsi="Sylfaen"/>
          <w:lang w:val="hy-AM"/>
        </w:rPr>
        <w:t xml:space="preserve"> </w:t>
      </w:r>
      <w:r>
        <w:rPr>
          <w:rFonts w:ascii="Sylfaen" w:eastAsia="Tahoma" w:hAnsi="Sylfaen" w:cs="Tahoma"/>
          <w:lang w:val="hy-AM"/>
        </w:rPr>
        <w:t>ԳՕՍՏ</w:t>
      </w:r>
      <w:r>
        <w:rPr>
          <w:rFonts w:ascii="Sylfaen" w:hAnsi="Sylfaen"/>
          <w:lang w:val="hy-AM"/>
        </w:rPr>
        <w:t xml:space="preserve"> 33259-</w:t>
      </w:r>
      <w:r>
        <w:rPr>
          <w:rFonts w:ascii="Sylfaen" w:eastAsia="Tahoma" w:hAnsi="Sylfaen" w:cs="Tahoma"/>
          <w:lang w:val="hy-AM"/>
        </w:rPr>
        <w:t>ի</w:t>
      </w:r>
      <w:r>
        <w:rPr>
          <w:rFonts w:ascii="Sylfaen" w:hAnsi="Sylfaen"/>
          <w:lang w:val="hy-AM"/>
        </w:rPr>
        <w:t xml:space="preserve"> </w:t>
      </w:r>
      <w:r>
        <w:rPr>
          <w:rFonts w:ascii="Sylfaen" w:eastAsia="Tahoma" w:hAnsi="Sylfaen" w:cs="Tahoma"/>
          <w:lang w:val="hy-AM"/>
        </w:rPr>
        <w:t>համաձայն</w:t>
      </w:r>
      <w:r>
        <w:rPr>
          <w:rFonts w:ascii="Sylfaen" w:hAnsi="Sylfaen"/>
          <w:lang w:val="hy-AM"/>
        </w:rPr>
        <w:t xml:space="preserve">: </w:t>
      </w:r>
      <w:r>
        <w:rPr>
          <w:rFonts w:ascii="Sylfaen" w:eastAsia="Tahoma" w:hAnsi="Sylfaen" w:cs="Tahoma"/>
          <w:lang w:val="hy-AM"/>
        </w:rPr>
        <w:t>Կցաշուրթերի</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տրամագիծը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1-</w:t>
      </w:r>
      <w:r>
        <w:rPr>
          <w:rFonts w:ascii="Sylfaen" w:eastAsia="Tahoma" w:hAnsi="Sylfaen" w:cs="Tahoma"/>
          <w:lang w:val="hy-AM"/>
        </w:rPr>
        <w:t>ին</w:t>
      </w:r>
      <w:r>
        <w:rPr>
          <w:rFonts w:ascii="Sylfaen" w:hAnsi="Sylfaen"/>
          <w:lang w:val="hy-AM"/>
        </w:rPr>
        <w:t xml:space="preserve"> </w:t>
      </w:r>
      <w:r>
        <w:rPr>
          <w:rFonts w:ascii="Sylfaen" w:eastAsia="Tahoma" w:hAnsi="Sylfaen" w:cs="Tahoma"/>
          <w:lang w:val="hy-AM"/>
        </w:rPr>
        <w:t>շարքից</w:t>
      </w:r>
      <w:r>
        <w:rPr>
          <w:rFonts w:ascii="Sylfaen" w:hAnsi="Sylfaen"/>
          <w:lang w:val="hy-AM"/>
        </w:rPr>
        <w:t xml:space="preserve">: </w:t>
      </w:r>
      <w:r>
        <w:rPr>
          <w:rFonts w:ascii="Sylfaen" w:eastAsia="Tahoma" w:hAnsi="Sylfaen" w:cs="Tahoma"/>
          <w:lang w:val="hy-AM"/>
        </w:rPr>
        <w:t>Հեղույսների</w:t>
      </w:r>
      <w:r>
        <w:rPr>
          <w:rFonts w:ascii="Sylfaen" w:hAnsi="Sylfaen"/>
          <w:lang w:val="hy-AM"/>
        </w:rPr>
        <w:t xml:space="preserve"> </w:t>
      </w:r>
      <w:r>
        <w:rPr>
          <w:rFonts w:ascii="Sylfaen" w:eastAsia="Tahoma" w:hAnsi="Sylfaen" w:cs="Tahoma"/>
          <w:lang w:val="hy-AM"/>
        </w:rPr>
        <w:t>համար</w:t>
      </w:r>
      <w:r>
        <w:rPr>
          <w:rFonts w:ascii="Sylfaen" w:hAnsi="Sylfaen"/>
          <w:lang w:val="hy-AM"/>
        </w:rPr>
        <w:t xml:space="preserve"> </w:t>
      </w:r>
      <w:r>
        <w:rPr>
          <w:rFonts w:ascii="Sylfaen" w:eastAsia="Tahoma" w:hAnsi="Sylfaen" w:cs="Tahoma"/>
          <w:lang w:val="hy-AM"/>
        </w:rPr>
        <w:t>անցքերի</w:t>
      </w:r>
      <w:r>
        <w:rPr>
          <w:rFonts w:ascii="Sylfaen" w:hAnsi="Sylfaen"/>
          <w:lang w:val="hy-AM"/>
        </w:rPr>
        <w:t xml:space="preserve"> </w:t>
      </w:r>
      <w:r>
        <w:rPr>
          <w:rFonts w:ascii="Sylfaen" w:eastAsia="Tahoma" w:hAnsi="Sylfaen" w:cs="Tahoma"/>
          <w:lang w:val="hy-AM"/>
        </w:rPr>
        <w:t>քանակը</w:t>
      </w:r>
      <w:r>
        <w:rPr>
          <w:rFonts w:ascii="Sylfaen" w:hAnsi="Sylfaen"/>
          <w:lang w:val="hy-AM"/>
        </w:rPr>
        <w:t xml:space="preserve"> </w:t>
      </w:r>
      <w:r>
        <w:rPr>
          <w:rFonts w:ascii="Sylfaen" w:eastAsia="Tahoma" w:hAnsi="Sylfaen" w:cs="Tahoma"/>
          <w:lang w:val="hy-AM"/>
        </w:rPr>
        <w:t>ընտրված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2-</w:t>
      </w:r>
      <w:r>
        <w:rPr>
          <w:rFonts w:ascii="Sylfaen" w:eastAsia="Tahoma" w:hAnsi="Sylfaen" w:cs="Tahoma"/>
          <w:lang w:val="hy-AM"/>
        </w:rPr>
        <w:t>րդ</w:t>
      </w:r>
      <w:r>
        <w:rPr>
          <w:rFonts w:ascii="Sylfaen" w:hAnsi="Sylfaen"/>
          <w:lang w:val="hy-AM"/>
        </w:rPr>
        <w:t xml:space="preserve"> </w:t>
      </w:r>
      <w:r>
        <w:rPr>
          <w:rFonts w:ascii="Sylfaen" w:eastAsia="Tahoma" w:hAnsi="Sylfaen" w:cs="Tahoma"/>
          <w:lang w:val="hy-AM"/>
        </w:rPr>
        <w:t>շարքից</w:t>
      </w:r>
      <w:r>
        <w:rPr>
          <w:rFonts w:ascii="Sylfaen" w:hAnsi="Sylfaen"/>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չափիչ</w:t>
      </w:r>
      <w:r>
        <w:rPr>
          <w:rFonts w:ascii="Sylfaen" w:hAnsi="Sylfaen"/>
          <w:lang w:val="hy-AM"/>
        </w:rPr>
        <w:t xml:space="preserve"> </w:t>
      </w:r>
      <w:r>
        <w:rPr>
          <w:rFonts w:ascii="Sylfaen" w:eastAsia="Tahoma" w:hAnsi="Sylfaen" w:cs="Tahoma"/>
          <w:lang w:val="hy-AM"/>
        </w:rPr>
        <w:t>խողովակաշարի</w:t>
      </w:r>
      <w:r>
        <w:rPr>
          <w:rFonts w:ascii="Sylfaen" w:hAnsi="Sylfaen"/>
          <w:lang w:val="hy-AM"/>
        </w:rPr>
        <w:t xml:space="preserve"> </w:t>
      </w:r>
      <w:r>
        <w:rPr>
          <w:rFonts w:ascii="Sylfaen" w:eastAsia="Tahoma" w:hAnsi="Sylfaen" w:cs="Tahoma"/>
          <w:lang w:val="hy-AM"/>
        </w:rPr>
        <w:t>միացման</w:t>
      </w:r>
      <w:r>
        <w:rPr>
          <w:rFonts w:ascii="Sylfaen" w:hAnsi="Sylfaen"/>
          <w:lang w:val="hy-AM"/>
        </w:rPr>
        <w:t xml:space="preserve"> </w:t>
      </w:r>
      <w:r>
        <w:rPr>
          <w:rFonts w:ascii="Sylfaen" w:eastAsia="Tahoma" w:hAnsi="Sylfaen" w:cs="Tahoma"/>
          <w:lang w:val="hy-AM"/>
        </w:rPr>
        <w:t>կետում</w:t>
      </w:r>
      <w:r>
        <w:rPr>
          <w:rFonts w:ascii="Sylfaen" w:hAnsi="Sylfaen"/>
          <w:lang w:val="hy-AM"/>
        </w:rPr>
        <w:t xml:space="preserve"> </w:t>
      </w:r>
      <w:r>
        <w:rPr>
          <w:rFonts w:ascii="Sylfaen" w:eastAsia="Tahoma" w:hAnsi="Sylfaen" w:cs="Tahoma"/>
          <w:lang w:val="hy-AM"/>
        </w:rPr>
        <w:t>թույլատրվում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hAnsi="Sylfaen" w:cs="Tahoma"/>
          <w:lang w:val="hy-AM"/>
        </w:rPr>
        <w:t xml:space="preserve">շեղման </w:t>
      </w:r>
      <w:r>
        <w:rPr>
          <w:rFonts w:ascii="Sylfaen" w:eastAsia="Tahoma" w:hAnsi="Sylfaen" w:cs="Tahoma"/>
          <w:lang w:val="hy-AM"/>
        </w:rPr>
        <w:t>աստիճան</w:t>
      </w:r>
      <w:r>
        <w:rPr>
          <w:rFonts w:ascii="Sylfaen" w:hAnsi="Sylfaen"/>
          <w:lang w:val="hy-AM"/>
        </w:rPr>
        <w:t xml:space="preserve">, </w:t>
      </w:r>
      <w:r>
        <w:rPr>
          <w:rFonts w:ascii="Sylfaen" w:eastAsia="Tahoma" w:hAnsi="Sylfaen" w:cs="Tahoma"/>
          <w:lang w:val="hy-AM"/>
        </w:rPr>
        <w:t>որը</w:t>
      </w:r>
      <w:r>
        <w:rPr>
          <w:rFonts w:ascii="Sylfaen" w:hAnsi="Sylfaen"/>
          <w:lang w:val="hy-AM"/>
        </w:rPr>
        <w:t xml:space="preserve"> </w:t>
      </w:r>
      <w:r>
        <w:rPr>
          <w:rFonts w:ascii="Sylfaen" w:eastAsia="Tahoma" w:hAnsi="Sylfaen" w:cs="Tahoma"/>
          <w:lang w:val="hy-AM"/>
        </w:rPr>
        <w:t>պայմանավորված</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ներքին</w:t>
      </w:r>
      <w:r>
        <w:rPr>
          <w:rFonts w:ascii="Sylfaen" w:hAnsi="Sylfaen"/>
          <w:lang w:val="hy-AM"/>
        </w:rPr>
        <w:t xml:space="preserve"> </w:t>
      </w:r>
      <w:r>
        <w:rPr>
          <w:rFonts w:ascii="Sylfaen" w:eastAsia="Tahoma" w:hAnsi="Sylfaen" w:cs="Tahoma"/>
          <w:lang w:val="hy-AM"/>
        </w:rPr>
        <w:t>չափերի</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տրամագծի</w:t>
      </w:r>
      <w:r>
        <w:rPr>
          <w:rFonts w:ascii="Sylfaen" w:hAnsi="Sylfaen"/>
          <w:lang w:val="hy-AM"/>
        </w:rPr>
        <w:t xml:space="preserve"> </w:t>
      </w:r>
      <w:r>
        <w:rPr>
          <w:rFonts w:ascii="Sylfaen" w:eastAsia="Tahoma" w:hAnsi="Sylfaen" w:cs="Tahoma"/>
          <w:lang w:val="hy-AM"/>
        </w:rPr>
        <w:t>տարբերությամբ</w:t>
      </w:r>
      <w:r>
        <w:rPr>
          <w:rFonts w:ascii="Sylfaen" w:hAnsi="Sylfaen"/>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t>Խորհուրդ</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տրվում</w:t>
      </w:r>
      <w:r>
        <w:rPr>
          <w:rFonts w:ascii="Sylfaen" w:hAnsi="Sylfaen"/>
          <w:lang w:val="hy-AM"/>
        </w:rPr>
        <w:t xml:space="preserve"> </w:t>
      </w:r>
      <w:r>
        <w:rPr>
          <w:rFonts w:ascii="Sylfaen" w:eastAsia="Tahoma" w:hAnsi="Sylfaen" w:cs="Tahoma"/>
          <w:lang w:val="hy-AM"/>
        </w:rPr>
        <w:t>խուսափել</w:t>
      </w:r>
      <w:r>
        <w:rPr>
          <w:rFonts w:ascii="Sylfaen" w:hAnsi="Sylfaen"/>
          <w:lang w:val="hy-AM"/>
        </w:rPr>
        <w:t xml:space="preserve"> </w:t>
      </w:r>
      <w:r>
        <w:rPr>
          <w:rFonts w:ascii="Sylfaen" w:eastAsia="Tahoma" w:hAnsi="Sylfaen" w:cs="Tahoma"/>
          <w:lang w:val="hy-AM"/>
        </w:rPr>
        <w:t>հաշվիչից</w:t>
      </w:r>
      <w:r>
        <w:rPr>
          <w:rFonts w:ascii="Sylfaen" w:hAnsi="Sylfaen"/>
          <w:lang w:val="hy-AM"/>
        </w:rPr>
        <w:t xml:space="preserve"> </w:t>
      </w:r>
      <w:r>
        <w:rPr>
          <w:rFonts w:ascii="Sylfaen" w:eastAsia="Tahoma" w:hAnsi="Sylfaen" w:cs="Tahoma"/>
          <w:lang w:val="hy-AM"/>
        </w:rPr>
        <w:t>առաջ</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տարբեր</w:t>
      </w:r>
      <w:r>
        <w:rPr>
          <w:rFonts w:ascii="Sylfaen" w:hAnsi="Sylfaen"/>
          <w:lang w:val="hy-AM"/>
        </w:rPr>
        <w:t xml:space="preserve"> </w:t>
      </w:r>
      <w:r>
        <w:rPr>
          <w:rFonts w:ascii="Sylfaen" w:eastAsia="Tahoma" w:hAnsi="Sylfaen" w:cs="Tahoma"/>
          <w:lang w:val="hy-AM"/>
        </w:rPr>
        <w:t>սարքավորումներ</w:t>
      </w:r>
      <w:r>
        <w:rPr>
          <w:rFonts w:ascii="Sylfaen" w:hAnsi="Sylfaen"/>
          <w:lang w:val="hy-AM"/>
        </w:rPr>
        <w:t xml:space="preserve"> </w:t>
      </w:r>
      <w:r>
        <w:rPr>
          <w:rFonts w:ascii="Sylfaen" w:eastAsia="Tahoma" w:hAnsi="Sylfaen" w:cs="Tahoma"/>
          <w:lang w:val="hy-AM"/>
        </w:rPr>
        <w:t>տեղադրելուց, որոնք</w:t>
      </w:r>
      <w:r>
        <w:rPr>
          <w:rFonts w:ascii="Sylfaen" w:hAnsi="Sylfaen"/>
          <w:lang w:val="hy-AM"/>
        </w:rPr>
        <w:t xml:space="preserve"> </w:t>
      </w:r>
      <w:r>
        <w:rPr>
          <w:rFonts w:ascii="Sylfaen" w:eastAsia="Tahoma" w:hAnsi="Sylfaen" w:cs="Tahoma"/>
          <w:lang w:val="hy-AM"/>
        </w:rPr>
        <w:t>պահանջում</w:t>
      </w:r>
      <w:r>
        <w:rPr>
          <w:rFonts w:ascii="Sylfaen" w:hAnsi="Sylfaen"/>
          <w:lang w:val="hy-AM"/>
        </w:rPr>
        <w:t xml:space="preserve"> </w:t>
      </w:r>
      <w:r>
        <w:rPr>
          <w:rFonts w:ascii="Sylfaen" w:eastAsia="Tahoma" w:hAnsi="Sylfaen" w:cs="Tahoma"/>
          <w:lang w:val="hy-AM"/>
        </w:rPr>
        <w:t>են</w:t>
      </w:r>
      <w:r>
        <w:rPr>
          <w:rFonts w:ascii="Sylfaen" w:hAnsi="Sylfaen"/>
          <w:lang w:val="hy-AM"/>
        </w:rPr>
        <w:t xml:space="preserve"> </w:t>
      </w:r>
      <w:r>
        <w:rPr>
          <w:rFonts w:ascii="Sylfaen" w:eastAsia="Tahoma" w:hAnsi="Sylfaen" w:cs="Tahoma"/>
          <w:lang w:val="hy-AM"/>
        </w:rPr>
        <w:t>տեֆլոնի</w:t>
      </w:r>
      <w:r>
        <w:rPr>
          <w:rFonts w:ascii="Sylfaen" w:hAnsi="Sylfaen"/>
          <w:lang w:val="hy-AM"/>
        </w:rPr>
        <w:t xml:space="preserve"> </w:t>
      </w:r>
      <w:r>
        <w:rPr>
          <w:rFonts w:ascii="Sylfaen" w:eastAsia="Tahoma" w:hAnsi="Sylfaen" w:cs="Tahoma"/>
          <w:lang w:val="hy-AM"/>
        </w:rPr>
        <w:t>ժապավենով ադապտորներիկիրառում</w:t>
      </w:r>
      <w:r>
        <w:rPr>
          <w:rFonts w:ascii="Sylfaen" w:hAnsi="Sylfaen"/>
          <w:lang w:val="hy-AM"/>
        </w:rPr>
        <w:t xml:space="preserve">, </w:t>
      </w:r>
      <w:r>
        <w:rPr>
          <w:rFonts w:ascii="Sylfaen" w:eastAsia="Tahoma" w:hAnsi="Sylfaen" w:cs="Tahoma"/>
          <w:lang w:val="hy-AM"/>
        </w:rPr>
        <w:t>քանի</w:t>
      </w:r>
      <w:r>
        <w:rPr>
          <w:rFonts w:ascii="Sylfaen" w:hAnsi="Sylfaen"/>
          <w:lang w:val="hy-AM"/>
        </w:rPr>
        <w:t xml:space="preserve"> </w:t>
      </w:r>
      <w:r>
        <w:rPr>
          <w:rFonts w:ascii="Sylfaen" w:eastAsia="Tahoma" w:hAnsi="Sylfaen" w:cs="Tahoma"/>
          <w:lang w:val="hy-AM"/>
        </w:rPr>
        <w:t>որ</w:t>
      </w:r>
      <w:r>
        <w:rPr>
          <w:rFonts w:ascii="Sylfaen" w:hAnsi="Sylfaen"/>
          <w:lang w:val="hy-AM"/>
        </w:rPr>
        <w:t xml:space="preserve"> </w:t>
      </w:r>
      <w:r>
        <w:rPr>
          <w:rFonts w:ascii="Sylfaen" w:eastAsia="Tahoma" w:hAnsi="Sylfaen" w:cs="Tahoma"/>
          <w:lang w:val="hy-AM"/>
        </w:rPr>
        <w:t>կա</w:t>
      </w:r>
      <w:r>
        <w:rPr>
          <w:rFonts w:ascii="Sylfaen" w:hAnsi="Sylfaen"/>
          <w:lang w:val="hy-AM"/>
        </w:rPr>
        <w:t xml:space="preserve"> </w:t>
      </w:r>
      <w:r>
        <w:rPr>
          <w:rFonts w:ascii="Sylfaen" w:eastAsia="Tahoma" w:hAnsi="Sylfaen" w:cs="Tahoma"/>
          <w:lang w:val="hy-AM"/>
        </w:rPr>
        <w:t>տեֆլոնի</w:t>
      </w:r>
      <w:r>
        <w:rPr>
          <w:rFonts w:ascii="Sylfaen" w:hAnsi="Sylfaen"/>
          <w:lang w:val="hy-AM"/>
        </w:rPr>
        <w:t xml:space="preserve"> </w:t>
      </w:r>
      <w:r>
        <w:rPr>
          <w:rFonts w:ascii="Sylfaen" w:eastAsia="Tahoma" w:hAnsi="Sylfaen" w:cs="Tahoma"/>
          <w:lang w:val="hy-AM"/>
        </w:rPr>
        <w:t>մասնիկների՝</w:t>
      </w:r>
      <w:r>
        <w:rPr>
          <w:rFonts w:ascii="Sylfaen" w:hAnsi="Sylfaen"/>
          <w:lang w:val="hy-AM"/>
        </w:rPr>
        <w:t xml:space="preserve"> </w:t>
      </w:r>
      <w:r>
        <w:rPr>
          <w:rFonts w:ascii="Sylfaen" w:eastAsia="Tahoma" w:hAnsi="Sylfaen" w:cs="Tahoma"/>
          <w:lang w:val="hy-AM"/>
        </w:rPr>
        <w:t>հաշվիչ խցիկ</w:t>
      </w:r>
      <w:r>
        <w:rPr>
          <w:rFonts w:ascii="Sylfaen" w:hAnsi="Sylfaen"/>
          <w:lang w:val="hy-AM"/>
        </w:rPr>
        <w:t xml:space="preserve"> </w:t>
      </w:r>
      <w:r>
        <w:rPr>
          <w:rFonts w:ascii="Sylfaen" w:eastAsia="Tahoma" w:hAnsi="Sylfaen" w:cs="Tahoma"/>
          <w:lang w:val="hy-AM"/>
        </w:rPr>
        <w:t>ներթափանցելու վտանգ</w:t>
      </w:r>
      <w:r>
        <w:rPr>
          <w:rFonts w:ascii="Sylfaen" w:hAnsi="Sylfaen" w:cs="Tahoma"/>
          <w:lang w:val="hy-AM"/>
        </w:rPr>
        <w:t>։</w:t>
      </w:r>
    </w:p>
    <w:p w:rsidR="00CA3ABF" w:rsidRDefault="00CA3ABF" w:rsidP="00CA3ABF">
      <w:pPr>
        <w:pStyle w:val="ListParagraph"/>
        <w:numPr>
          <w:ilvl w:val="0"/>
          <w:numId w:val="39"/>
        </w:numPr>
        <w:spacing w:after="360" w:line="360" w:lineRule="auto"/>
        <w:jc w:val="both"/>
        <w:rPr>
          <w:rFonts w:ascii="Sylfaen" w:hAnsi="Sylfaen"/>
          <w:lang w:val="hy-AM"/>
        </w:rPr>
      </w:pPr>
      <w:r>
        <w:rPr>
          <w:rFonts w:ascii="Sylfaen" w:eastAsia="Tahoma" w:hAnsi="Sylfaen" w:cs="Tahoma"/>
          <w:lang w:val="hy-AM"/>
        </w:rPr>
        <w:lastRenderedPageBreak/>
        <w:t>Թույլատրվում</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հատուկ</w:t>
      </w:r>
      <w:r>
        <w:rPr>
          <w:rFonts w:ascii="Sylfaen" w:hAnsi="Sylfaen"/>
          <w:lang w:val="hy-AM"/>
        </w:rPr>
        <w:t xml:space="preserve"> </w:t>
      </w:r>
      <w:r>
        <w:rPr>
          <w:rFonts w:ascii="Sylfaen" w:eastAsia="Tahoma" w:hAnsi="Sylfaen" w:cs="Tahoma"/>
          <w:lang w:val="hy-AM"/>
        </w:rPr>
        <w:t>հենարաններ</w:t>
      </w:r>
      <w:r>
        <w:rPr>
          <w:rFonts w:ascii="Sylfaen" w:hAnsi="Sylfaen"/>
          <w:lang w:val="hy-AM"/>
        </w:rPr>
        <w:t xml:space="preserve"> </w:t>
      </w:r>
      <w:r>
        <w:rPr>
          <w:rFonts w:ascii="Sylfaen" w:eastAsia="Tahoma" w:hAnsi="Sylfaen" w:cs="Tahoma"/>
          <w:lang w:val="hy-AM"/>
        </w:rPr>
        <w:t>տեղադրել</w:t>
      </w:r>
      <w:r>
        <w:rPr>
          <w:rFonts w:ascii="Sylfaen" w:hAnsi="Sylfaen"/>
          <w:lang w:val="hy-AM"/>
        </w:rPr>
        <w:t xml:space="preserve"> G160, G250 </w:t>
      </w:r>
      <w:r>
        <w:rPr>
          <w:rFonts w:ascii="Sylfaen" w:eastAsia="Tahoma" w:hAnsi="Sylfaen" w:cs="Tahoma"/>
          <w:lang w:val="hy-AM"/>
        </w:rPr>
        <w:t>և</w:t>
      </w:r>
      <w:r>
        <w:rPr>
          <w:rFonts w:ascii="Sylfaen" w:hAnsi="Sylfaen"/>
          <w:lang w:val="hy-AM"/>
        </w:rPr>
        <w:t xml:space="preserve"> G400 </w:t>
      </w:r>
      <w:r>
        <w:rPr>
          <w:rFonts w:ascii="Sylfaen" w:eastAsia="Tahoma" w:hAnsi="Sylfaen" w:cs="Tahoma"/>
          <w:lang w:val="hy-AM"/>
        </w:rPr>
        <w:t>տիպաչափսի հաշվիչների տակ՝</w:t>
      </w:r>
      <w:r>
        <w:rPr>
          <w:rFonts w:ascii="Sylfaen" w:hAnsi="Sylfaen"/>
          <w:lang w:val="hy-AM"/>
        </w:rPr>
        <w:t xml:space="preserve"> </w:t>
      </w:r>
      <w:r>
        <w:rPr>
          <w:rFonts w:ascii="Sylfaen" w:eastAsia="Tahoma" w:hAnsi="Sylfaen" w:cs="Tahoma"/>
          <w:lang w:val="hy-AM"/>
        </w:rPr>
        <w:t>դրանք</w:t>
      </w:r>
      <w:r>
        <w:rPr>
          <w:rFonts w:ascii="Sylfaen" w:hAnsi="Sylfaen"/>
          <w:lang w:val="hy-AM"/>
        </w:rPr>
        <w:t xml:space="preserve"> </w:t>
      </w:r>
      <w:r>
        <w:rPr>
          <w:rFonts w:ascii="Sylfaen" w:eastAsia="Tahoma" w:hAnsi="Sylfaen" w:cs="Tahoma"/>
          <w:lang w:val="hy-AM"/>
        </w:rPr>
        <w:t>խողովակաշարում</w:t>
      </w:r>
      <w:r>
        <w:rPr>
          <w:rFonts w:ascii="Sylfaen" w:hAnsi="Sylfaen"/>
          <w:lang w:val="hy-AM"/>
        </w:rPr>
        <w:t xml:space="preserve"> </w:t>
      </w:r>
      <w:r>
        <w:rPr>
          <w:rFonts w:ascii="Sylfaen" w:eastAsia="Tahoma" w:hAnsi="Sylfaen" w:cs="Tahoma"/>
          <w:lang w:val="hy-AM"/>
        </w:rPr>
        <w:t>տեղադրելիս</w:t>
      </w:r>
      <w:r>
        <w:rPr>
          <w:rFonts w:ascii="Sylfaen" w:hAnsi="Sylfaen" w:cs="Tahoma"/>
          <w:lang w:val="hy-AM"/>
        </w:rPr>
        <w:t>։</w:t>
      </w:r>
    </w:p>
    <w:p w:rsidR="00CA3ABF" w:rsidRDefault="00CA3ABF" w:rsidP="00CA3ABF">
      <w:pPr>
        <w:pStyle w:val="Heading2"/>
        <w:rPr>
          <w:rFonts w:ascii="Sylfaen" w:hAnsi="Sylfaen" w:cs="Sylfaen"/>
          <w:lang w:val="hy-AM"/>
        </w:rPr>
      </w:pPr>
      <w:bookmarkStart w:id="22" w:name="_Toc222752611"/>
      <w:r>
        <w:rPr>
          <w:rFonts w:ascii="Sylfaen" w:hAnsi="Sylfaen" w:cs="Sylfaen"/>
          <w:lang w:val="hy-AM"/>
        </w:rPr>
        <w:t>7.3 Տեղադրում</w:t>
      </w:r>
      <w:r>
        <w:rPr>
          <w:lang w:val="hy-AM"/>
        </w:rPr>
        <w:t xml:space="preserve"> </w:t>
      </w:r>
      <w:r>
        <w:rPr>
          <w:rFonts w:ascii="Sylfaen" w:hAnsi="Sylfaen" w:cs="Sylfaen"/>
          <w:lang w:val="hy-AM"/>
        </w:rPr>
        <w:t>խողովակաշարին</w:t>
      </w:r>
      <w:bookmarkEnd w:id="22"/>
    </w:p>
    <w:p w:rsidR="00CA3ABF" w:rsidRDefault="00CA3ABF" w:rsidP="00CA3ABF">
      <w:pPr>
        <w:rPr>
          <w:lang w:val="hy-AM"/>
        </w:rPr>
      </w:pPr>
    </w:p>
    <w:p w:rsidR="00CA3ABF" w:rsidRDefault="00CA3ABF" w:rsidP="00CA3ABF">
      <w:pPr>
        <w:spacing w:after="360" w:line="360" w:lineRule="auto"/>
        <w:jc w:val="both"/>
        <w:rPr>
          <w:rFonts w:ascii="Sylfaen" w:hAnsi="Sylfaen"/>
          <w:lang w:val="ru-RU"/>
        </w:rPr>
      </w:pPr>
      <w:r>
        <w:rPr>
          <w:rFonts w:ascii="Sylfaen" w:eastAsia="Tahoma" w:hAnsi="Sylfaen" w:cs="Tahoma"/>
          <w:b/>
          <w:color w:val="FF0000"/>
          <w:lang w:val="hy-AM"/>
        </w:rPr>
        <w:t>ՈՒՇԱԴՐՈՒԹՅՈՒՆ</w:t>
      </w:r>
      <w:r>
        <w:rPr>
          <w:rFonts w:ascii="Sylfaen" w:hAnsi="Sylfaen"/>
          <w:b/>
          <w:color w:val="FF0000"/>
          <w:lang w:val="hy-AM"/>
        </w:rPr>
        <w:t>!</w:t>
      </w:r>
      <w:r>
        <w:rPr>
          <w:rFonts w:ascii="Sylfaen" w:hAnsi="Sylfaen"/>
          <w:color w:val="FF0000"/>
          <w:lang w:val="hy-AM"/>
        </w:rPr>
        <w:t xml:space="preserve"> </w:t>
      </w: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տեղադրումը</w:t>
      </w:r>
      <w:r>
        <w:rPr>
          <w:rFonts w:ascii="Sylfaen" w:hAnsi="Sylfaen"/>
          <w:lang w:val="hy-AM"/>
        </w:rPr>
        <w:t xml:space="preserve"> </w:t>
      </w:r>
      <w:r>
        <w:rPr>
          <w:rFonts w:ascii="Sylfaen" w:eastAsia="Tahoma" w:hAnsi="Sylfaen" w:cs="Tahoma"/>
          <w:lang w:val="hy-AM"/>
        </w:rPr>
        <w:t>և</w:t>
      </w:r>
      <w:r>
        <w:rPr>
          <w:rFonts w:ascii="Sylfaen" w:hAnsi="Sylfaen"/>
          <w:lang w:val="hy-AM"/>
        </w:rPr>
        <w:t xml:space="preserve"> </w:t>
      </w:r>
      <w:r>
        <w:rPr>
          <w:rFonts w:ascii="Sylfaen" w:eastAsia="Tahoma" w:hAnsi="Sylfaen" w:cs="Tahoma"/>
          <w:lang w:val="hy-AM"/>
        </w:rPr>
        <w:t>գործարկումը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իրականացնեն</w:t>
      </w:r>
      <w:r>
        <w:rPr>
          <w:rFonts w:ascii="Sylfaen" w:hAnsi="Sylfaen"/>
          <w:lang w:val="hy-AM"/>
        </w:rPr>
        <w:t xml:space="preserve"> </w:t>
      </w:r>
      <w:r>
        <w:rPr>
          <w:rFonts w:ascii="Sylfaen" w:eastAsia="Tahoma" w:hAnsi="Sylfaen" w:cs="Tahoma"/>
          <w:lang w:val="hy-AM"/>
        </w:rPr>
        <w:t>կազմակերպություններ</w:t>
      </w:r>
      <w:r>
        <w:rPr>
          <w:rFonts w:ascii="Sylfaen" w:hAnsi="Sylfaen"/>
          <w:lang w:val="hy-AM"/>
        </w:rPr>
        <w:t xml:space="preserve">, </w:t>
      </w:r>
      <w:r>
        <w:rPr>
          <w:rFonts w:ascii="Sylfaen" w:eastAsia="Tahoma" w:hAnsi="Sylfaen" w:cs="Tahoma"/>
          <w:lang w:val="hy-AM"/>
        </w:rPr>
        <w:t>որոնք</w:t>
      </w:r>
      <w:r>
        <w:rPr>
          <w:rFonts w:ascii="Sylfaen" w:hAnsi="Sylfaen"/>
          <w:lang w:val="hy-AM"/>
        </w:rPr>
        <w:t xml:space="preserve"> </w:t>
      </w:r>
      <w:r>
        <w:rPr>
          <w:rFonts w:ascii="Sylfaen" w:eastAsia="Tahoma" w:hAnsi="Sylfaen" w:cs="Tahoma"/>
          <w:lang w:val="hy-AM"/>
        </w:rPr>
        <w:t>պաշտոնական</w:t>
      </w:r>
      <w:r>
        <w:rPr>
          <w:rFonts w:ascii="Sylfaen" w:hAnsi="Sylfaen"/>
          <w:lang w:val="hy-AM"/>
        </w:rPr>
        <w:t xml:space="preserve"> </w:t>
      </w:r>
      <w:r>
        <w:rPr>
          <w:rFonts w:ascii="Sylfaen" w:eastAsia="Tahoma" w:hAnsi="Sylfaen" w:cs="Tahoma"/>
          <w:lang w:val="hy-AM"/>
        </w:rPr>
        <w:t>իրավունք</w:t>
      </w:r>
      <w:r>
        <w:rPr>
          <w:rFonts w:ascii="Sylfaen" w:hAnsi="Sylfaen"/>
          <w:lang w:val="hy-AM"/>
        </w:rPr>
        <w:t xml:space="preserve"> </w:t>
      </w:r>
      <w:r>
        <w:rPr>
          <w:rFonts w:ascii="Sylfaen" w:eastAsia="Tahoma" w:hAnsi="Sylfaen" w:cs="Tahoma"/>
          <w:lang w:val="hy-AM"/>
        </w:rPr>
        <w:t>ունեն</w:t>
      </w:r>
      <w:r>
        <w:rPr>
          <w:rFonts w:ascii="Sylfaen" w:hAnsi="Sylfaen"/>
          <w:lang w:val="hy-AM"/>
        </w:rPr>
        <w:t xml:space="preserve"> </w:t>
      </w:r>
      <w:r>
        <w:rPr>
          <w:rFonts w:ascii="Sylfaen" w:eastAsia="Tahoma" w:hAnsi="Sylfaen" w:cs="Tahoma"/>
          <w:lang w:val="hy-AM"/>
        </w:rPr>
        <w:t>իրականացնելու</w:t>
      </w:r>
      <w:r>
        <w:rPr>
          <w:rFonts w:ascii="Sylfaen" w:hAnsi="Sylfaen"/>
          <w:lang w:val="hy-AM"/>
        </w:rPr>
        <w:t xml:space="preserve"> </w:t>
      </w:r>
      <w:r>
        <w:rPr>
          <w:rFonts w:ascii="Sylfaen" w:eastAsia="Tahoma" w:hAnsi="Sylfaen" w:cs="Tahoma"/>
          <w:lang w:val="hy-AM"/>
        </w:rPr>
        <w:t>այդ</w:t>
      </w:r>
      <w:r>
        <w:rPr>
          <w:rFonts w:ascii="Sylfaen" w:hAnsi="Sylfaen"/>
          <w:lang w:val="hy-AM"/>
        </w:rPr>
        <w:t xml:space="preserve"> </w:t>
      </w:r>
      <w:r>
        <w:rPr>
          <w:rFonts w:ascii="Sylfaen" w:eastAsia="Tahoma" w:hAnsi="Sylfaen" w:cs="Tahoma"/>
          <w:lang w:val="hy-AM"/>
        </w:rPr>
        <w:t>աշխատանքները։</w:t>
      </w:r>
      <w:r>
        <w:rPr>
          <w:rFonts w:ascii="Sylfaen" w:hAnsi="Sylfaen"/>
          <w:lang w:val="hy-AM"/>
        </w:rPr>
        <w:t xml:space="preserve"> </w:t>
      </w:r>
      <w:r>
        <w:rPr>
          <w:rFonts w:ascii="Sylfaen" w:eastAsia="Tahoma" w:hAnsi="Sylfaen" w:cs="Tahoma"/>
        </w:rPr>
        <w:t>Հակառակ</w:t>
      </w:r>
      <w:r>
        <w:rPr>
          <w:rFonts w:ascii="Sylfaen" w:hAnsi="Sylfaen"/>
        </w:rPr>
        <w:t xml:space="preserve"> </w:t>
      </w:r>
      <w:r>
        <w:rPr>
          <w:rFonts w:ascii="Sylfaen" w:eastAsia="Tahoma" w:hAnsi="Sylfaen" w:cs="Tahoma"/>
        </w:rPr>
        <w:t>դեպքում</w:t>
      </w:r>
      <w:r>
        <w:rPr>
          <w:rFonts w:ascii="Sylfaen" w:hAnsi="Sylfaen"/>
        </w:rPr>
        <w:t xml:space="preserve"> </w:t>
      </w:r>
      <w:r>
        <w:rPr>
          <w:rFonts w:ascii="Sylfaen" w:eastAsia="Tahoma" w:hAnsi="Sylfaen" w:cs="Tahoma"/>
        </w:rPr>
        <w:t>արտադրողի</w:t>
      </w:r>
      <w:r>
        <w:rPr>
          <w:rFonts w:ascii="Sylfaen" w:hAnsi="Sylfaen"/>
        </w:rPr>
        <w:t xml:space="preserve"> </w:t>
      </w:r>
      <w:r>
        <w:rPr>
          <w:rFonts w:ascii="Sylfaen" w:eastAsia="Tahoma" w:hAnsi="Sylfaen" w:cs="Tahoma"/>
        </w:rPr>
        <w:t>երաշխիքային</w:t>
      </w:r>
      <w:r>
        <w:rPr>
          <w:rFonts w:ascii="Sylfaen" w:hAnsi="Sylfaen"/>
        </w:rPr>
        <w:t xml:space="preserve"> </w:t>
      </w:r>
      <w:r>
        <w:rPr>
          <w:rFonts w:ascii="Sylfaen" w:eastAsia="Tahoma" w:hAnsi="Sylfaen" w:cs="Tahoma"/>
        </w:rPr>
        <w:t>պարտավորությունները</w:t>
      </w:r>
      <w:r>
        <w:rPr>
          <w:rFonts w:ascii="Sylfaen" w:hAnsi="Sylfaen"/>
        </w:rPr>
        <w:t xml:space="preserve"> </w:t>
      </w:r>
      <w:r>
        <w:rPr>
          <w:rFonts w:ascii="Sylfaen" w:eastAsia="Tahoma" w:hAnsi="Sylfaen" w:cs="Tahoma"/>
        </w:rPr>
        <w:t>չեն</w:t>
      </w:r>
      <w:r>
        <w:rPr>
          <w:rFonts w:ascii="Sylfaen" w:hAnsi="Sylfaen"/>
        </w:rPr>
        <w:t xml:space="preserve"> </w:t>
      </w:r>
      <w:r>
        <w:rPr>
          <w:rFonts w:ascii="Sylfaen" w:eastAsia="Tahoma" w:hAnsi="Sylfaen" w:cs="Tahoma"/>
        </w:rPr>
        <w:t>լինի</w:t>
      </w:r>
      <w:r>
        <w:rPr>
          <w:rFonts w:ascii="Sylfaen" w:hAnsi="Sylfaen"/>
        </w:rPr>
        <w:t xml:space="preserve"> </w:t>
      </w:r>
      <w:r>
        <w:rPr>
          <w:rFonts w:ascii="Sylfaen" w:eastAsia="Tahoma" w:hAnsi="Sylfaen" w:cs="Tahoma"/>
        </w:rPr>
        <w:t>վավեր</w:t>
      </w:r>
      <w:r>
        <w:rPr>
          <w:rFonts w:ascii="Sylfaen" w:hAnsi="Sylfaen"/>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Բացեք</w:t>
      </w:r>
      <w:r w:rsidRPr="00CA3ABF">
        <w:rPr>
          <w:rFonts w:ascii="Sylfaen" w:hAnsi="Sylfaen"/>
          <w:lang w:val="ru-RU"/>
        </w:rPr>
        <w:t xml:space="preserve"> </w:t>
      </w:r>
      <w:r>
        <w:rPr>
          <w:rFonts w:ascii="Sylfaen" w:hAnsi="Sylfaen"/>
        </w:rPr>
        <w:t>տուփը</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առաքման</w:t>
      </w:r>
      <w:r w:rsidRPr="00CA3ABF">
        <w:rPr>
          <w:rFonts w:ascii="Sylfaen" w:hAnsi="Sylfaen"/>
          <w:lang w:val="ru-RU"/>
        </w:rPr>
        <w:t xml:space="preserve"> </w:t>
      </w:r>
      <w:r>
        <w:rPr>
          <w:rFonts w:ascii="Sylfaen" w:hAnsi="Sylfaen"/>
        </w:rPr>
        <w:t>ամբողջականությունը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անձնագրում</w:t>
      </w:r>
      <w:r w:rsidRPr="00CA3ABF">
        <w:rPr>
          <w:rFonts w:ascii="Sylfaen" w:hAnsi="Sylfaen"/>
          <w:lang w:val="ru-RU"/>
        </w:rPr>
        <w:t xml:space="preserve"> </w:t>
      </w:r>
      <w:r>
        <w:rPr>
          <w:rFonts w:ascii="Sylfaen" w:hAnsi="Sylfaen"/>
        </w:rPr>
        <w:t>նշված</w:t>
      </w:r>
      <w:r w:rsidRPr="00CA3ABF">
        <w:rPr>
          <w:rFonts w:ascii="Sylfaen" w:hAnsi="Sylfaen"/>
          <w:lang w:val="ru-RU"/>
        </w:rPr>
        <w:t xml:space="preserve"> </w:t>
      </w:r>
      <w:r>
        <w:rPr>
          <w:rFonts w:ascii="Sylfaen" w:hAnsi="Sylfaen"/>
        </w:rPr>
        <w:t>տվյալների</w:t>
      </w:r>
      <w:r w:rsidRPr="00CA3ABF">
        <w:rPr>
          <w:rFonts w:ascii="Sylfaen" w:hAnsi="Sylfaen"/>
          <w:lang w:val="ru-RU"/>
        </w:rPr>
        <w:t xml:space="preserve"> </w:t>
      </w:r>
      <w:r>
        <w:rPr>
          <w:rFonts w:ascii="Sylfaen" w:hAnsi="Sylfaen"/>
        </w:rPr>
        <w:t>համաձայն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Նախքան</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ուշադիր</w:t>
      </w:r>
      <w:r w:rsidRPr="00CA3ABF">
        <w:rPr>
          <w:rFonts w:ascii="Sylfaen" w:hAnsi="Sylfaen"/>
          <w:lang w:val="ru-RU"/>
        </w:rPr>
        <w:t xml:space="preserve"> </w:t>
      </w:r>
      <w:r>
        <w:rPr>
          <w:rFonts w:ascii="Sylfaen" w:hAnsi="Sylfaen"/>
        </w:rPr>
        <w:t>ստուգել</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Համոզվեք</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մարմնի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բացվածքներ</w:t>
      </w:r>
      <w:r w:rsidRPr="00CA3ABF">
        <w:rPr>
          <w:rFonts w:ascii="Sylfaen" w:hAnsi="Sylfaen"/>
          <w:lang w:val="ru-RU"/>
        </w:rPr>
        <w:t xml:space="preserve">, </w:t>
      </w:r>
      <w:r>
        <w:rPr>
          <w:rFonts w:ascii="Sylfaen" w:hAnsi="Sylfaen"/>
        </w:rPr>
        <w:t>փորվածքներ</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կոռոզիայի</w:t>
      </w:r>
      <w:r w:rsidRPr="00CA3ABF">
        <w:rPr>
          <w:rFonts w:ascii="Sylfaen" w:hAnsi="Sylfaen"/>
          <w:lang w:val="ru-RU"/>
        </w:rPr>
        <w:t xml:space="preserve"> </w:t>
      </w:r>
      <w:r>
        <w:rPr>
          <w:rFonts w:ascii="Sylfaen" w:hAnsi="Sylfaen"/>
        </w:rPr>
        <w:t>նշաններ</w:t>
      </w:r>
      <w:r w:rsidRPr="00CA3ABF">
        <w:rPr>
          <w:rFonts w:ascii="Sylfaen" w:hAnsi="Sylfaen"/>
          <w:lang w:val="ru-RU"/>
        </w:rPr>
        <w:t xml:space="preserve"> </w:t>
      </w:r>
      <w:r>
        <w:rPr>
          <w:rFonts w:ascii="Sylfaen" w:hAnsi="Sylfaen"/>
        </w:rPr>
        <w:t>չկան</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կնիքների</w:t>
      </w:r>
      <w:r w:rsidRPr="00CA3ABF">
        <w:rPr>
          <w:rFonts w:ascii="Sylfaen" w:hAnsi="Sylfaen"/>
          <w:lang w:val="ru-RU"/>
        </w:rPr>
        <w:t xml:space="preserve"> </w:t>
      </w:r>
      <w:r>
        <w:rPr>
          <w:rFonts w:ascii="Sylfaen" w:hAnsi="Sylfaen"/>
        </w:rPr>
        <w:t>ամբողջականությունը</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Հեռացրեք</w:t>
      </w:r>
      <w:r w:rsidRPr="00CA3ABF">
        <w:rPr>
          <w:rFonts w:ascii="Sylfaen" w:hAnsi="Sylfaen"/>
          <w:lang w:val="ru-RU"/>
        </w:rPr>
        <w:t xml:space="preserve"> </w:t>
      </w:r>
      <w:r>
        <w:rPr>
          <w:rFonts w:ascii="Sylfaen" w:hAnsi="Sylfaen"/>
        </w:rPr>
        <w:t>խցանները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մուտքի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ելքի</w:t>
      </w:r>
      <w:r w:rsidRPr="00CA3ABF">
        <w:rPr>
          <w:rFonts w:ascii="Sylfaen" w:hAnsi="Sylfaen"/>
          <w:lang w:val="ru-RU"/>
        </w:rPr>
        <w:t xml:space="preserve"> </w:t>
      </w:r>
      <w:r>
        <w:rPr>
          <w:rFonts w:ascii="Sylfaen" w:hAnsi="Sylfaen"/>
        </w:rPr>
        <w:t>կցաշուրթերից</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ռոտորների</w:t>
      </w:r>
      <w:r w:rsidRPr="00CA3ABF">
        <w:rPr>
          <w:rFonts w:ascii="Sylfaen" w:hAnsi="Sylfaen"/>
          <w:lang w:val="ru-RU"/>
        </w:rPr>
        <w:t xml:space="preserve"> </w:t>
      </w:r>
      <w:r>
        <w:rPr>
          <w:rFonts w:ascii="Sylfaen" w:hAnsi="Sylfaen"/>
        </w:rPr>
        <w:t>պտույտը</w:t>
      </w:r>
      <w:r w:rsidRPr="00CA3ABF">
        <w:rPr>
          <w:rFonts w:ascii="Sylfaen" w:hAnsi="Sylfaen"/>
          <w:lang w:val="ru-RU"/>
        </w:rPr>
        <w:t xml:space="preserve"> </w:t>
      </w:r>
      <w:r>
        <w:rPr>
          <w:rFonts w:ascii="Sylfaen" w:hAnsi="Sylfaen"/>
        </w:rPr>
        <w:t>թեթևակի</w:t>
      </w:r>
      <w:r w:rsidRPr="00CA3ABF">
        <w:rPr>
          <w:rFonts w:ascii="Sylfaen" w:hAnsi="Sylfaen"/>
          <w:lang w:val="ru-RU"/>
        </w:rPr>
        <w:t xml:space="preserve"> </w:t>
      </w:r>
      <w:r>
        <w:rPr>
          <w:rFonts w:ascii="Sylfaen" w:hAnsi="Sylfaen"/>
          <w:lang w:val="hy-AM"/>
        </w:rPr>
        <w:t>պտտելով դրանք</w:t>
      </w:r>
      <w:r w:rsidRPr="00CA3ABF">
        <w:rPr>
          <w:rFonts w:ascii="Sylfaen" w:hAnsi="Sylfaen"/>
          <w:lang w:val="ru-RU"/>
        </w:rPr>
        <w:t xml:space="preserve">: </w:t>
      </w:r>
      <w:r>
        <w:rPr>
          <w:rFonts w:ascii="Sylfaen" w:hAnsi="Sylfaen"/>
        </w:rPr>
        <w:t>Ռոտորները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հեշտությամբ</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սահուն</w:t>
      </w:r>
      <w:r w:rsidRPr="00CA3ABF">
        <w:rPr>
          <w:rFonts w:ascii="Sylfaen" w:hAnsi="Sylfaen"/>
          <w:lang w:val="ru-RU"/>
        </w:rPr>
        <w:t xml:space="preserve"> </w:t>
      </w:r>
      <w:r>
        <w:rPr>
          <w:rFonts w:ascii="Sylfaen" w:hAnsi="Sylfaen"/>
        </w:rPr>
        <w:t>պտտվեն</w:t>
      </w:r>
      <w:r w:rsidRPr="00CA3ABF">
        <w:rPr>
          <w:rFonts w:ascii="Sylfaen" w:hAnsi="Sylfaen"/>
          <w:lang w:val="ru-RU"/>
        </w:rPr>
        <w:t xml:space="preserve">: </w:t>
      </w:r>
      <w:r>
        <w:rPr>
          <w:rFonts w:ascii="Sylfaen" w:hAnsi="Sylfaen"/>
        </w:rPr>
        <w:t>Համոզվեք</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գլանները</w:t>
      </w:r>
      <w:r w:rsidRPr="00CA3ABF">
        <w:rPr>
          <w:rFonts w:ascii="Sylfaen" w:hAnsi="Sylfaen"/>
          <w:lang w:val="ru-RU"/>
        </w:rPr>
        <w:t xml:space="preserve"> </w:t>
      </w:r>
      <w:r>
        <w:rPr>
          <w:rFonts w:ascii="Sylfaen" w:hAnsi="Sylfaen"/>
        </w:rPr>
        <w:t>պտտվում</w:t>
      </w:r>
      <w:r w:rsidRPr="00CA3ABF">
        <w:rPr>
          <w:rFonts w:ascii="Sylfaen" w:hAnsi="Sylfaen"/>
          <w:lang w:val="ru-RU"/>
        </w:rPr>
        <w:t xml:space="preserve"> </w:t>
      </w:r>
      <w:r>
        <w:rPr>
          <w:rFonts w:ascii="Sylfaen" w:hAnsi="Sylfaen"/>
        </w:rPr>
        <w:t>են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Նախքան</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մանրակրկիտ</w:t>
      </w:r>
      <w:r w:rsidRPr="00CA3ABF">
        <w:rPr>
          <w:rFonts w:ascii="Sylfaen" w:hAnsi="Sylfaen"/>
          <w:lang w:val="ru-RU"/>
        </w:rPr>
        <w:t xml:space="preserve"> </w:t>
      </w:r>
      <w:r>
        <w:rPr>
          <w:rFonts w:ascii="Sylfaen" w:hAnsi="Sylfaen"/>
        </w:rPr>
        <w:t>մաքրել</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մակերեսները</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փորվածքներից</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այլ</w:t>
      </w:r>
      <w:r w:rsidRPr="00CA3ABF">
        <w:rPr>
          <w:rFonts w:ascii="Sylfaen" w:hAnsi="Sylfaen"/>
          <w:lang w:val="ru-RU"/>
        </w:rPr>
        <w:t xml:space="preserve"> </w:t>
      </w:r>
      <w:r>
        <w:rPr>
          <w:rFonts w:ascii="Sylfaen" w:hAnsi="Sylfaen"/>
        </w:rPr>
        <w:t>մեխանիկական</w:t>
      </w:r>
      <w:r w:rsidRPr="00CA3ABF">
        <w:rPr>
          <w:rFonts w:ascii="Sylfaen" w:hAnsi="Sylfaen"/>
          <w:lang w:val="ru-RU"/>
        </w:rPr>
        <w:t xml:space="preserve"> </w:t>
      </w:r>
      <w:r>
        <w:rPr>
          <w:rFonts w:ascii="Sylfaen" w:hAnsi="Sylfaen"/>
        </w:rPr>
        <w:t>աղտոտիչներից</w:t>
      </w:r>
      <w:r w:rsidRPr="00CA3ABF">
        <w:rPr>
          <w:rFonts w:ascii="Sylfaen" w:hAnsi="Sylfaen"/>
          <w:lang w:val="ru-RU"/>
        </w:rPr>
        <w:t xml:space="preserve">: </w:t>
      </w:r>
      <w:r>
        <w:rPr>
          <w:rFonts w:ascii="Sylfaen" w:hAnsi="Sylfaen"/>
        </w:rPr>
        <w:t>Դա</w:t>
      </w:r>
      <w:r w:rsidRPr="00CA3ABF">
        <w:rPr>
          <w:rFonts w:ascii="Sylfaen" w:hAnsi="Sylfaen"/>
          <w:lang w:val="ru-RU"/>
        </w:rPr>
        <w:t xml:space="preserve"> </w:t>
      </w:r>
      <w:r>
        <w:rPr>
          <w:rFonts w:ascii="Sylfaen" w:hAnsi="Sylfaen"/>
        </w:rPr>
        <w:t>անելու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խողովակաշար</w:t>
      </w:r>
      <w:r w:rsidRPr="00CA3ABF">
        <w:rPr>
          <w:rFonts w:ascii="Sylfaen" w:hAnsi="Sylfaen"/>
          <w:lang w:val="ru-RU"/>
        </w:rPr>
        <w:t xml:space="preserve"> </w:t>
      </w:r>
      <w:r>
        <w:rPr>
          <w:rFonts w:ascii="Sylfaen" w:hAnsi="Sylfaen"/>
        </w:rPr>
        <w:t>փչամաքրեք։</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գազատարի</w:t>
      </w:r>
      <w:r w:rsidRPr="00CA3ABF">
        <w:rPr>
          <w:rFonts w:ascii="Sylfaen" w:hAnsi="Sylfaen"/>
          <w:lang w:val="ru-RU"/>
        </w:rPr>
        <w:t xml:space="preserve"> </w:t>
      </w:r>
      <w:r>
        <w:rPr>
          <w:rFonts w:ascii="Sylfaen" w:hAnsi="Sylfaen"/>
        </w:rPr>
        <w:t>հիդրավլիկ</w:t>
      </w:r>
      <w:r w:rsidRPr="00CA3ABF">
        <w:rPr>
          <w:rFonts w:ascii="Sylfaen" w:hAnsi="Sylfaen"/>
          <w:lang w:val="ru-RU"/>
        </w:rPr>
        <w:t xml:space="preserve"> </w:t>
      </w:r>
      <w:r>
        <w:rPr>
          <w:rFonts w:ascii="Sylfaen" w:hAnsi="Sylfaen"/>
        </w:rPr>
        <w:t>փորձարկումներ</w:t>
      </w:r>
      <w:r w:rsidRPr="00CA3ABF">
        <w:rPr>
          <w:rFonts w:ascii="Sylfaen" w:hAnsi="Sylfaen"/>
          <w:lang w:val="ru-RU"/>
        </w:rPr>
        <w:t xml:space="preserve"> </w:t>
      </w:r>
      <w:r>
        <w:rPr>
          <w:rFonts w:ascii="Sylfaen" w:hAnsi="Sylfaen"/>
        </w:rPr>
        <w:t>անցկացնել՝</w:t>
      </w:r>
      <w:r w:rsidRPr="00CA3ABF">
        <w:rPr>
          <w:rFonts w:ascii="Sylfaen" w:hAnsi="Sylfaen"/>
          <w:lang w:val="ru-RU"/>
        </w:rPr>
        <w:t xml:space="preserve"> </w:t>
      </w:r>
      <w:r>
        <w:rPr>
          <w:rFonts w:ascii="Sylfaen" w:hAnsi="Sylfaen"/>
        </w:rPr>
        <w:t>տեղադրված</w:t>
      </w:r>
      <w:r w:rsidRPr="00CA3ABF">
        <w:rPr>
          <w:rFonts w:ascii="Sylfaen" w:hAnsi="Sylfaen"/>
          <w:lang w:val="ru-RU"/>
        </w:rPr>
        <w:t xml:space="preserve"> </w:t>
      </w:r>
      <w:r>
        <w:rPr>
          <w:rFonts w:ascii="Sylfaen" w:hAnsi="Sylfaen"/>
        </w:rPr>
        <w:t>հաշվիչով։</w:t>
      </w:r>
      <w:r w:rsidRPr="00CA3ABF">
        <w:rPr>
          <w:rFonts w:ascii="Sylfaen" w:hAnsi="Sylfaen"/>
          <w:lang w:val="ru-RU"/>
        </w:rPr>
        <w:t xml:space="preserve"> </w:t>
      </w:r>
      <w:r>
        <w:rPr>
          <w:rFonts w:ascii="Sylfaen" w:hAnsi="Sylfaen"/>
        </w:rPr>
        <w:t>Հաշվիչն</w:t>
      </w:r>
      <w:r w:rsidRPr="00CA3ABF">
        <w:rPr>
          <w:rFonts w:ascii="Sylfaen" w:hAnsi="Sylfaen"/>
          <w:lang w:val="ru-RU"/>
        </w:rPr>
        <w:t xml:space="preserve"> </w:t>
      </w:r>
      <w:r>
        <w:rPr>
          <w:rFonts w:ascii="Sylfaen" w:hAnsi="Sylfaen"/>
        </w:rPr>
        <w:t>իր</w:t>
      </w:r>
      <w:r w:rsidRPr="00CA3ABF">
        <w:rPr>
          <w:rFonts w:ascii="Sylfaen" w:hAnsi="Sylfaen"/>
          <w:lang w:val="ru-RU"/>
        </w:rPr>
        <w:t xml:space="preserve"> </w:t>
      </w:r>
      <w:r>
        <w:rPr>
          <w:rFonts w:ascii="Sylfaen" w:hAnsi="Sylfaen"/>
        </w:rPr>
        <w:t>տեղում</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հիդրավլիկ</w:t>
      </w:r>
      <w:r w:rsidRPr="00CA3ABF">
        <w:rPr>
          <w:rFonts w:ascii="Sylfaen" w:hAnsi="Sylfaen"/>
          <w:lang w:val="ru-RU"/>
        </w:rPr>
        <w:t xml:space="preserve"> </w:t>
      </w:r>
      <w:r>
        <w:rPr>
          <w:rFonts w:ascii="Sylfaen" w:hAnsi="Sylfaen"/>
        </w:rPr>
        <w:t>փորձարկման</w:t>
      </w:r>
      <w:r w:rsidRPr="00CA3ABF">
        <w:rPr>
          <w:rFonts w:ascii="Sylfaen" w:hAnsi="Sylfaen"/>
          <w:lang w:val="ru-RU"/>
        </w:rPr>
        <w:t xml:space="preserve"> </w:t>
      </w:r>
      <w:r>
        <w:rPr>
          <w:rFonts w:ascii="Sylfaen" w:hAnsi="Sylfaen"/>
        </w:rPr>
        <w:t>ավարտից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Նախքան</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խողովակաշարը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չորանա</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մաքրվի</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կատարել</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վայրի</w:t>
      </w:r>
      <w:r w:rsidRPr="00CA3ABF">
        <w:rPr>
          <w:rFonts w:ascii="Sylfaen" w:hAnsi="Sylfaen"/>
          <w:lang w:val="ru-RU"/>
        </w:rPr>
        <w:t xml:space="preserve"> </w:t>
      </w:r>
      <w:r>
        <w:rPr>
          <w:rFonts w:ascii="Sylfaen" w:hAnsi="Sylfaen"/>
        </w:rPr>
        <w:t>անմիջական</w:t>
      </w:r>
      <w:r w:rsidRPr="00CA3ABF">
        <w:rPr>
          <w:rFonts w:ascii="Sylfaen" w:hAnsi="Sylfaen"/>
          <w:lang w:val="ru-RU"/>
        </w:rPr>
        <w:t xml:space="preserve"> </w:t>
      </w:r>
      <w:r>
        <w:rPr>
          <w:rFonts w:ascii="Sylfaen" w:hAnsi="Sylfaen"/>
        </w:rPr>
        <w:t>հարևանությա</w:t>
      </w:r>
      <w:r>
        <w:rPr>
          <w:rFonts w:ascii="Sylfaen" w:hAnsi="Sylfaen"/>
          <w:lang w:val="hy-AM"/>
        </w:rPr>
        <w:t>մբ</w:t>
      </w:r>
      <w:r>
        <w:rPr>
          <w:rFonts w:ascii="Sylfaen" w:hAnsi="Sylfaen"/>
        </w:rPr>
        <w:t>՝</w:t>
      </w:r>
      <w:r w:rsidRPr="00CA3ABF">
        <w:rPr>
          <w:rFonts w:ascii="Sylfaen" w:hAnsi="Sylfaen"/>
          <w:lang w:val="ru-RU"/>
        </w:rPr>
        <w:t xml:space="preserve"> </w:t>
      </w:r>
      <w:r>
        <w:rPr>
          <w:rFonts w:ascii="Sylfaen" w:hAnsi="Sylfaen"/>
        </w:rPr>
        <w:t>առանց</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նախապես</w:t>
      </w:r>
      <w:r w:rsidRPr="00CA3ABF">
        <w:rPr>
          <w:rFonts w:ascii="Sylfaen" w:hAnsi="Sylfaen"/>
          <w:lang w:val="ru-RU"/>
        </w:rPr>
        <w:t xml:space="preserve"> </w:t>
      </w:r>
      <w:r>
        <w:rPr>
          <w:rFonts w:ascii="Sylfaen" w:hAnsi="Sylfaen"/>
        </w:rPr>
        <w:t>ապամոնտաժելու</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աշխատանքներից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ձևավորված</w:t>
      </w:r>
      <w:r w:rsidRPr="00CA3ABF">
        <w:rPr>
          <w:rFonts w:ascii="Sylfaen" w:hAnsi="Sylfaen"/>
          <w:lang w:val="ru-RU"/>
        </w:rPr>
        <w:t xml:space="preserve"> </w:t>
      </w:r>
      <w:r>
        <w:rPr>
          <w:rFonts w:ascii="Sylfaen" w:hAnsi="Sylfaen"/>
        </w:rPr>
        <w:t>եռակցման</w:t>
      </w:r>
      <w:r w:rsidRPr="00CA3ABF">
        <w:rPr>
          <w:rFonts w:ascii="Sylfaen" w:hAnsi="Sylfaen"/>
          <w:lang w:val="ru-RU"/>
        </w:rPr>
        <w:t xml:space="preserve"> </w:t>
      </w:r>
      <w:r>
        <w:rPr>
          <w:rFonts w:ascii="Sylfaen" w:hAnsi="Sylfaen"/>
        </w:rPr>
        <w:t>հրաթեփերը</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այլ</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մասնիկները</w:t>
      </w:r>
      <w:r w:rsidRPr="00CA3ABF">
        <w:rPr>
          <w:rFonts w:ascii="Sylfaen" w:hAnsi="Sylfaen"/>
          <w:lang w:val="ru-RU"/>
        </w:rPr>
        <w:t xml:space="preserve"> </w:t>
      </w:r>
      <w:r>
        <w:rPr>
          <w:rFonts w:ascii="Sylfaen" w:hAnsi="Sylfaen"/>
        </w:rPr>
        <w:t>պահելու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տեղադրել</w:t>
      </w:r>
      <w:r w:rsidRPr="00CA3ABF">
        <w:rPr>
          <w:rFonts w:ascii="Sylfaen" w:hAnsi="Sylfaen"/>
          <w:lang w:val="ru-RU"/>
        </w:rPr>
        <w:t xml:space="preserve"> </w:t>
      </w:r>
      <w:r>
        <w:rPr>
          <w:rFonts w:ascii="Sylfaen" w:hAnsi="Sylfaen"/>
        </w:rPr>
        <w:t>պաշտպանիչ</w:t>
      </w:r>
      <w:r w:rsidRPr="00CA3ABF">
        <w:rPr>
          <w:rFonts w:ascii="Sylfaen" w:hAnsi="Sylfaen"/>
          <w:lang w:val="ru-RU"/>
        </w:rPr>
        <w:t xml:space="preserve"> </w:t>
      </w:r>
      <w:r>
        <w:rPr>
          <w:rFonts w:ascii="Sylfaen" w:hAnsi="Sylfaen"/>
        </w:rPr>
        <w:t>ցանց</w:t>
      </w:r>
      <w:r w:rsidRPr="00CA3ABF">
        <w:rPr>
          <w:rFonts w:ascii="Sylfaen" w:hAnsi="Sylfaen"/>
          <w:lang w:val="ru-RU"/>
        </w:rPr>
        <w:t xml:space="preserve">, </w:t>
      </w:r>
      <w:r>
        <w:rPr>
          <w:rFonts w:ascii="Sylfaen" w:hAnsi="Sylfaen"/>
        </w:rPr>
        <w:t>որը</w:t>
      </w:r>
      <w:r w:rsidRPr="00CA3ABF">
        <w:rPr>
          <w:rFonts w:ascii="Sylfaen" w:hAnsi="Sylfaen"/>
          <w:lang w:val="ru-RU"/>
        </w:rPr>
        <w:t xml:space="preserve"> </w:t>
      </w:r>
      <w:r>
        <w:rPr>
          <w:rFonts w:ascii="Sylfaen" w:hAnsi="Sylfaen"/>
        </w:rPr>
        <w:t>ներառված</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առաքման</w:t>
      </w:r>
      <w:r w:rsidRPr="00CA3ABF">
        <w:rPr>
          <w:rFonts w:ascii="Sylfaen" w:hAnsi="Sylfaen"/>
          <w:lang w:val="ru-RU"/>
        </w:rPr>
        <w:t xml:space="preserve"> </w:t>
      </w:r>
      <w:r>
        <w:rPr>
          <w:rFonts w:ascii="Sylfaen" w:hAnsi="Sylfaen"/>
        </w:rPr>
        <w:t>հավաքածուում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տեղադրվում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զուգակցվող</w:t>
      </w:r>
      <w:r w:rsidRPr="00CA3ABF">
        <w:rPr>
          <w:rFonts w:ascii="Sylfaen" w:hAnsi="Sylfaen"/>
          <w:lang w:val="ru-RU"/>
        </w:rPr>
        <w:t xml:space="preserve"> </w:t>
      </w:r>
      <w:r>
        <w:rPr>
          <w:rFonts w:ascii="Sylfaen" w:hAnsi="Sylfaen"/>
        </w:rPr>
        <w:t>կցաշուրթիև</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մուտքի</w:t>
      </w:r>
      <w:r w:rsidRPr="00CA3ABF">
        <w:rPr>
          <w:rFonts w:ascii="Sylfaen" w:hAnsi="Sylfaen"/>
          <w:lang w:val="ru-RU"/>
        </w:rPr>
        <w:t xml:space="preserve"> </w:t>
      </w:r>
      <w:r>
        <w:rPr>
          <w:rFonts w:ascii="Sylfaen" w:hAnsi="Sylfaen"/>
        </w:rPr>
        <w:t>կցաշո</w:t>
      </w:r>
      <w:r>
        <w:rPr>
          <w:rFonts w:ascii="Sylfaen" w:hAnsi="Sylfaen"/>
          <w:lang w:val="hy-AM"/>
        </w:rPr>
        <w:t>ւ</w:t>
      </w:r>
      <w:r>
        <w:rPr>
          <w:rFonts w:ascii="Sylfaen" w:hAnsi="Sylfaen"/>
        </w:rPr>
        <w:t>րթի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երկու</w:t>
      </w:r>
      <w:r w:rsidRPr="00CA3ABF">
        <w:rPr>
          <w:rFonts w:ascii="Sylfaen" w:hAnsi="Sylfaen"/>
          <w:lang w:val="ru-RU"/>
        </w:rPr>
        <w:t xml:space="preserve"> </w:t>
      </w:r>
      <w:r>
        <w:rPr>
          <w:rFonts w:ascii="Sylfaen" w:hAnsi="Sylfaen"/>
        </w:rPr>
        <w:t>խցանիչ</w:t>
      </w:r>
      <w:r w:rsidRPr="00CA3ABF">
        <w:rPr>
          <w:rFonts w:ascii="Sylfaen" w:hAnsi="Sylfaen"/>
          <w:lang w:val="ru-RU"/>
        </w:rPr>
        <w:t xml:space="preserve"> </w:t>
      </w:r>
      <w:r>
        <w:rPr>
          <w:rFonts w:ascii="Sylfaen" w:hAnsi="Sylfaen"/>
        </w:rPr>
        <w:t>միջադիրների</w:t>
      </w:r>
      <w:r w:rsidRPr="00CA3ABF">
        <w:rPr>
          <w:rFonts w:ascii="Sylfaen" w:hAnsi="Sylfaen"/>
          <w:lang w:val="ru-RU"/>
        </w:rPr>
        <w:t xml:space="preserve"> </w:t>
      </w:r>
      <w:r>
        <w:rPr>
          <w:rFonts w:ascii="Sylfaen" w:hAnsi="Sylfaen"/>
        </w:rPr>
        <w:t>միջև</w:t>
      </w:r>
      <w:r w:rsidRPr="00CA3ABF">
        <w:rPr>
          <w:rFonts w:ascii="Sylfaen" w:hAnsi="Sylfaen"/>
          <w:lang w:val="ru-RU"/>
        </w:rPr>
        <w:t xml:space="preserve">: </w:t>
      </w:r>
      <w:r>
        <w:rPr>
          <w:rFonts w:ascii="Sylfaen" w:hAnsi="Sylfaen"/>
        </w:rPr>
        <w:lastRenderedPageBreak/>
        <w:t>Ցանցի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ժամանակավոր</w:t>
      </w:r>
      <w:r w:rsidRPr="00CA3ABF">
        <w:rPr>
          <w:rFonts w:ascii="Sylfaen" w:hAnsi="Sylfaen"/>
          <w:lang w:val="ru-RU"/>
        </w:rPr>
        <w:t xml:space="preserve"> </w:t>
      </w:r>
      <w:r>
        <w:rPr>
          <w:rFonts w:ascii="Sylfaen" w:hAnsi="Sylfaen"/>
        </w:rPr>
        <w:t>միջոց</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Հաշվիչն</w:t>
      </w:r>
      <w:r w:rsidRPr="00CA3ABF">
        <w:rPr>
          <w:rFonts w:ascii="Sylfaen" w:hAnsi="Sylfaen"/>
          <w:lang w:val="ru-RU"/>
        </w:rPr>
        <w:t xml:space="preserve"> </w:t>
      </w:r>
      <w:r>
        <w:rPr>
          <w:rFonts w:ascii="Sylfaen" w:hAnsi="Sylfaen"/>
        </w:rPr>
        <w:t>օգտագործելուց</w:t>
      </w:r>
      <w:r w:rsidRPr="00CA3ABF">
        <w:rPr>
          <w:rFonts w:ascii="Sylfaen" w:hAnsi="Sylfaen"/>
          <w:lang w:val="ru-RU"/>
        </w:rPr>
        <w:t xml:space="preserve"> </w:t>
      </w:r>
      <w:r>
        <w:rPr>
          <w:rFonts w:ascii="Sylfaen" w:hAnsi="Sylfaen"/>
        </w:rPr>
        <w:t>մոտ</w:t>
      </w:r>
      <w:r w:rsidRPr="00CA3ABF">
        <w:rPr>
          <w:rFonts w:ascii="Sylfaen" w:hAnsi="Sylfaen"/>
          <w:lang w:val="ru-RU"/>
        </w:rPr>
        <w:t xml:space="preserve"> </w:t>
      </w:r>
      <w:r>
        <w:rPr>
          <w:rFonts w:ascii="Sylfaen" w:hAnsi="Sylfaen"/>
        </w:rPr>
        <w:t>մեկ</w:t>
      </w:r>
      <w:r w:rsidRPr="00CA3ABF">
        <w:rPr>
          <w:rFonts w:ascii="Sylfaen" w:hAnsi="Sylfaen"/>
          <w:lang w:val="ru-RU"/>
        </w:rPr>
        <w:t xml:space="preserve"> </w:t>
      </w:r>
      <w:r>
        <w:rPr>
          <w:rFonts w:ascii="Sylfaen" w:hAnsi="Sylfaen"/>
        </w:rPr>
        <w:t>ամիս</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ապամոնտաժվի</w:t>
      </w:r>
      <w:r w:rsidRPr="00CA3ABF">
        <w:rPr>
          <w:rFonts w:ascii="Sylfaen" w:hAnsi="Sylfaen"/>
          <w:lang w:val="ru-RU"/>
        </w:rPr>
        <w:t xml:space="preserve">: </w:t>
      </w:r>
      <w:r>
        <w:rPr>
          <w:rFonts w:ascii="Sylfaen" w:hAnsi="Sylfaen"/>
        </w:rPr>
        <w:t>Հակառակ</w:t>
      </w:r>
      <w:r w:rsidRPr="00CA3ABF">
        <w:rPr>
          <w:rFonts w:ascii="Sylfaen" w:hAnsi="Sylfaen"/>
          <w:lang w:val="ru-RU"/>
        </w:rPr>
        <w:t xml:space="preserve"> </w:t>
      </w:r>
      <w:r>
        <w:rPr>
          <w:rFonts w:ascii="Sylfaen" w:hAnsi="Sylfaen"/>
        </w:rPr>
        <w:t>դեպքում</w:t>
      </w:r>
      <w:r w:rsidRPr="00CA3ABF">
        <w:rPr>
          <w:rFonts w:ascii="Sylfaen" w:hAnsi="Sylfaen"/>
          <w:lang w:val="ru-RU"/>
        </w:rPr>
        <w:t xml:space="preserve">, </w:t>
      </w:r>
      <w:r>
        <w:rPr>
          <w:rFonts w:ascii="Sylfaen" w:hAnsi="Sylfaen"/>
        </w:rPr>
        <w:t>ժամանակի</w:t>
      </w:r>
      <w:r w:rsidRPr="00CA3ABF">
        <w:rPr>
          <w:rFonts w:ascii="Sylfaen" w:hAnsi="Sylfaen"/>
          <w:lang w:val="ru-RU"/>
        </w:rPr>
        <w:t xml:space="preserve"> </w:t>
      </w:r>
      <w:r>
        <w:rPr>
          <w:rFonts w:ascii="Sylfaen" w:hAnsi="Sylfaen"/>
        </w:rPr>
        <w:t>ընթացքում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չափազանց</w:t>
      </w:r>
      <w:r w:rsidRPr="00CA3ABF">
        <w:rPr>
          <w:rFonts w:ascii="Sylfaen" w:hAnsi="Sylfaen"/>
          <w:lang w:val="ru-RU"/>
        </w:rPr>
        <w:t xml:space="preserve"> </w:t>
      </w:r>
      <w:r>
        <w:rPr>
          <w:rFonts w:ascii="Sylfaen" w:hAnsi="Sylfaen"/>
        </w:rPr>
        <w:t>խցանվել</w:t>
      </w:r>
      <w:r w:rsidRPr="00CA3ABF">
        <w:rPr>
          <w:rFonts w:ascii="Sylfaen" w:hAnsi="Sylfaen"/>
          <w:lang w:val="ru-RU"/>
        </w:rPr>
        <w:t xml:space="preserve">, </w:t>
      </w:r>
      <w:r>
        <w:rPr>
          <w:rFonts w:ascii="Sylfaen" w:hAnsi="Sylfaen"/>
        </w:rPr>
        <w:t>որից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հոսքով</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սեղմվել</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ինչը</w:t>
      </w:r>
      <w:r w:rsidRPr="00CA3ABF">
        <w:rPr>
          <w:rFonts w:ascii="Sylfaen" w:hAnsi="Sylfaen"/>
          <w:lang w:val="ru-RU"/>
        </w:rPr>
        <w:t xml:space="preserve"> </w:t>
      </w:r>
      <w:r>
        <w:rPr>
          <w:rFonts w:ascii="Sylfaen" w:hAnsi="Sylfaen"/>
        </w:rPr>
        <w:t>կհանգեցնի</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անհապաղ</w:t>
      </w:r>
      <w:r w:rsidRPr="00CA3ABF">
        <w:rPr>
          <w:rFonts w:ascii="Sylfaen" w:hAnsi="Sylfaen"/>
          <w:lang w:val="ru-RU"/>
        </w:rPr>
        <w:t xml:space="preserve"> </w:t>
      </w:r>
      <w:r>
        <w:rPr>
          <w:rFonts w:ascii="Sylfaen" w:hAnsi="Sylfaen"/>
        </w:rPr>
        <w:t>խափանման</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ապամոնտաժելուց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մաքրել</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լվանալ։</w:t>
      </w:r>
      <w:r w:rsidRPr="00CA3ABF">
        <w:rPr>
          <w:rFonts w:ascii="Sylfaen" w:hAnsi="Sylfaen"/>
          <w:lang w:val="ru-RU"/>
        </w:rPr>
        <w:t xml:space="preserve"> </w:t>
      </w:r>
      <w:r>
        <w:rPr>
          <w:rFonts w:ascii="Sylfaen" w:hAnsi="Sylfaen"/>
        </w:rPr>
        <w:t>Հետագայում</w:t>
      </w:r>
      <w:r w:rsidRPr="00CA3ABF">
        <w:rPr>
          <w:rFonts w:ascii="Sylfaen" w:hAnsi="Sylfaen"/>
          <w:lang w:val="ru-RU"/>
        </w:rPr>
        <w:t xml:space="preserve">, </w:t>
      </w:r>
      <w:r>
        <w:rPr>
          <w:rFonts w:ascii="Sylfaen" w:hAnsi="Sylfaen"/>
        </w:rPr>
        <w:t>ցանցը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առջև</w:t>
      </w:r>
      <w:r w:rsidRPr="00CA3ABF">
        <w:rPr>
          <w:rFonts w:ascii="Sylfaen" w:hAnsi="Sylfaen"/>
          <w:lang w:val="ru-RU"/>
        </w:rPr>
        <w:t xml:space="preserve"> </w:t>
      </w:r>
      <w:r>
        <w:rPr>
          <w:rFonts w:ascii="Sylfaen" w:hAnsi="Sylfaen"/>
        </w:rPr>
        <w:t>ամեն</w:t>
      </w:r>
      <w:r w:rsidRPr="00CA3ABF">
        <w:rPr>
          <w:rFonts w:ascii="Sylfaen" w:hAnsi="Sylfaen"/>
          <w:lang w:val="ru-RU"/>
        </w:rPr>
        <w:t xml:space="preserve"> </w:t>
      </w:r>
      <w:r>
        <w:rPr>
          <w:rFonts w:ascii="Sylfaen" w:hAnsi="Sylfaen"/>
        </w:rPr>
        <w:t>անգամ</w:t>
      </w:r>
      <w:r w:rsidRPr="00CA3ABF">
        <w:rPr>
          <w:rFonts w:ascii="Sylfaen" w:hAnsi="Sylfaen"/>
          <w:lang w:val="ru-RU"/>
        </w:rPr>
        <w:t xml:space="preserve">, </w:t>
      </w:r>
      <w:r>
        <w:rPr>
          <w:rFonts w:ascii="Sylfaen" w:hAnsi="Sylfaen"/>
        </w:rPr>
        <w:t>երբ</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մինչև</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հատվածում</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վերանորոգման</w:t>
      </w:r>
      <w:r w:rsidRPr="00CA3ABF">
        <w:rPr>
          <w:rFonts w:ascii="Sylfaen" w:hAnsi="Sylfaen"/>
          <w:lang w:val="ru-RU"/>
        </w:rPr>
        <w:t xml:space="preserve"> </w:t>
      </w:r>
      <w:r>
        <w:rPr>
          <w:rFonts w:ascii="Sylfaen" w:hAnsi="Sylfaen"/>
        </w:rPr>
        <w:t>աշխատանքներ</w:t>
      </w:r>
      <w:r w:rsidRPr="00CA3ABF">
        <w:rPr>
          <w:rFonts w:ascii="Sylfaen" w:hAnsi="Sylfaen"/>
          <w:lang w:val="ru-RU"/>
        </w:rPr>
        <w:t xml:space="preserve"> </w:t>
      </w:r>
      <w:r>
        <w:rPr>
          <w:rFonts w:ascii="Sylfaen" w:hAnsi="Sylfaen"/>
        </w:rPr>
        <w:t>կատարվեն</w:t>
      </w:r>
      <w:r w:rsidRPr="00CA3ABF">
        <w:rPr>
          <w:rFonts w:ascii="Sylfaen" w:hAnsi="Sylfaen"/>
          <w:lang w:val="ru-RU"/>
        </w:rPr>
        <w:t>:</w:t>
      </w:r>
    </w:p>
    <w:p w:rsidR="00CA3ABF" w:rsidRPr="00CA3ABF" w:rsidRDefault="00CA3ABF" w:rsidP="00CA3ABF">
      <w:pPr>
        <w:pStyle w:val="ListParagraph"/>
        <w:numPr>
          <w:ilvl w:val="0"/>
          <w:numId w:val="41"/>
        </w:numPr>
        <w:spacing w:after="360" w:line="360" w:lineRule="auto"/>
        <w:jc w:val="both"/>
        <w:rPr>
          <w:rFonts w:ascii="Sylfaen" w:hAnsi="Sylfaen"/>
          <w:lang w:val="ru-RU"/>
        </w:rPr>
      </w:pPr>
      <w:r>
        <w:rPr>
          <w:rFonts w:ascii="Sylfaen" w:hAnsi="Sylfaen"/>
        </w:rPr>
        <w:t>Հաշվիչի</w:t>
      </w:r>
      <w:r w:rsidRPr="00CA3ABF">
        <w:rPr>
          <w:rFonts w:ascii="Sylfaen" w:hAnsi="Sylfaen"/>
          <w:lang w:val="ru-RU"/>
        </w:rPr>
        <w:t xml:space="preserve"> </w:t>
      </w:r>
      <w:r>
        <w:rPr>
          <w:rFonts w:ascii="Sylfaen" w:hAnsi="Sylfaen"/>
        </w:rPr>
        <w:t>հուսալի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երկարաժամկետ</w:t>
      </w:r>
      <w:r w:rsidRPr="00CA3ABF">
        <w:rPr>
          <w:rFonts w:ascii="Sylfaen" w:hAnsi="Sylfaen"/>
          <w:lang w:val="ru-RU"/>
        </w:rPr>
        <w:t xml:space="preserve"> </w:t>
      </w:r>
      <w:r>
        <w:rPr>
          <w:rFonts w:ascii="Sylfaen" w:hAnsi="Sylfaen"/>
        </w:rPr>
        <w:t>շահագործում</w:t>
      </w:r>
      <w:r w:rsidRPr="00CA3ABF">
        <w:rPr>
          <w:rFonts w:ascii="Sylfaen" w:hAnsi="Sylfaen"/>
          <w:lang w:val="ru-RU"/>
        </w:rPr>
        <w:t xml:space="preserve"> </w:t>
      </w:r>
      <w:r>
        <w:rPr>
          <w:rFonts w:ascii="Sylfaen" w:hAnsi="Sylfaen"/>
        </w:rPr>
        <w:t>ապահովելու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առաջ</w:t>
      </w:r>
      <w:r w:rsidRPr="00CA3ABF">
        <w:rPr>
          <w:rFonts w:ascii="Sylfaen" w:hAnsi="Sylfaen"/>
          <w:lang w:val="ru-RU"/>
        </w:rPr>
        <w:t xml:space="preserve"> </w:t>
      </w:r>
      <w:r>
        <w:rPr>
          <w:rFonts w:ascii="Sylfaen" w:hAnsi="Sylfaen"/>
        </w:rPr>
        <w:t>ոչ</w:t>
      </w:r>
      <w:r w:rsidRPr="00CA3ABF">
        <w:rPr>
          <w:rFonts w:ascii="Sylfaen" w:hAnsi="Sylfaen"/>
          <w:lang w:val="ru-RU"/>
        </w:rPr>
        <w:t xml:space="preserve"> </w:t>
      </w:r>
      <w:r>
        <w:rPr>
          <w:rFonts w:ascii="Sylfaen" w:hAnsi="Sylfaen"/>
        </w:rPr>
        <w:t>ավել</w:t>
      </w:r>
      <w:r w:rsidRPr="00CA3ABF">
        <w:rPr>
          <w:rFonts w:ascii="Sylfaen" w:hAnsi="Sylfaen"/>
          <w:lang w:val="ru-RU"/>
        </w:rPr>
        <w:t xml:space="preserve"> </w:t>
      </w:r>
      <w:r>
        <w:rPr>
          <w:rFonts w:ascii="Sylfaen" w:hAnsi="Sylfaen"/>
        </w:rPr>
        <w:t>քան</w:t>
      </w:r>
      <w:r w:rsidRPr="00CA3ABF">
        <w:rPr>
          <w:rFonts w:ascii="Sylfaen" w:hAnsi="Sylfaen"/>
          <w:lang w:val="ru-RU"/>
        </w:rPr>
        <w:t xml:space="preserve"> 3 </w:t>
      </w:r>
      <w:r>
        <w:rPr>
          <w:rFonts w:ascii="Sylfaen" w:hAnsi="Sylfaen"/>
        </w:rPr>
        <w:t>մետր</w:t>
      </w:r>
      <w:r w:rsidRPr="00CA3ABF">
        <w:rPr>
          <w:rFonts w:ascii="Sylfaen" w:hAnsi="Sylfaen"/>
          <w:lang w:val="ru-RU"/>
        </w:rPr>
        <w:t xml:space="preserve"> </w:t>
      </w:r>
      <w:r>
        <w:rPr>
          <w:rFonts w:ascii="Sylfaen" w:hAnsi="Sylfaen"/>
        </w:rPr>
        <w:t>հեռավորության</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տեղադրվի</w:t>
      </w:r>
      <w:r w:rsidRPr="00CA3ABF">
        <w:rPr>
          <w:rFonts w:ascii="Sylfaen" w:hAnsi="Sylfaen"/>
          <w:lang w:val="ru-RU"/>
        </w:rPr>
        <w:t xml:space="preserve"> </w:t>
      </w:r>
      <w:r>
        <w:rPr>
          <w:rFonts w:ascii="Sylfaen" w:hAnsi="Sylfaen"/>
        </w:rPr>
        <w:t>ֆիլտր</w:t>
      </w:r>
      <w:r w:rsidRPr="00CA3ABF">
        <w:rPr>
          <w:rFonts w:ascii="Sylfaen" w:hAnsi="Sylfaen"/>
          <w:lang w:val="ru-RU"/>
        </w:rPr>
        <w:t xml:space="preserve">, </w:t>
      </w:r>
      <w:r>
        <w:rPr>
          <w:rFonts w:ascii="Sylfaen" w:hAnsi="Sylfaen"/>
        </w:rPr>
        <w:t>որը</w:t>
      </w:r>
      <w:r w:rsidRPr="00CA3ABF">
        <w:rPr>
          <w:rFonts w:ascii="Sylfaen" w:hAnsi="Sylfaen"/>
          <w:lang w:val="ru-RU"/>
        </w:rPr>
        <w:t xml:space="preserve"> </w:t>
      </w:r>
      <w:r>
        <w:rPr>
          <w:rFonts w:ascii="Sylfaen" w:hAnsi="Sylfaen"/>
        </w:rPr>
        <w:t>գազը</w:t>
      </w:r>
      <w:r w:rsidRPr="00CA3ABF">
        <w:rPr>
          <w:rFonts w:ascii="Sylfaen" w:hAnsi="Sylfaen"/>
          <w:lang w:val="ru-RU"/>
        </w:rPr>
        <w:t xml:space="preserve"> </w:t>
      </w:r>
      <w:r>
        <w:rPr>
          <w:rFonts w:ascii="Sylfaen" w:hAnsi="Sylfaen"/>
        </w:rPr>
        <w:t>կմաքրի</w:t>
      </w:r>
      <w:r w:rsidRPr="00CA3ABF">
        <w:rPr>
          <w:rFonts w:ascii="Sylfaen" w:hAnsi="Sylfaen"/>
          <w:lang w:val="ru-RU"/>
        </w:rPr>
        <w:t xml:space="preserve"> </w:t>
      </w:r>
      <w:r>
        <w:rPr>
          <w:rFonts w:ascii="Sylfaen" w:hAnsi="Sylfaen"/>
        </w:rPr>
        <w:t>մեխանիկական</w:t>
      </w:r>
      <w:r w:rsidRPr="00CA3ABF">
        <w:rPr>
          <w:rFonts w:ascii="Sylfaen" w:hAnsi="Sylfaen"/>
          <w:lang w:val="ru-RU"/>
        </w:rPr>
        <w:t xml:space="preserve"> </w:t>
      </w:r>
      <w:r>
        <w:rPr>
          <w:rFonts w:ascii="Sylfaen" w:hAnsi="Sylfaen"/>
        </w:rPr>
        <w:t>կեղտից</w:t>
      </w:r>
      <w:r w:rsidRPr="00CA3ABF">
        <w:rPr>
          <w:rFonts w:ascii="Sylfaen" w:hAnsi="Sylfaen"/>
          <w:lang w:val="ru-RU"/>
        </w:rPr>
        <w:t xml:space="preserve"> </w:t>
      </w:r>
      <w:r>
        <w:rPr>
          <w:rFonts w:ascii="Sylfaen" w:hAnsi="Sylfaen"/>
        </w:rPr>
        <w:t>առնվազն</w:t>
      </w:r>
      <w:r w:rsidRPr="00CA3ABF">
        <w:rPr>
          <w:rFonts w:ascii="Sylfaen" w:hAnsi="Sylfaen"/>
          <w:lang w:val="ru-RU"/>
        </w:rPr>
        <w:t xml:space="preserve"> 0,080 </w:t>
      </w:r>
      <w:r>
        <w:rPr>
          <w:rFonts w:ascii="Sylfaen" w:hAnsi="Sylfaen"/>
        </w:rPr>
        <w:t>մմ</w:t>
      </w:r>
      <w:r w:rsidRPr="00CA3ABF">
        <w:rPr>
          <w:rFonts w:ascii="Sylfaen" w:hAnsi="Sylfaen"/>
          <w:lang w:val="ru-RU"/>
        </w:rPr>
        <w:t xml:space="preserve"> </w:t>
      </w:r>
      <w:r>
        <w:rPr>
          <w:rFonts w:ascii="Sylfaen" w:hAnsi="Sylfaen"/>
        </w:rPr>
        <w:t>ֆիլտրման</w:t>
      </w:r>
      <w:r w:rsidRPr="00CA3ABF">
        <w:rPr>
          <w:rFonts w:ascii="Sylfaen" w:hAnsi="Sylfaen"/>
          <w:lang w:val="ru-RU"/>
        </w:rPr>
        <w:t xml:space="preserve"> </w:t>
      </w:r>
      <w:r>
        <w:rPr>
          <w:rFonts w:ascii="Sylfaen" w:hAnsi="Sylfaen"/>
        </w:rPr>
        <w:t>աստիճանով</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b/>
          <w:color w:val="FF0000"/>
        </w:rPr>
        <w:t>ՈՒՇԱԴՐՈՒԹՅՈՒՆ</w:t>
      </w:r>
      <w:r w:rsidRPr="00CA3ABF">
        <w:rPr>
          <w:rFonts w:ascii="Sylfaen" w:hAnsi="Sylfaen"/>
          <w:lang w:val="ru-RU"/>
        </w:rPr>
        <w:t xml:space="preserve">. </w:t>
      </w:r>
      <w:r>
        <w:rPr>
          <w:rFonts w:ascii="Sylfaen" w:hAnsi="Sylfaen"/>
        </w:rPr>
        <w:t>Ռոտացիոն</w:t>
      </w:r>
      <w:r w:rsidRPr="00CA3ABF">
        <w:rPr>
          <w:rFonts w:ascii="Sylfaen" w:hAnsi="Sylfaen"/>
          <w:lang w:val="ru-RU"/>
        </w:rPr>
        <w:t xml:space="preserve"> </w:t>
      </w:r>
      <w:r>
        <w:rPr>
          <w:rFonts w:ascii="Sylfaen" w:hAnsi="Sylfaen"/>
        </w:rPr>
        <w:t>հաշվիչների</w:t>
      </w:r>
      <w:r w:rsidRPr="00CA3ABF">
        <w:rPr>
          <w:rFonts w:ascii="Sylfaen" w:hAnsi="Sylfaen"/>
          <w:lang w:val="ru-RU"/>
        </w:rPr>
        <w:t xml:space="preserve"> </w:t>
      </w:r>
      <w:r>
        <w:rPr>
          <w:rFonts w:ascii="Sylfaen" w:hAnsi="Sylfaen"/>
        </w:rPr>
        <w:t>շահագործման</w:t>
      </w:r>
      <w:r w:rsidRPr="00CA3ABF">
        <w:rPr>
          <w:rFonts w:ascii="Sylfaen" w:hAnsi="Sylfaen"/>
          <w:lang w:val="ru-RU"/>
        </w:rPr>
        <w:t xml:space="preserve"> </w:t>
      </w:r>
      <w:r>
        <w:rPr>
          <w:rFonts w:ascii="Sylfaen" w:hAnsi="Sylfaen"/>
        </w:rPr>
        <w:t>փորձը</w:t>
      </w:r>
      <w:r w:rsidRPr="00CA3ABF">
        <w:rPr>
          <w:rFonts w:ascii="Sylfaen" w:hAnsi="Sylfaen"/>
          <w:lang w:val="ru-RU"/>
        </w:rPr>
        <w:t xml:space="preserve"> </w:t>
      </w:r>
      <w:r>
        <w:rPr>
          <w:rFonts w:ascii="Sylfaen" w:hAnsi="Sylfaen"/>
        </w:rPr>
        <w:t>ցույց</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տալիս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նուրբ</w:t>
      </w:r>
      <w:r w:rsidRPr="00CA3ABF">
        <w:rPr>
          <w:rFonts w:ascii="Sylfaen" w:hAnsi="Sylfaen"/>
          <w:lang w:val="ru-RU"/>
        </w:rPr>
        <w:t xml:space="preserve"> </w:t>
      </w:r>
      <w:r>
        <w:rPr>
          <w:rFonts w:ascii="Sylfaen" w:hAnsi="Sylfaen"/>
        </w:rPr>
        <w:t>զտիչ</w:t>
      </w:r>
      <w:r w:rsidRPr="00CA3ABF">
        <w:rPr>
          <w:rFonts w:ascii="Sylfaen" w:hAnsi="Sylfaen"/>
          <w:lang w:val="ru-RU"/>
        </w:rPr>
        <w:t xml:space="preserve"> </w:t>
      </w:r>
      <w:r>
        <w:rPr>
          <w:rFonts w:ascii="Sylfaen" w:hAnsi="Sylfaen"/>
        </w:rPr>
        <w:t>տեղադրելը</w:t>
      </w:r>
      <w:r w:rsidRPr="00CA3ABF">
        <w:rPr>
          <w:rFonts w:ascii="Sylfaen" w:hAnsi="Sylfaen"/>
          <w:lang w:val="ru-RU"/>
        </w:rPr>
        <w:t xml:space="preserve"> </w:t>
      </w:r>
      <w:r>
        <w:rPr>
          <w:rFonts w:ascii="Sylfaen" w:hAnsi="Sylfaen"/>
        </w:rPr>
        <w:t>կտրուկ</w:t>
      </w:r>
      <w:r w:rsidRPr="00CA3ABF">
        <w:rPr>
          <w:rFonts w:ascii="Sylfaen" w:hAnsi="Sylfaen"/>
          <w:lang w:val="ru-RU"/>
        </w:rPr>
        <w:t xml:space="preserve"> </w:t>
      </w:r>
      <w:r>
        <w:rPr>
          <w:rFonts w:ascii="Sylfaen" w:hAnsi="Sylfaen"/>
        </w:rPr>
        <w:t>նվազեցնում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ռոտորների</w:t>
      </w:r>
      <w:r w:rsidRPr="00CA3ABF">
        <w:rPr>
          <w:rFonts w:ascii="Sylfaen" w:hAnsi="Sylfaen"/>
          <w:lang w:val="ru-RU"/>
        </w:rPr>
        <w:t xml:space="preserve"> </w:t>
      </w:r>
      <w:r>
        <w:rPr>
          <w:rFonts w:ascii="Sylfaen" w:hAnsi="Sylfaen"/>
        </w:rPr>
        <w:t>խցանման</w:t>
      </w:r>
      <w:r w:rsidRPr="00CA3ABF">
        <w:rPr>
          <w:rFonts w:ascii="Sylfaen" w:hAnsi="Sylfaen"/>
          <w:lang w:val="ru-RU"/>
        </w:rPr>
        <w:t xml:space="preserve"> </w:t>
      </w:r>
      <w:r>
        <w:rPr>
          <w:rFonts w:ascii="Sylfaen" w:hAnsi="Sylfaen"/>
        </w:rPr>
        <w:t>հավանականությունը</w:t>
      </w:r>
      <w:r w:rsidRPr="00CA3ABF">
        <w:rPr>
          <w:rFonts w:ascii="Sylfaen" w:hAnsi="Sylfaen"/>
          <w:lang w:val="ru-RU"/>
        </w:rPr>
        <w:t xml:space="preserve"> 0,1 </w:t>
      </w:r>
      <w:r>
        <w:rPr>
          <w:rFonts w:ascii="Sylfaen" w:hAnsi="Sylfaen"/>
        </w:rPr>
        <w:t>մմ</w:t>
      </w:r>
      <w:r w:rsidRPr="00CA3ABF">
        <w:rPr>
          <w:rFonts w:ascii="Sylfaen" w:hAnsi="Sylfaen"/>
          <w:lang w:val="ru-RU"/>
        </w:rPr>
        <w:t>-</w:t>
      </w:r>
      <w:r>
        <w:rPr>
          <w:rFonts w:ascii="Sylfaen" w:hAnsi="Sylfaen"/>
        </w:rPr>
        <w:t>ից</w:t>
      </w:r>
      <w:r w:rsidRPr="00CA3ABF">
        <w:rPr>
          <w:rFonts w:ascii="Sylfaen" w:hAnsi="Sylfaen"/>
          <w:lang w:val="ru-RU"/>
        </w:rPr>
        <w:t xml:space="preserve"> </w:t>
      </w:r>
      <w:r>
        <w:rPr>
          <w:rFonts w:ascii="Sylfaen" w:hAnsi="Sylfaen"/>
        </w:rPr>
        <w:t>ավելի</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մասնիկների</w:t>
      </w:r>
      <w:r w:rsidRPr="00CA3ABF">
        <w:rPr>
          <w:rFonts w:ascii="Sylfaen" w:hAnsi="Sylfaen"/>
          <w:lang w:val="ru-RU"/>
        </w:rPr>
        <w:t xml:space="preserve"> </w:t>
      </w:r>
      <w:r>
        <w:rPr>
          <w:rFonts w:ascii="Sylfaen" w:hAnsi="Sylfaen"/>
        </w:rPr>
        <w:t>չափիչ</w:t>
      </w:r>
      <w:r w:rsidRPr="00CA3ABF">
        <w:rPr>
          <w:rFonts w:ascii="Sylfaen" w:hAnsi="Sylfaen"/>
          <w:lang w:val="ru-RU"/>
        </w:rPr>
        <w:t xml:space="preserve"> </w:t>
      </w:r>
      <w:r>
        <w:rPr>
          <w:rFonts w:ascii="Sylfaen" w:hAnsi="Sylfaen"/>
        </w:rPr>
        <w:t>խցիկ</w:t>
      </w:r>
      <w:r w:rsidRPr="00CA3ABF">
        <w:rPr>
          <w:rFonts w:ascii="Sylfaen" w:hAnsi="Sylfaen"/>
          <w:lang w:val="ru-RU"/>
        </w:rPr>
        <w:t xml:space="preserve"> </w:t>
      </w:r>
      <w:r>
        <w:rPr>
          <w:rFonts w:ascii="Sylfaen" w:hAnsi="Sylfaen"/>
        </w:rPr>
        <w:t>ներթափանցելուց</w:t>
      </w:r>
      <w:r w:rsidRPr="00CA3ABF">
        <w:rPr>
          <w:rFonts w:ascii="Sylfaen" w:hAnsi="Sylfaen"/>
          <w:lang w:val="ru-RU"/>
        </w:rPr>
        <w:t xml:space="preserve">, </w:t>
      </w:r>
      <w:r>
        <w:rPr>
          <w:rFonts w:ascii="Sylfaen" w:hAnsi="Sylfaen"/>
        </w:rPr>
        <w:t>ինչն</w:t>
      </w:r>
      <w:r w:rsidRPr="00CA3ABF">
        <w:rPr>
          <w:rFonts w:ascii="Sylfaen" w:hAnsi="Sylfaen"/>
          <w:lang w:val="ru-RU"/>
        </w:rPr>
        <w:t xml:space="preserve"> </w:t>
      </w:r>
      <w:r>
        <w:rPr>
          <w:rFonts w:ascii="Sylfaen" w:hAnsi="Sylfaen"/>
        </w:rPr>
        <w:t>ապահովում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հուսալի</w:t>
      </w:r>
      <w:r w:rsidRPr="00CA3ABF">
        <w:rPr>
          <w:rFonts w:ascii="Sylfaen" w:hAnsi="Sylfaen"/>
          <w:lang w:val="ru-RU"/>
        </w:rPr>
        <w:t xml:space="preserve"> </w:t>
      </w:r>
      <w:r>
        <w:rPr>
          <w:rFonts w:ascii="Sylfaen" w:hAnsi="Sylfaen"/>
        </w:rPr>
        <w:t>շահագործումը</w:t>
      </w:r>
      <w:r w:rsidRPr="00CA3ABF">
        <w:rPr>
          <w:rFonts w:ascii="Sylfaen" w:hAnsi="Sylfaen"/>
          <w:lang w:val="ru-RU"/>
        </w:rPr>
        <w:t xml:space="preserve"> </w:t>
      </w:r>
      <w:r>
        <w:rPr>
          <w:rFonts w:ascii="Sylfaen" w:hAnsi="Sylfaen"/>
        </w:rPr>
        <w:t>դրա</w:t>
      </w:r>
      <w:r w:rsidRPr="00CA3ABF">
        <w:rPr>
          <w:rFonts w:ascii="Sylfaen" w:hAnsi="Sylfaen"/>
          <w:lang w:val="ru-RU"/>
        </w:rPr>
        <w:t xml:space="preserve"> </w:t>
      </w:r>
      <w:r>
        <w:rPr>
          <w:rFonts w:ascii="Sylfaen" w:hAnsi="Sylfaen"/>
        </w:rPr>
        <w:t>աշխատանքի</w:t>
      </w:r>
      <w:r w:rsidRPr="00CA3ABF">
        <w:rPr>
          <w:rFonts w:ascii="Sylfaen" w:hAnsi="Sylfaen"/>
          <w:lang w:val="ru-RU"/>
        </w:rPr>
        <w:t xml:space="preserve"> </w:t>
      </w:r>
      <w:r>
        <w:rPr>
          <w:rFonts w:ascii="Sylfaen" w:hAnsi="Sylfaen"/>
        </w:rPr>
        <w:t>ողջ</w:t>
      </w:r>
      <w:r w:rsidRPr="00CA3ABF">
        <w:rPr>
          <w:rFonts w:ascii="Sylfaen" w:hAnsi="Sylfaen"/>
          <w:lang w:val="ru-RU"/>
        </w:rPr>
        <w:t xml:space="preserve"> </w:t>
      </w:r>
      <w:r>
        <w:rPr>
          <w:rFonts w:ascii="Sylfaen" w:hAnsi="Sylfaen"/>
        </w:rPr>
        <w:t>ժամանակահատվածում</w:t>
      </w:r>
      <w:r w:rsidRPr="00CA3ABF">
        <w:rPr>
          <w:rFonts w:ascii="Sylfaen" w:hAnsi="Sylfaen"/>
          <w:lang w:val="ru-RU"/>
        </w:rPr>
        <w:t>:</w:t>
      </w:r>
    </w:p>
    <w:p w:rsidR="00CA3ABF" w:rsidRPr="00CA3ABF" w:rsidRDefault="00CA3ABF" w:rsidP="00CA3ABF">
      <w:pPr>
        <w:pStyle w:val="Heading2"/>
        <w:rPr>
          <w:rFonts w:ascii="Sylfaen" w:eastAsia="Tahoma" w:hAnsi="Sylfaen" w:cs="Tahoma"/>
          <w:lang w:val="ru-RU"/>
        </w:rPr>
      </w:pPr>
      <w:bookmarkStart w:id="23" w:name="_Toc222752612"/>
      <w:r w:rsidRPr="00CA3ABF">
        <w:rPr>
          <w:rFonts w:ascii="Sylfaen" w:eastAsia="Tahoma" w:hAnsi="Sylfaen" w:cs="Tahoma"/>
          <w:lang w:val="ru-RU"/>
        </w:rPr>
        <w:t xml:space="preserve">7.4 </w:t>
      </w:r>
      <w:r>
        <w:rPr>
          <w:rFonts w:ascii="Sylfaen" w:eastAsia="Tahoma" w:hAnsi="Sylfaen" w:cs="Tahoma"/>
        </w:rPr>
        <w:t>Խողովակաշարում</w:t>
      </w:r>
      <w:r w:rsidRPr="00CA3ABF">
        <w:rPr>
          <w:rFonts w:ascii="Sylfaen" w:hAnsi="Sylfaen"/>
          <w:lang w:val="ru-RU"/>
        </w:rPr>
        <w:t xml:space="preserve">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տեղադրման</w:t>
      </w:r>
      <w:r w:rsidRPr="00CA3ABF">
        <w:rPr>
          <w:rFonts w:ascii="Sylfaen" w:hAnsi="Sylfaen"/>
          <w:lang w:val="ru-RU"/>
        </w:rPr>
        <w:t xml:space="preserve"> </w:t>
      </w:r>
      <w:r>
        <w:rPr>
          <w:rFonts w:ascii="Sylfaen" w:eastAsia="Tahoma" w:hAnsi="Sylfaen" w:cs="Tahoma"/>
        </w:rPr>
        <w:t>կանոններ</w:t>
      </w:r>
      <w:bookmarkEnd w:id="23"/>
    </w:p>
    <w:p w:rsidR="00CA3ABF" w:rsidRPr="00CA3ABF" w:rsidRDefault="00CA3ABF" w:rsidP="00CA3ABF">
      <w:pPr>
        <w:rPr>
          <w:rFonts w:ascii="Sylfaen" w:eastAsiaTheme="minorHAnsi" w:hAnsi="Sylfaen"/>
          <w:lang w:val="ru-RU"/>
        </w:rPr>
      </w:pPr>
    </w:p>
    <w:p w:rsidR="00CA3ABF" w:rsidRPr="00CA3ABF" w:rsidRDefault="00CA3ABF" w:rsidP="00CA3ABF">
      <w:pPr>
        <w:spacing w:after="360" w:line="360" w:lineRule="auto"/>
        <w:jc w:val="both"/>
        <w:rPr>
          <w:rFonts w:ascii="Sylfaen" w:hAnsi="Sylfaen"/>
          <w:lang w:val="ru-RU"/>
        </w:rPr>
      </w:pPr>
      <w:r>
        <w:rPr>
          <w:rFonts w:ascii="Sylfaen" w:hAnsi="Sylfaen"/>
        </w:rPr>
        <w:t>Հաշվիչների</w:t>
      </w:r>
      <w:r w:rsidRPr="00CA3ABF">
        <w:rPr>
          <w:rFonts w:ascii="Sylfaen" w:hAnsi="Sylfaen"/>
          <w:lang w:val="ru-RU"/>
        </w:rPr>
        <w:t xml:space="preserve"> </w:t>
      </w:r>
      <w:r>
        <w:rPr>
          <w:rFonts w:ascii="Sylfaen" w:hAnsi="Sylfaen"/>
        </w:rPr>
        <w:t>տեղադրման</w:t>
      </w:r>
      <w:r w:rsidRPr="00CA3ABF">
        <w:rPr>
          <w:rFonts w:ascii="Sylfaen" w:hAnsi="Sylfaen"/>
          <w:lang w:val="ru-RU"/>
        </w:rPr>
        <w:t xml:space="preserve"> </w:t>
      </w:r>
      <w:r>
        <w:rPr>
          <w:rFonts w:ascii="Sylfaen" w:hAnsi="Sylfaen"/>
        </w:rPr>
        <w:t>ժամանակ</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արդյունաբերության</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օգտագործման</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հաստատված</w:t>
      </w:r>
      <w:r w:rsidRPr="00CA3ABF">
        <w:rPr>
          <w:rFonts w:ascii="Sylfaen" w:hAnsi="Sylfaen"/>
          <w:lang w:val="ru-RU"/>
        </w:rPr>
        <w:t xml:space="preserve"> </w:t>
      </w:r>
      <w:r>
        <w:rPr>
          <w:rFonts w:ascii="Sylfaen" w:hAnsi="Sylfaen"/>
        </w:rPr>
        <w:t>տարբեր</w:t>
      </w:r>
      <w:r w:rsidRPr="00CA3ABF">
        <w:rPr>
          <w:rFonts w:ascii="Sylfaen" w:hAnsi="Sylfaen"/>
          <w:lang w:val="ru-RU"/>
        </w:rPr>
        <w:t xml:space="preserve"> </w:t>
      </w:r>
      <w:r>
        <w:rPr>
          <w:rFonts w:ascii="Sylfaen" w:hAnsi="Sylfaen"/>
        </w:rPr>
        <w:t>նյութերից</w:t>
      </w:r>
      <w:r w:rsidRPr="00CA3ABF">
        <w:rPr>
          <w:rFonts w:ascii="Sylfaen" w:hAnsi="Sylfaen"/>
          <w:lang w:val="ru-RU"/>
        </w:rPr>
        <w:t xml:space="preserve"> </w:t>
      </w:r>
      <w:r>
        <w:rPr>
          <w:rFonts w:ascii="Sylfaen" w:hAnsi="Sylfaen"/>
        </w:rPr>
        <w:t>պատրաստված</w:t>
      </w:r>
      <w:r w:rsidRPr="00CA3ABF">
        <w:rPr>
          <w:rFonts w:ascii="Sylfaen" w:hAnsi="Sylfaen"/>
          <w:lang w:val="ru-RU"/>
        </w:rPr>
        <w:t xml:space="preserve"> </w:t>
      </w:r>
      <w:r>
        <w:rPr>
          <w:rFonts w:ascii="Sylfaen" w:hAnsi="Sylfaen"/>
        </w:rPr>
        <w:t>միջադիրներ</w:t>
      </w:r>
      <w:r w:rsidRPr="00CA3ABF">
        <w:rPr>
          <w:rFonts w:ascii="Sylfaen" w:hAnsi="Sylfaen"/>
          <w:lang w:val="ru-RU"/>
        </w:rPr>
        <w:t xml:space="preserve"> </w:t>
      </w:r>
      <w:r>
        <w:rPr>
          <w:rFonts w:ascii="Sylfaen" w:hAnsi="Sylfaen"/>
        </w:rPr>
        <w:t>կարող</w:t>
      </w:r>
      <w:r w:rsidRPr="00CA3ABF">
        <w:rPr>
          <w:rFonts w:ascii="Sylfaen" w:hAnsi="Sylfaen"/>
          <w:lang w:val="ru-RU"/>
        </w:rPr>
        <w:t xml:space="preserve"> </w:t>
      </w:r>
      <w:r>
        <w:rPr>
          <w:rFonts w:ascii="Sylfaen" w:hAnsi="Sylfaen"/>
        </w:rPr>
        <w:t>են</w:t>
      </w:r>
      <w:r w:rsidRPr="00CA3ABF">
        <w:rPr>
          <w:rFonts w:ascii="Sylfaen" w:hAnsi="Sylfaen"/>
          <w:lang w:val="ru-RU"/>
        </w:rPr>
        <w:t xml:space="preserve"> </w:t>
      </w:r>
      <w:r>
        <w:rPr>
          <w:rFonts w:ascii="Sylfaen" w:hAnsi="Sylfaen"/>
        </w:rPr>
        <w:t>օգտագործվել</w:t>
      </w:r>
      <w:r w:rsidRPr="00CA3ABF">
        <w:rPr>
          <w:rFonts w:ascii="Sylfaen" w:hAnsi="Sylfaen"/>
          <w:lang w:val="ru-RU"/>
        </w:rPr>
        <w:t xml:space="preserve"> </w:t>
      </w:r>
      <w:r>
        <w:rPr>
          <w:rFonts w:ascii="Sylfaen" w:hAnsi="Sylfaen"/>
        </w:rPr>
        <w:t>կցաշուրթերի</w:t>
      </w:r>
      <w:r w:rsidRPr="00CA3ABF">
        <w:rPr>
          <w:rFonts w:ascii="Sylfaen" w:hAnsi="Sylfaen"/>
          <w:lang w:val="ru-RU"/>
        </w:rPr>
        <w:t xml:space="preserve"> </w:t>
      </w:r>
      <w:r>
        <w:rPr>
          <w:rFonts w:ascii="Sylfaen" w:hAnsi="Sylfaen"/>
        </w:rPr>
        <w:t>խցանման</w:t>
      </w:r>
      <w:r w:rsidRPr="00CA3ABF">
        <w:rPr>
          <w:rFonts w:ascii="Sylfaen" w:hAnsi="Sylfaen"/>
          <w:lang w:val="ru-RU"/>
        </w:rPr>
        <w:t xml:space="preserve"> </w:t>
      </w:r>
      <w:r>
        <w:rPr>
          <w:rFonts w:ascii="Sylfaen" w:hAnsi="Sylfaen"/>
        </w:rPr>
        <w:t>համար</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Միջադիրները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ունենան</w:t>
      </w:r>
      <w:r w:rsidRPr="00CA3ABF">
        <w:rPr>
          <w:rFonts w:ascii="Sylfaen" w:hAnsi="Sylfaen"/>
          <w:lang w:val="ru-RU"/>
        </w:rPr>
        <w:t xml:space="preserve"> </w:t>
      </w:r>
      <w:r>
        <w:rPr>
          <w:rFonts w:ascii="Sylfaen" w:hAnsi="Sylfaen"/>
        </w:rPr>
        <w:t>հարթ</w:t>
      </w:r>
      <w:r w:rsidRPr="00CA3ABF">
        <w:rPr>
          <w:rFonts w:ascii="Sylfaen" w:hAnsi="Sylfaen"/>
          <w:lang w:val="ru-RU"/>
        </w:rPr>
        <w:t xml:space="preserve"> </w:t>
      </w:r>
      <w:r>
        <w:rPr>
          <w:rFonts w:ascii="Sylfaen" w:hAnsi="Sylfaen"/>
        </w:rPr>
        <w:t>եզրեր</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արտաքին</w:t>
      </w:r>
      <w:r w:rsidRPr="00CA3ABF">
        <w:rPr>
          <w:rFonts w:ascii="Sylfaen" w:hAnsi="Sylfaen"/>
          <w:lang w:val="ru-RU"/>
        </w:rPr>
        <w:t xml:space="preserve"> </w:t>
      </w:r>
      <w:r>
        <w:rPr>
          <w:rFonts w:ascii="Sylfaen" w:hAnsi="Sylfaen"/>
        </w:rPr>
        <w:t>եզրագծերի</w:t>
      </w:r>
      <w:r w:rsidRPr="00CA3ABF">
        <w:rPr>
          <w:rFonts w:ascii="Sylfaen" w:hAnsi="Sylfaen"/>
          <w:lang w:val="ru-RU"/>
        </w:rPr>
        <w:t xml:space="preserve"> </w:t>
      </w:r>
      <w:r>
        <w:rPr>
          <w:rFonts w:ascii="Sylfaen" w:hAnsi="Sylfaen"/>
        </w:rPr>
        <w:t>երկայնքով</w:t>
      </w:r>
      <w:r w:rsidRPr="00CA3ABF">
        <w:rPr>
          <w:rFonts w:ascii="Sylfaen" w:hAnsi="Sylfaen"/>
          <w:lang w:val="ru-RU"/>
        </w:rPr>
        <w:t xml:space="preserve">: </w:t>
      </w:r>
      <w:r>
        <w:rPr>
          <w:rFonts w:ascii="Sylfaen" w:hAnsi="Sylfaen"/>
        </w:rPr>
        <w:t>Միջադիրների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իրականացվի</w:t>
      </w:r>
      <w:r w:rsidRPr="00CA3ABF">
        <w:rPr>
          <w:rFonts w:ascii="Sylfaen" w:hAnsi="Sylfaen"/>
          <w:lang w:val="ru-RU"/>
        </w:rPr>
        <w:t xml:space="preserve"> </w:t>
      </w:r>
      <w:r>
        <w:rPr>
          <w:rFonts w:ascii="Sylfaen" w:hAnsi="Sylfaen"/>
        </w:rPr>
        <w:t>այնպես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դրանք</w:t>
      </w:r>
      <w:r w:rsidRPr="00CA3ABF">
        <w:rPr>
          <w:rFonts w:ascii="Sylfaen" w:hAnsi="Sylfaen"/>
          <w:lang w:val="ru-RU"/>
        </w:rPr>
        <w:t xml:space="preserve"> </w:t>
      </w:r>
      <w:r>
        <w:rPr>
          <w:rFonts w:ascii="Sylfaen" w:hAnsi="Sylfaen"/>
        </w:rPr>
        <w:t>չմտնեն</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ներքին</w:t>
      </w:r>
      <w:r w:rsidRPr="00CA3ABF">
        <w:rPr>
          <w:rFonts w:ascii="Sylfaen" w:hAnsi="Sylfaen"/>
          <w:lang w:val="ru-RU"/>
        </w:rPr>
        <w:t xml:space="preserve"> </w:t>
      </w:r>
      <w:r>
        <w:rPr>
          <w:rFonts w:ascii="Sylfaen" w:hAnsi="Sylfaen"/>
        </w:rPr>
        <w:t>տրամագծի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Հաշվիչների</w:t>
      </w:r>
      <w:r w:rsidRPr="00CA3ABF">
        <w:rPr>
          <w:rFonts w:ascii="Sylfaen" w:hAnsi="Sylfaen"/>
          <w:lang w:val="ru-RU"/>
        </w:rPr>
        <w:t xml:space="preserve"> </w:t>
      </w:r>
      <w:r>
        <w:rPr>
          <w:rFonts w:ascii="Sylfaen" w:hAnsi="Sylfaen"/>
        </w:rPr>
        <w:t>տեղադրումը</w:t>
      </w:r>
      <w:r w:rsidRPr="00CA3ABF">
        <w:rPr>
          <w:rFonts w:ascii="Sylfaen" w:hAnsi="Sylfaen"/>
          <w:lang w:val="ru-RU"/>
        </w:rPr>
        <w:t xml:space="preserve"> </w:t>
      </w:r>
      <w:r>
        <w:rPr>
          <w:rFonts w:ascii="Sylfaen" w:hAnsi="Sylfaen"/>
        </w:rPr>
        <w:t>բարելավելու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խորհուրդ</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տրվում</w:t>
      </w:r>
      <w:r w:rsidRPr="00CA3ABF">
        <w:rPr>
          <w:rFonts w:ascii="Sylfaen" w:hAnsi="Sylfaen"/>
          <w:lang w:val="ru-RU"/>
        </w:rPr>
        <w:t xml:space="preserve"> </w:t>
      </w:r>
      <w:r>
        <w:rPr>
          <w:rFonts w:ascii="Sylfaen" w:hAnsi="Sylfaen"/>
        </w:rPr>
        <w:t>միջադիրի</w:t>
      </w:r>
      <w:r w:rsidRPr="00CA3ABF">
        <w:rPr>
          <w:rFonts w:ascii="Sylfaen" w:hAnsi="Sylfaen"/>
          <w:lang w:val="ru-RU"/>
        </w:rPr>
        <w:t xml:space="preserve"> </w:t>
      </w:r>
      <w:r>
        <w:rPr>
          <w:rFonts w:ascii="Sylfaen" w:hAnsi="Sylfaen"/>
        </w:rPr>
        <w:t>երկու</w:t>
      </w:r>
      <w:r w:rsidRPr="00CA3ABF">
        <w:rPr>
          <w:rFonts w:ascii="Sylfaen" w:hAnsi="Sylfaen"/>
          <w:lang w:val="ru-RU"/>
        </w:rPr>
        <w:t xml:space="preserve"> </w:t>
      </w:r>
      <w:r>
        <w:rPr>
          <w:rFonts w:ascii="Sylfaen" w:hAnsi="Sylfaen"/>
        </w:rPr>
        <w:t>կողմերում</w:t>
      </w:r>
      <w:r w:rsidRPr="00CA3ABF">
        <w:rPr>
          <w:rFonts w:ascii="Sylfaen" w:hAnsi="Sylfaen"/>
          <w:lang w:val="ru-RU"/>
        </w:rPr>
        <w:t xml:space="preserve"> </w:t>
      </w:r>
      <w:r>
        <w:rPr>
          <w:rFonts w:ascii="Sylfaen" w:hAnsi="Sylfaen"/>
        </w:rPr>
        <w:t>քսել</w:t>
      </w:r>
      <w:r w:rsidRPr="00CA3ABF">
        <w:rPr>
          <w:rFonts w:ascii="Sylfaen" w:hAnsi="Sylfaen"/>
          <w:lang w:val="ru-RU"/>
        </w:rPr>
        <w:t xml:space="preserve"> </w:t>
      </w:r>
      <w:r>
        <w:rPr>
          <w:rFonts w:ascii="Sylfaen" w:hAnsi="Sylfaen"/>
        </w:rPr>
        <w:t>MOLYKOTE</w:t>
      </w:r>
      <w:r w:rsidRPr="00CA3ABF">
        <w:rPr>
          <w:rFonts w:ascii="Sylfaen" w:hAnsi="Sylfaen"/>
          <w:lang w:val="ru-RU"/>
        </w:rPr>
        <w:t xml:space="preserve"> 111 </w:t>
      </w:r>
      <w:r>
        <w:rPr>
          <w:rFonts w:ascii="Sylfaen" w:hAnsi="Sylfaen"/>
        </w:rPr>
        <w:t>Compaund</w:t>
      </w:r>
      <w:r w:rsidRPr="00CA3ABF">
        <w:rPr>
          <w:rFonts w:ascii="Sylfaen" w:hAnsi="Sylfaen"/>
          <w:lang w:val="ru-RU"/>
        </w:rPr>
        <w:t xml:space="preserve"> </w:t>
      </w:r>
      <w:r>
        <w:rPr>
          <w:rFonts w:ascii="Sylfaen" w:hAnsi="Sylfaen"/>
        </w:rPr>
        <w:t>քսուք</w:t>
      </w:r>
      <w:r w:rsidRPr="00CA3ABF">
        <w:rPr>
          <w:rFonts w:ascii="Sylfaen" w:hAnsi="Sylfaen"/>
          <w:lang w:val="ru-RU"/>
        </w:rPr>
        <w:t xml:space="preserve"> </w:t>
      </w:r>
      <w:r>
        <w:rPr>
          <w:rFonts w:ascii="Sylfaen" w:hAnsi="Sylfaen"/>
        </w:rPr>
        <w:t>բարակ</w:t>
      </w:r>
      <w:r w:rsidRPr="00CA3ABF">
        <w:rPr>
          <w:rFonts w:ascii="Sylfaen" w:hAnsi="Sylfaen"/>
          <w:lang w:val="ru-RU"/>
        </w:rPr>
        <w:t xml:space="preserve"> </w:t>
      </w:r>
      <w:r>
        <w:rPr>
          <w:rFonts w:ascii="Sylfaen" w:hAnsi="Sylfaen"/>
        </w:rPr>
        <w:t>շերտով</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Հաշվիչները</w:t>
      </w:r>
      <w:r w:rsidRPr="00CA3ABF">
        <w:rPr>
          <w:rFonts w:ascii="Sylfaen" w:hAnsi="Sylfaen"/>
          <w:lang w:val="ru-RU"/>
        </w:rPr>
        <w:t xml:space="preserve"> </w:t>
      </w:r>
      <w:r>
        <w:rPr>
          <w:rFonts w:ascii="Sylfaen" w:hAnsi="Sylfaen"/>
        </w:rPr>
        <w:t>տեղադրելու</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օգտագործել</w:t>
      </w:r>
      <w:r w:rsidRPr="00CA3ABF">
        <w:rPr>
          <w:rFonts w:ascii="Sylfaen" w:hAnsi="Sylfaen"/>
          <w:lang w:val="ru-RU"/>
        </w:rPr>
        <w:t xml:space="preserve"> </w:t>
      </w:r>
      <w:r>
        <w:rPr>
          <w:rFonts w:ascii="Sylfaen" w:hAnsi="Sylfaen"/>
        </w:rPr>
        <w:t>M</w:t>
      </w:r>
      <w:r w:rsidRPr="00CA3ABF">
        <w:rPr>
          <w:rFonts w:ascii="Sylfaen" w:hAnsi="Sylfaen"/>
          <w:lang w:val="ru-RU"/>
        </w:rPr>
        <w:t xml:space="preserve">16 </w:t>
      </w:r>
      <w:r>
        <w:rPr>
          <w:rFonts w:ascii="Sylfaen" w:hAnsi="Sylfaen"/>
        </w:rPr>
        <w:t>պտուտակներ</w:t>
      </w:r>
      <w:r w:rsidRPr="00CA3ABF">
        <w:rPr>
          <w:rFonts w:ascii="Sylfaen" w:hAnsi="Sylfaen"/>
          <w:lang w:val="ru-RU"/>
        </w:rPr>
        <w:t xml:space="preserve">: </w:t>
      </w:r>
      <w:r>
        <w:rPr>
          <w:rFonts w:ascii="Sylfaen" w:hAnsi="Sylfaen"/>
        </w:rPr>
        <w:t>Հեղույսների</w:t>
      </w:r>
      <w:r w:rsidRPr="00CA3ABF">
        <w:rPr>
          <w:rFonts w:ascii="Sylfaen" w:hAnsi="Sylfaen"/>
          <w:lang w:val="ru-RU"/>
        </w:rPr>
        <w:t xml:space="preserve"> </w:t>
      </w:r>
      <w:r>
        <w:rPr>
          <w:rFonts w:ascii="Sylfaen" w:hAnsi="Sylfaen"/>
        </w:rPr>
        <w:t>երկարությունը</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ընտրվի</w:t>
      </w:r>
      <w:r w:rsidRPr="00CA3ABF">
        <w:rPr>
          <w:rFonts w:ascii="Sylfaen" w:hAnsi="Sylfaen"/>
          <w:lang w:val="ru-RU"/>
        </w:rPr>
        <w:t xml:space="preserve"> </w:t>
      </w:r>
      <w:r>
        <w:rPr>
          <w:rFonts w:ascii="Sylfaen" w:hAnsi="Sylfaen"/>
        </w:rPr>
        <w:t>այնպես</w:t>
      </w:r>
      <w:r w:rsidRPr="00CA3ABF">
        <w:rPr>
          <w:rFonts w:ascii="Sylfaen" w:hAnsi="Sylfaen"/>
          <w:lang w:val="ru-RU"/>
        </w:rPr>
        <w:t xml:space="preserve">, </w:t>
      </w:r>
      <w:r>
        <w:rPr>
          <w:rFonts w:ascii="Sylfaen" w:hAnsi="Sylfaen"/>
        </w:rPr>
        <w:t>որ</w:t>
      </w:r>
      <w:r w:rsidRPr="00CA3ABF">
        <w:rPr>
          <w:rFonts w:ascii="Sylfaen" w:hAnsi="Sylfaen"/>
          <w:lang w:val="ru-RU"/>
        </w:rPr>
        <w:t xml:space="preserve"> </w:t>
      </w:r>
      <w:r>
        <w:rPr>
          <w:rFonts w:ascii="Sylfaen" w:hAnsi="Sylfaen"/>
        </w:rPr>
        <w:t>ապահովվի</w:t>
      </w:r>
      <w:r w:rsidRPr="00CA3ABF">
        <w:rPr>
          <w:rFonts w:ascii="Sylfaen" w:hAnsi="Sylfaen"/>
          <w:lang w:val="ru-RU"/>
        </w:rPr>
        <w:t xml:space="preserve"> 16-</w:t>
      </w:r>
      <w:r>
        <w:rPr>
          <w:rFonts w:ascii="Sylfaen" w:hAnsi="Sylfaen"/>
        </w:rPr>
        <w:t>ից</w:t>
      </w:r>
      <w:r w:rsidRPr="00CA3ABF">
        <w:rPr>
          <w:rFonts w:ascii="Sylfaen" w:hAnsi="Sylfaen"/>
          <w:lang w:val="ru-RU"/>
        </w:rPr>
        <w:t xml:space="preserve"> 22 </w:t>
      </w:r>
      <w:r>
        <w:rPr>
          <w:rFonts w:ascii="Sylfaen" w:hAnsi="Sylfaen"/>
        </w:rPr>
        <w:t>մմ</w:t>
      </w:r>
      <w:r w:rsidRPr="00CA3ABF">
        <w:rPr>
          <w:rFonts w:ascii="Sylfaen" w:hAnsi="Sylfaen"/>
          <w:lang w:val="ru-RU"/>
        </w:rPr>
        <w:t xml:space="preserve"> </w:t>
      </w:r>
      <w:r>
        <w:rPr>
          <w:rFonts w:ascii="Sylfaen" w:hAnsi="Sylfaen"/>
        </w:rPr>
        <w:lastRenderedPageBreak/>
        <w:t>խորություն</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իրանի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արված</w:t>
      </w:r>
      <w:r w:rsidRPr="00CA3ABF">
        <w:rPr>
          <w:rFonts w:ascii="Sylfaen" w:hAnsi="Sylfaen"/>
          <w:lang w:val="ru-RU"/>
        </w:rPr>
        <w:t xml:space="preserve"> </w:t>
      </w:r>
      <w:r>
        <w:rPr>
          <w:rFonts w:ascii="Sylfaen" w:hAnsi="Sylfaen"/>
        </w:rPr>
        <w:t>մոնտաժային</w:t>
      </w:r>
      <w:r w:rsidRPr="00CA3ABF">
        <w:rPr>
          <w:rFonts w:ascii="Sylfaen" w:hAnsi="Sylfaen"/>
          <w:lang w:val="ru-RU"/>
        </w:rPr>
        <w:t xml:space="preserve"> </w:t>
      </w:r>
      <w:r>
        <w:rPr>
          <w:rFonts w:ascii="Sylfaen" w:hAnsi="Sylfaen"/>
        </w:rPr>
        <w:t>անցքերի</w:t>
      </w:r>
      <w:r w:rsidRPr="00CA3ABF">
        <w:rPr>
          <w:rFonts w:ascii="Sylfaen" w:hAnsi="Sylfaen"/>
          <w:lang w:val="ru-RU"/>
        </w:rPr>
        <w:t xml:space="preserve"> </w:t>
      </w:r>
      <w:r>
        <w:rPr>
          <w:rFonts w:ascii="Sylfaen" w:hAnsi="Sylfaen"/>
        </w:rPr>
        <w:t>համար</w:t>
      </w:r>
      <w:r w:rsidRPr="00CA3ABF">
        <w:rPr>
          <w:rFonts w:ascii="Sylfaen" w:hAnsi="Sylfaen"/>
          <w:lang w:val="ru-RU"/>
        </w:rPr>
        <w:t xml:space="preserve">: </w:t>
      </w:r>
      <w:r>
        <w:rPr>
          <w:rFonts w:ascii="Sylfaen" w:hAnsi="Sylfaen"/>
        </w:rPr>
        <w:t>Հեղույսների</w:t>
      </w:r>
      <w:r w:rsidRPr="00CA3ABF">
        <w:rPr>
          <w:rFonts w:ascii="Sylfaen" w:hAnsi="Sylfaen"/>
          <w:lang w:val="ru-RU"/>
        </w:rPr>
        <w:t xml:space="preserve"> </w:t>
      </w:r>
      <w:r>
        <w:rPr>
          <w:rFonts w:ascii="Sylfaen" w:hAnsi="Sylfaen"/>
        </w:rPr>
        <w:t>պարուրակները</w:t>
      </w:r>
      <w:r w:rsidRPr="00CA3ABF">
        <w:rPr>
          <w:rFonts w:ascii="Sylfaen" w:hAnsi="Sylfaen"/>
          <w:lang w:val="ru-RU"/>
        </w:rPr>
        <w:t xml:space="preserve"> </w:t>
      </w:r>
      <w:r>
        <w:rPr>
          <w:rFonts w:ascii="Sylfaen" w:hAnsi="Sylfaen"/>
        </w:rPr>
        <w:t>նախ</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պատել</w:t>
      </w:r>
      <w:r w:rsidRPr="00CA3ABF">
        <w:rPr>
          <w:rFonts w:ascii="Sylfaen" w:hAnsi="Sylfaen"/>
          <w:lang w:val="ru-RU"/>
        </w:rPr>
        <w:t xml:space="preserve"> </w:t>
      </w:r>
      <w:r>
        <w:rPr>
          <w:rFonts w:ascii="Sylfaen" w:hAnsi="Sylfaen"/>
        </w:rPr>
        <w:t>տեխնիկական</w:t>
      </w:r>
      <w:r w:rsidRPr="00CA3ABF">
        <w:rPr>
          <w:rFonts w:ascii="Sylfaen" w:hAnsi="Sylfaen"/>
          <w:lang w:val="ru-RU"/>
        </w:rPr>
        <w:t xml:space="preserve"> </w:t>
      </w:r>
      <w:r>
        <w:rPr>
          <w:rFonts w:ascii="Sylfaen" w:hAnsi="Sylfaen"/>
        </w:rPr>
        <w:t>նավթային</w:t>
      </w:r>
      <w:r w:rsidRPr="00CA3ABF">
        <w:rPr>
          <w:rFonts w:ascii="Sylfaen" w:hAnsi="Sylfaen"/>
          <w:lang w:val="ru-RU"/>
        </w:rPr>
        <w:t xml:space="preserve"> </w:t>
      </w:r>
      <w:r>
        <w:rPr>
          <w:rFonts w:ascii="Sylfaen" w:hAnsi="Sylfaen"/>
        </w:rPr>
        <w:t>ժելեով</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պինդ</w:t>
      </w:r>
      <w:r w:rsidRPr="00CA3ABF">
        <w:rPr>
          <w:rFonts w:ascii="Sylfaen" w:hAnsi="Sylfaen"/>
          <w:lang w:val="ru-RU"/>
        </w:rPr>
        <w:t xml:space="preserve"> </w:t>
      </w:r>
      <w:r>
        <w:rPr>
          <w:rFonts w:ascii="Sylfaen" w:hAnsi="Sylfaen"/>
        </w:rPr>
        <w:t>յուղով</w:t>
      </w:r>
      <w:r w:rsidRPr="00CA3ABF">
        <w:rPr>
          <w:rFonts w:ascii="Sylfaen" w:hAnsi="Sylfaen"/>
          <w:lang w:val="ru-RU"/>
        </w:rPr>
        <w:t xml:space="preserve">: </w:t>
      </w:r>
      <w:r>
        <w:rPr>
          <w:rFonts w:ascii="Sylfaen" w:hAnsi="Sylfaen"/>
          <w:b/>
          <w:color w:val="FF0000"/>
        </w:rPr>
        <w:t>ՉԻ</w:t>
      </w:r>
      <w:r w:rsidRPr="00CA3ABF">
        <w:rPr>
          <w:rFonts w:ascii="Sylfaen" w:hAnsi="Sylfaen"/>
          <w:b/>
          <w:color w:val="FF0000"/>
          <w:lang w:val="ru-RU"/>
        </w:rPr>
        <w:t xml:space="preserve"> </w:t>
      </w:r>
      <w:r>
        <w:rPr>
          <w:rFonts w:ascii="Sylfaen" w:hAnsi="Sylfaen"/>
          <w:b/>
          <w:color w:val="FF0000"/>
        </w:rPr>
        <w:t>ԹՈՒՅԼԱՏՐՎՈՒՄ</w:t>
      </w:r>
      <w:r w:rsidRPr="00CA3ABF">
        <w:rPr>
          <w:rFonts w:ascii="Sylfaen" w:hAnsi="Sylfaen"/>
          <w:color w:val="FF0000"/>
          <w:lang w:val="ru-RU"/>
        </w:rPr>
        <w:t xml:space="preserve"> </w:t>
      </w:r>
      <w:r>
        <w:rPr>
          <w:rFonts w:ascii="Sylfaen" w:hAnsi="Sylfaen"/>
        </w:rPr>
        <w:t>օգտագործել</w:t>
      </w:r>
      <w:r w:rsidRPr="00CA3ABF">
        <w:rPr>
          <w:rFonts w:ascii="Sylfaen" w:hAnsi="Sylfaen"/>
          <w:lang w:val="ru-RU"/>
        </w:rPr>
        <w:t xml:space="preserve"> </w:t>
      </w:r>
      <w:r>
        <w:rPr>
          <w:rFonts w:ascii="Sylfaen" w:hAnsi="Sylfaen"/>
        </w:rPr>
        <w:t>վնասված</w:t>
      </w:r>
      <w:r w:rsidRPr="00CA3ABF">
        <w:rPr>
          <w:rFonts w:ascii="Sylfaen" w:hAnsi="Sylfaen"/>
          <w:lang w:val="ru-RU"/>
        </w:rPr>
        <w:t xml:space="preserve"> </w:t>
      </w:r>
      <w:r>
        <w:rPr>
          <w:rFonts w:ascii="Sylfaen" w:hAnsi="Sylfaen"/>
        </w:rPr>
        <w:t>պարուրակներով</w:t>
      </w:r>
      <w:r w:rsidRPr="00CA3ABF">
        <w:rPr>
          <w:rFonts w:ascii="Sylfaen" w:hAnsi="Sylfaen"/>
          <w:lang w:val="ru-RU"/>
        </w:rPr>
        <w:t xml:space="preserve"> </w:t>
      </w:r>
      <w:r>
        <w:rPr>
          <w:rFonts w:ascii="Sylfaen" w:hAnsi="Sylfaen"/>
        </w:rPr>
        <w:t>պտուտակներ</w:t>
      </w:r>
      <w:r w:rsidRPr="00CA3ABF">
        <w:rPr>
          <w:rFonts w:ascii="Sylfaen" w:hAnsi="Sylfaen"/>
          <w:lang w:val="ru-RU"/>
        </w:rPr>
        <w:t xml:space="preserve">: </w:t>
      </w:r>
    </w:p>
    <w:p w:rsidR="00CA3ABF" w:rsidRPr="00CA3ABF" w:rsidRDefault="00CA3ABF" w:rsidP="00CA3ABF">
      <w:pPr>
        <w:spacing w:after="360" w:line="360" w:lineRule="auto"/>
        <w:jc w:val="both"/>
        <w:rPr>
          <w:rFonts w:ascii="Sylfaen" w:hAnsi="Sylfaen"/>
          <w:lang w:val="ru-RU" w:bidi="ru-RU"/>
        </w:rPr>
      </w:pPr>
      <w:r>
        <w:rPr>
          <w:rFonts w:ascii="Sylfaen" w:hAnsi="Sylfaen"/>
          <w:lang w:bidi="ru-RU"/>
        </w:rPr>
        <w:t>Հաշվիչը</w:t>
      </w:r>
      <w:r w:rsidRPr="00CA3ABF">
        <w:rPr>
          <w:rFonts w:ascii="Sylfaen" w:hAnsi="Sylfaen"/>
          <w:lang w:val="ru-RU" w:bidi="ru-RU"/>
        </w:rPr>
        <w:t xml:space="preserve"> </w:t>
      </w:r>
      <w:r>
        <w:rPr>
          <w:rFonts w:ascii="Sylfaen" w:hAnsi="Sylfaen"/>
          <w:lang w:bidi="ru-RU"/>
        </w:rPr>
        <w:t>պետք</w:t>
      </w:r>
      <w:r w:rsidRPr="00CA3ABF">
        <w:rPr>
          <w:rFonts w:ascii="Sylfaen" w:hAnsi="Sylfaen"/>
          <w:lang w:val="ru-RU" w:bidi="ru-RU"/>
        </w:rPr>
        <w:t xml:space="preserve"> </w:t>
      </w:r>
      <w:r>
        <w:rPr>
          <w:rFonts w:ascii="Sylfaen" w:hAnsi="Sylfaen"/>
          <w:lang w:bidi="ru-RU"/>
        </w:rPr>
        <w:t>է</w:t>
      </w:r>
      <w:r w:rsidRPr="00CA3ABF">
        <w:rPr>
          <w:rFonts w:ascii="Sylfaen" w:hAnsi="Sylfaen"/>
          <w:lang w:val="ru-RU" w:bidi="ru-RU"/>
        </w:rPr>
        <w:t xml:space="preserve"> </w:t>
      </w:r>
      <w:r>
        <w:rPr>
          <w:rFonts w:ascii="Sylfaen" w:hAnsi="Sylfaen"/>
          <w:lang w:bidi="ru-RU"/>
        </w:rPr>
        <w:t>տեղադրվի</w:t>
      </w:r>
      <w:r w:rsidRPr="00CA3ABF">
        <w:rPr>
          <w:rFonts w:ascii="Sylfaen" w:hAnsi="Sylfaen"/>
          <w:lang w:val="ru-RU" w:bidi="ru-RU"/>
        </w:rPr>
        <w:t xml:space="preserve"> </w:t>
      </w:r>
      <w:r>
        <w:rPr>
          <w:rFonts w:ascii="Sylfaen" w:hAnsi="Sylfaen"/>
          <w:lang w:bidi="ru-RU"/>
        </w:rPr>
        <w:t>այնպես</w:t>
      </w:r>
      <w:r w:rsidRPr="00CA3ABF">
        <w:rPr>
          <w:rFonts w:ascii="Sylfaen" w:hAnsi="Sylfaen"/>
          <w:lang w:val="ru-RU" w:bidi="ru-RU"/>
        </w:rPr>
        <w:t xml:space="preserve">, </w:t>
      </w:r>
      <w:r>
        <w:rPr>
          <w:rFonts w:ascii="Sylfaen" w:hAnsi="Sylfaen"/>
          <w:lang w:bidi="ru-RU"/>
        </w:rPr>
        <w:t>որ</w:t>
      </w:r>
      <w:r w:rsidRPr="00CA3ABF">
        <w:rPr>
          <w:rFonts w:ascii="Sylfaen" w:hAnsi="Sylfaen"/>
          <w:lang w:val="ru-RU" w:bidi="ru-RU"/>
        </w:rPr>
        <w:t xml:space="preserve"> </w:t>
      </w:r>
      <w:r>
        <w:rPr>
          <w:rFonts w:ascii="Sylfaen" w:hAnsi="Sylfaen"/>
          <w:lang w:bidi="ru-RU"/>
        </w:rPr>
        <w:t>իրանի</w:t>
      </w:r>
      <w:r w:rsidRPr="00CA3ABF">
        <w:rPr>
          <w:rFonts w:ascii="Sylfaen" w:hAnsi="Sylfaen"/>
          <w:lang w:val="ru-RU" w:bidi="ru-RU"/>
        </w:rPr>
        <w:t xml:space="preserve"> </w:t>
      </w:r>
      <w:r>
        <w:rPr>
          <w:rFonts w:ascii="Sylfaen" w:hAnsi="Sylfaen"/>
          <w:lang w:bidi="ru-RU"/>
        </w:rPr>
        <w:t>վրա</w:t>
      </w:r>
      <w:r w:rsidRPr="00CA3ABF">
        <w:rPr>
          <w:rFonts w:ascii="Sylfaen" w:hAnsi="Sylfaen"/>
          <w:lang w:val="ru-RU" w:bidi="ru-RU"/>
        </w:rPr>
        <w:t xml:space="preserve"> </w:t>
      </w:r>
      <w:r>
        <w:rPr>
          <w:rFonts w:ascii="Sylfaen" w:hAnsi="Sylfaen"/>
          <w:lang w:bidi="ru-RU"/>
        </w:rPr>
        <w:t>սլաքի</w:t>
      </w:r>
      <w:r w:rsidRPr="00CA3ABF">
        <w:rPr>
          <w:rFonts w:ascii="Sylfaen" w:hAnsi="Sylfaen"/>
          <w:lang w:val="ru-RU" w:bidi="ru-RU"/>
        </w:rPr>
        <w:t xml:space="preserve"> </w:t>
      </w:r>
      <w:r>
        <w:rPr>
          <w:rFonts w:ascii="Sylfaen" w:hAnsi="Sylfaen"/>
          <w:lang w:bidi="ru-RU"/>
        </w:rPr>
        <w:t>ուղղությունը</w:t>
      </w:r>
      <w:r w:rsidRPr="00CA3ABF">
        <w:rPr>
          <w:rFonts w:ascii="Sylfaen" w:hAnsi="Sylfaen"/>
          <w:lang w:val="ru-RU" w:bidi="ru-RU"/>
        </w:rPr>
        <w:t xml:space="preserve"> </w:t>
      </w:r>
      <w:r>
        <w:rPr>
          <w:rFonts w:ascii="Sylfaen" w:hAnsi="Sylfaen"/>
          <w:lang w:bidi="ru-RU"/>
        </w:rPr>
        <w:t>համընկնի</w:t>
      </w:r>
      <w:r w:rsidRPr="00CA3ABF">
        <w:rPr>
          <w:rFonts w:ascii="Sylfaen" w:hAnsi="Sylfaen"/>
          <w:lang w:val="ru-RU" w:bidi="ru-RU"/>
        </w:rPr>
        <w:t xml:space="preserve"> </w:t>
      </w:r>
      <w:r>
        <w:rPr>
          <w:rFonts w:ascii="Sylfaen" w:hAnsi="Sylfaen"/>
          <w:lang w:bidi="ru-RU"/>
        </w:rPr>
        <w:t>խողովակաշարում</w:t>
      </w:r>
      <w:r w:rsidRPr="00CA3ABF">
        <w:rPr>
          <w:rFonts w:ascii="Sylfaen" w:hAnsi="Sylfaen"/>
          <w:lang w:val="ru-RU" w:bidi="ru-RU"/>
        </w:rPr>
        <w:t xml:space="preserve"> </w:t>
      </w:r>
      <w:r>
        <w:rPr>
          <w:rFonts w:ascii="Sylfaen" w:hAnsi="Sylfaen"/>
          <w:lang w:bidi="ru-RU"/>
        </w:rPr>
        <w:t>գազի</w:t>
      </w:r>
      <w:r w:rsidRPr="00CA3ABF">
        <w:rPr>
          <w:rFonts w:ascii="Sylfaen" w:hAnsi="Sylfaen"/>
          <w:lang w:val="ru-RU" w:bidi="ru-RU"/>
        </w:rPr>
        <w:t xml:space="preserve"> </w:t>
      </w:r>
      <w:r>
        <w:rPr>
          <w:rFonts w:ascii="Sylfaen" w:hAnsi="Sylfaen"/>
          <w:lang w:bidi="ru-RU"/>
        </w:rPr>
        <w:t>շարժման</w:t>
      </w:r>
      <w:r w:rsidRPr="00CA3ABF">
        <w:rPr>
          <w:rFonts w:ascii="Sylfaen" w:hAnsi="Sylfaen"/>
          <w:lang w:val="ru-RU" w:bidi="ru-RU"/>
        </w:rPr>
        <w:t xml:space="preserve"> </w:t>
      </w:r>
      <w:r>
        <w:rPr>
          <w:rFonts w:ascii="Sylfaen" w:hAnsi="Sylfaen"/>
          <w:lang w:bidi="ru-RU"/>
        </w:rPr>
        <w:t>ուղղությանը</w:t>
      </w:r>
      <w:r w:rsidRPr="00CA3ABF">
        <w:rPr>
          <w:rFonts w:ascii="Sylfaen" w:hAnsi="Sylfaen"/>
          <w:lang w:val="ru-RU" w:bidi="ru-RU"/>
        </w:rPr>
        <w:t>:</w:t>
      </w:r>
    </w:p>
    <w:p w:rsidR="00CA3ABF" w:rsidRPr="00CA3ABF" w:rsidRDefault="00CA3ABF" w:rsidP="00CA3ABF">
      <w:pPr>
        <w:pStyle w:val="Heading2"/>
        <w:spacing w:after="360" w:line="360" w:lineRule="auto"/>
        <w:rPr>
          <w:rFonts w:ascii="Sylfaen" w:hAnsi="Sylfaen" w:cs="Times"/>
          <w:lang w:val="ru-RU"/>
        </w:rPr>
      </w:pPr>
      <w:bookmarkStart w:id="24" w:name="_Toc222752613"/>
      <w:r w:rsidRPr="00CA3ABF">
        <w:rPr>
          <w:rFonts w:ascii="Sylfaen" w:eastAsia="Tahoma" w:hAnsi="Sylfaen" w:cs="Tahoma"/>
          <w:lang w:val="ru-RU"/>
        </w:rPr>
        <w:t xml:space="preserve">7.5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շահագործումը</w:t>
      </w:r>
      <w:bookmarkEnd w:id="24"/>
      <w:r w:rsidRPr="00CA3ABF">
        <w:rPr>
          <w:rFonts w:ascii="Sylfaen" w:hAnsi="Sylfaen" w:cs="Times"/>
          <w:lang w:val="ru-RU"/>
        </w:rPr>
        <w:t xml:space="preserve"> </w:t>
      </w:r>
    </w:p>
    <w:p w:rsidR="00CA3ABF" w:rsidRPr="00CA3ABF" w:rsidRDefault="00CA3ABF" w:rsidP="00CA3ABF">
      <w:pPr>
        <w:pStyle w:val="Heading3"/>
        <w:rPr>
          <w:rFonts w:ascii="Sylfaen" w:hAnsi="Sylfaen" w:cs="Tahoma"/>
          <w:lang w:val="ru-RU"/>
        </w:rPr>
      </w:pPr>
      <w:bookmarkStart w:id="25" w:name="_Toc222752614"/>
      <w:bookmarkStart w:id="26" w:name="_Toc221738076"/>
      <w:bookmarkStart w:id="27" w:name="_Toc221736322"/>
      <w:bookmarkStart w:id="28" w:name="_Toc221735337"/>
      <w:bookmarkStart w:id="29" w:name="_Toc214468150"/>
      <w:bookmarkStart w:id="30" w:name="_Toc214467714"/>
      <w:r>
        <w:rPr>
          <w:rFonts w:ascii="Arial" w:hAnsi="Arial" w:cs="Arial"/>
        </w:rPr>
        <w:t>Հաշվիչի</w:t>
      </w:r>
      <w:r w:rsidRPr="00CA3ABF">
        <w:rPr>
          <w:lang w:val="ru-RU"/>
        </w:rPr>
        <w:t xml:space="preserve"> </w:t>
      </w:r>
      <w:r>
        <w:rPr>
          <w:rFonts w:ascii="Arial" w:hAnsi="Arial" w:cs="Arial"/>
        </w:rPr>
        <w:t>մեկնարկը</w:t>
      </w:r>
      <w:r w:rsidRPr="00CA3ABF">
        <w:rPr>
          <w:lang w:val="ru-RU"/>
        </w:rPr>
        <w:t xml:space="preserve"> </w:t>
      </w:r>
      <w:r>
        <w:rPr>
          <w:rFonts w:ascii="Arial" w:hAnsi="Arial" w:cs="Arial"/>
        </w:rPr>
        <w:t>և</w:t>
      </w:r>
      <w:r w:rsidRPr="00CA3ABF">
        <w:rPr>
          <w:lang w:val="ru-RU"/>
        </w:rPr>
        <w:t xml:space="preserve"> </w:t>
      </w:r>
      <w:r>
        <w:rPr>
          <w:rFonts w:ascii="Arial" w:hAnsi="Arial" w:cs="Arial"/>
        </w:rPr>
        <w:t>դադարեցումը</w:t>
      </w:r>
      <w:bookmarkEnd w:id="25"/>
      <w:bookmarkEnd w:id="26"/>
      <w:bookmarkEnd w:id="27"/>
      <w:bookmarkEnd w:id="28"/>
      <w:bookmarkEnd w:id="29"/>
      <w:bookmarkEnd w:id="30"/>
      <w:r w:rsidRPr="00CA3ABF">
        <w:rPr>
          <w:lang w:val="ru-RU"/>
        </w:rPr>
        <w:t xml:space="preserve"> </w:t>
      </w:r>
    </w:p>
    <w:p w:rsidR="00CA3ABF" w:rsidRPr="00CA3ABF" w:rsidRDefault="00CA3ABF" w:rsidP="00CA3ABF">
      <w:pPr>
        <w:spacing w:after="360" w:line="360" w:lineRule="auto"/>
        <w:jc w:val="both"/>
        <w:rPr>
          <w:rFonts w:ascii="Sylfaen" w:hAnsi="Sylfaen"/>
          <w:lang w:val="ru-RU"/>
        </w:rPr>
      </w:pPr>
      <w:r>
        <w:rPr>
          <w:rFonts w:ascii="Sylfaen" w:eastAsia="Tahoma" w:hAnsi="Sylfaen" w:cs="Tahoma"/>
          <w:b/>
          <w:color w:val="FF0000"/>
        </w:rPr>
        <w:t>ՈՒՇԱԴՐՈՒԹՅՈՒՆ</w:t>
      </w:r>
      <w:r w:rsidRPr="00CA3ABF">
        <w:rPr>
          <w:rFonts w:ascii="Sylfaen" w:hAnsi="Sylfaen"/>
          <w:b/>
          <w:color w:val="FF0000"/>
          <w:lang w:val="ru-RU"/>
        </w:rPr>
        <w:t>.</w:t>
      </w:r>
      <w:r w:rsidRPr="00CA3ABF">
        <w:rPr>
          <w:rFonts w:ascii="Sylfaen" w:hAnsi="Sylfaen"/>
          <w:color w:val="FF0000"/>
          <w:lang w:val="ru-RU"/>
        </w:rPr>
        <w:t xml:space="preserve"> </w:t>
      </w:r>
      <w:r>
        <w:rPr>
          <w:rFonts w:ascii="Sylfaen" w:eastAsia="Tahoma" w:hAnsi="Sylfaen" w:cs="Tahoma"/>
        </w:rPr>
        <w:t>Հաշվիչի</w:t>
      </w:r>
      <w:r w:rsidRPr="00CA3ABF">
        <w:rPr>
          <w:rFonts w:ascii="Sylfaen" w:hAnsi="Sylfaen"/>
          <w:lang w:val="ru-RU"/>
        </w:rPr>
        <w:t xml:space="preserve"> </w:t>
      </w:r>
      <w:r>
        <w:rPr>
          <w:rFonts w:ascii="Sylfaen" w:eastAsia="Tahoma" w:hAnsi="Sylfaen" w:cs="Tahoma"/>
        </w:rPr>
        <w:t>մեկնարկը</w:t>
      </w:r>
      <w:r w:rsidRPr="00CA3ABF">
        <w:rPr>
          <w:rFonts w:ascii="Sylfaen" w:hAnsi="Sylfaen"/>
          <w:lang w:val="ru-RU"/>
        </w:rPr>
        <w:t xml:space="preserve"> </w:t>
      </w:r>
      <w:r>
        <w:rPr>
          <w:rFonts w:ascii="Sylfaen" w:eastAsia="Tahoma" w:hAnsi="Sylfaen" w:cs="Tahoma"/>
        </w:rPr>
        <w:t>և</w:t>
      </w:r>
      <w:r w:rsidRPr="00CA3ABF">
        <w:rPr>
          <w:rFonts w:ascii="Sylfaen" w:hAnsi="Sylfaen"/>
          <w:lang w:val="ru-RU"/>
        </w:rPr>
        <w:t xml:space="preserve"> </w:t>
      </w:r>
      <w:r>
        <w:rPr>
          <w:rFonts w:ascii="Sylfaen" w:eastAsia="Tahoma" w:hAnsi="Sylfaen" w:cs="Tahoma"/>
        </w:rPr>
        <w:t>դադարեցումը</w:t>
      </w:r>
      <w:r>
        <w:rPr>
          <w:rFonts w:ascii="Sylfaen" w:eastAsia="Tahoma" w:hAnsi="Sylfaen" w:cs="Tahoma"/>
          <w:lang w:val="hy-AM"/>
        </w:rPr>
        <w:t>,</w:t>
      </w:r>
      <w:r>
        <w:rPr>
          <w:rFonts w:ascii="Sylfaen" w:hAnsi="Sylfaen"/>
          <w:lang w:val="hy-AM"/>
        </w:rPr>
        <w:t xml:space="preserve"> </w:t>
      </w:r>
      <w:r>
        <w:rPr>
          <w:rFonts w:ascii="Sylfaen" w:eastAsia="Tahoma" w:hAnsi="Sylfaen" w:cs="Tahoma"/>
        </w:rPr>
        <w:t>դրա</w:t>
      </w:r>
      <w:r w:rsidRPr="00CA3ABF">
        <w:rPr>
          <w:rFonts w:ascii="Sylfaen" w:hAnsi="Sylfaen"/>
          <w:lang w:val="ru-RU"/>
        </w:rPr>
        <w:t xml:space="preserve"> </w:t>
      </w:r>
      <w:r>
        <w:rPr>
          <w:rFonts w:ascii="Sylfaen" w:eastAsia="Tahoma" w:hAnsi="Sylfaen" w:cs="Tahoma"/>
        </w:rPr>
        <w:t>շահագործման</w:t>
      </w:r>
      <w:r w:rsidRPr="00CA3ABF">
        <w:rPr>
          <w:rFonts w:ascii="Sylfaen" w:hAnsi="Sylfaen"/>
          <w:lang w:val="ru-RU"/>
        </w:rPr>
        <w:t xml:space="preserve"> </w:t>
      </w:r>
      <w:r>
        <w:rPr>
          <w:rFonts w:ascii="Sylfaen" w:eastAsia="Tahoma" w:hAnsi="Sylfaen" w:cs="Tahoma"/>
        </w:rPr>
        <w:t>ընթացքում</w:t>
      </w:r>
      <w:r>
        <w:rPr>
          <w:rFonts w:ascii="Sylfaen" w:eastAsia="Tahoma" w:hAnsi="Sylfaen" w:cs="Tahoma"/>
          <w:lang w:val="hy-AM"/>
        </w:rPr>
        <w:t>,</w:t>
      </w:r>
      <w:r>
        <w:rPr>
          <w:rFonts w:ascii="Sylfaen" w:hAnsi="Sylfaen"/>
          <w:lang w:val="hy-AM"/>
        </w:rPr>
        <w:t xml:space="preserve"> </w:t>
      </w:r>
      <w:r>
        <w:rPr>
          <w:rFonts w:ascii="Sylfaen" w:eastAsia="Tahoma" w:hAnsi="Sylfaen" w:cs="Tahoma"/>
        </w:rPr>
        <w:t>պետք</w:t>
      </w:r>
      <w:r w:rsidRPr="00CA3ABF">
        <w:rPr>
          <w:rFonts w:ascii="Sylfaen" w:hAnsi="Sylfaen"/>
          <w:lang w:val="ru-RU"/>
        </w:rPr>
        <w:t xml:space="preserve"> </w:t>
      </w:r>
      <w:r>
        <w:rPr>
          <w:rFonts w:ascii="Sylfaen" w:eastAsia="Tahoma" w:hAnsi="Sylfaen" w:cs="Tahoma"/>
        </w:rPr>
        <w:t>է</w:t>
      </w:r>
      <w:r w:rsidRPr="00CA3ABF">
        <w:rPr>
          <w:rFonts w:ascii="Sylfaen" w:hAnsi="Sylfaen"/>
          <w:lang w:val="ru-RU"/>
        </w:rPr>
        <w:t xml:space="preserve"> </w:t>
      </w:r>
      <w:r>
        <w:rPr>
          <w:rFonts w:ascii="Sylfaen" w:eastAsia="Tahoma" w:hAnsi="Sylfaen" w:cs="Tahoma"/>
        </w:rPr>
        <w:t>իրականացվի</w:t>
      </w:r>
      <w:r w:rsidRPr="00CA3ABF">
        <w:rPr>
          <w:rFonts w:ascii="Sylfaen" w:hAnsi="Sylfaen"/>
          <w:lang w:val="ru-RU"/>
        </w:rPr>
        <w:t xml:space="preserve"> </w:t>
      </w:r>
      <w:r>
        <w:rPr>
          <w:rFonts w:ascii="Sylfaen" w:eastAsia="Tahoma" w:hAnsi="Sylfaen" w:cs="Tahoma"/>
        </w:rPr>
        <w:t>այն</w:t>
      </w:r>
      <w:r w:rsidRPr="00CA3ABF">
        <w:rPr>
          <w:rFonts w:ascii="Sylfaen" w:hAnsi="Sylfaen"/>
          <w:lang w:val="ru-RU"/>
        </w:rPr>
        <w:t xml:space="preserve"> </w:t>
      </w:r>
      <w:r>
        <w:rPr>
          <w:rFonts w:ascii="Sylfaen" w:eastAsia="Tahoma" w:hAnsi="Sylfaen" w:cs="Tahoma"/>
        </w:rPr>
        <w:t>անձանց</w:t>
      </w:r>
      <w:r w:rsidRPr="00CA3ABF">
        <w:rPr>
          <w:rFonts w:ascii="Sylfaen" w:hAnsi="Sylfaen"/>
          <w:lang w:val="ru-RU"/>
        </w:rPr>
        <w:t xml:space="preserve"> </w:t>
      </w:r>
      <w:r>
        <w:rPr>
          <w:rFonts w:ascii="Sylfaen" w:eastAsia="Tahoma" w:hAnsi="Sylfaen" w:cs="Tahoma"/>
        </w:rPr>
        <w:t>կողմից</w:t>
      </w:r>
      <w:r w:rsidRPr="00CA3ABF">
        <w:rPr>
          <w:rFonts w:ascii="Sylfaen" w:hAnsi="Sylfaen"/>
          <w:lang w:val="ru-RU"/>
        </w:rPr>
        <w:t xml:space="preserve">, </w:t>
      </w:r>
      <w:r>
        <w:rPr>
          <w:rFonts w:ascii="Sylfaen" w:eastAsia="Tahoma" w:hAnsi="Sylfaen" w:cs="Tahoma"/>
        </w:rPr>
        <w:t>ովքեր</w:t>
      </w:r>
      <w:r w:rsidRPr="00CA3ABF">
        <w:rPr>
          <w:rFonts w:ascii="Sylfaen" w:hAnsi="Sylfaen"/>
          <w:lang w:val="ru-RU"/>
        </w:rPr>
        <w:t xml:space="preserve"> </w:t>
      </w:r>
      <w:r>
        <w:rPr>
          <w:rFonts w:ascii="Sylfaen" w:eastAsia="Tahoma" w:hAnsi="Sylfaen" w:cs="Tahoma"/>
        </w:rPr>
        <w:t>ուշադիր</w:t>
      </w:r>
      <w:r w:rsidRPr="00CA3ABF">
        <w:rPr>
          <w:rFonts w:ascii="Sylfaen" w:hAnsi="Sylfaen"/>
          <w:lang w:val="ru-RU"/>
        </w:rPr>
        <w:t xml:space="preserve"> </w:t>
      </w:r>
      <w:r>
        <w:rPr>
          <w:rFonts w:ascii="Sylfaen" w:eastAsia="Tahoma" w:hAnsi="Sylfaen" w:cs="Tahoma"/>
        </w:rPr>
        <w:t>ուսումնասիրել</w:t>
      </w:r>
      <w:r w:rsidRPr="00CA3ABF">
        <w:rPr>
          <w:rFonts w:ascii="Sylfaen" w:hAnsi="Sylfaen"/>
          <w:lang w:val="ru-RU"/>
        </w:rPr>
        <w:t xml:space="preserve"> </w:t>
      </w:r>
      <w:r>
        <w:rPr>
          <w:rFonts w:ascii="Sylfaen" w:eastAsia="Tahoma" w:hAnsi="Sylfaen" w:cs="Tahoma"/>
        </w:rPr>
        <w:t>են</w:t>
      </w:r>
      <w:r w:rsidRPr="00CA3ABF">
        <w:rPr>
          <w:rFonts w:ascii="Sylfaen" w:hAnsi="Sylfaen"/>
          <w:lang w:val="ru-RU"/>
        </w:rPr>
        <w:t xml:space="preserve"> </w:t>
      </w:r>
      <w:r>
        <w:rPr>
          <w:rFonts w:ascii="Sylfaen" w:eastAsia="Tahoma" w:hAnsi="Sylfaen" w:cs="Tahoma"/>
        </w:rPr>
        <w:t>այս</w:t>
      </w:r>
      <w:r w:rsidRPr="00CA3ABF">
        <w:rPr>
          <w:rFonts w:ascii="Sylfaen" w:hAnsi="Sylfaen"/>
          <w:lang w:val="ru-RU"/>
        </w:rPr>
        <w:t xml:space="preserve"> </w:t>
      </w:r>
      <w:r>
        <w:rPr>
          <w:rFonts w:ascii="Sylfaen" w:eastAsia="Tahoma" w:hAnsi="Sylfaen" w:cs="Tahoma"/>
        </w:rPr>
        <w:t>ձեռնարկը</w:t>
      </w:r>
      <w:r w:rsidRPr="00CA3ABF">
        <w:rPr>
          <w:rFonts w:ascii="Sylfaen" w:hAnsi="Sylfaen"/>
          <w:lang w:val="ru-RU"/>
        </w:rPr>
        <w:t xml:space="preserve"> </w:t>
      </w:r>
      <w:r>
        <w:rPr>
          <w:rFonts w:ascii="Sylfaen" w:eastAsia="Tahoma" w:hAnsi="Sylfaen" w:cs="Tahoma"/>
        </w:rPr>
        <w:t>և</w:t>
      </w:r>
      <w:r w:rsidRPr="00CA3ABF">
        <w:rPr>
          <w:rFonts w:ascii="Sylfaen" w:hAnsi="Sylfaen"/>
          <w:lang w:val="ru-RU"/>
        </w:rPr>
        <w:t xml:space="preserve"> </w:t>
      </w:r>
      <w:r>
        <w:rPr>
          <w:rFonts w:ascii="Sylfaen" w:eastAsia="Tahoma" w:hAnsi="Sylfaen" w:cs="Tahoma"/>
        </w:rPr>
        <w:t>իրավասու</w:t>
      </w:r>
      <w:r w:rsidRPr="00CA3ABF">
        <w:rPr>
          <w:rFonts w:ascii="Sylfaen" w:hAnsi="Sylfaen"/>
          <w:lang w:val="ru-RU"/>
        </w:rPr>
        <w:t xml:space="preserve"> </w:t>
      </w:r>
      <w:r>
        <w:rPr>
          <w:rFonts w:ascii="Sylfaen" w:eastAsia="Tahoma" w:hAnsi="Sylfaen" w:cs="Tahoma"/>
        </w:rPr>
        <w:t>են</w:t>
      </w:r>
      <w:r w:rsidRPr="00CA3ABF">
        <w:rPr>
          <w:rFonts w:ascii="Sylfaen" w:hAnsi="Sylfaen"/>
          <w:lang w:val="ru-RU"/>
        </w:rPr>
        <w:t xml:space="preserve"> </w:t>
      </w:r>
      <w:r>
        <w:rPr>
          <w:rFonts w:ascii="Sylfaen" w:eastAsia="Tahoma" w:hAnsi="Sylfaen" w:cs="Tahoma"/>
        </w:rPr>
        <w:t>կատարել</w:t>
      </w:r>
      <w:r w:rsidRPr="00CA3ABF">
        <w:rPr>
          <w:rFonts w:ascii="Sylfaen" w:hAnsi="Sylfaen"/>
          <w:lang w:val="ru-RU"/>
        </w:rPr>
        <w:t xml:space="preserve"> </w:t>
      </w:r>
      <w:r>
        <w:rPr>
          <w:rFonts w:ascii="Sylfaen" w:eastAsia="Tahoma" w:hAnsi="Sylfaen" w:cs="Tahoma"/>
        </w:rPr>
        <w:t>այս</w:t>
      </w:r>
      <w:r w:rsidRPr="00CA3ABF">
        <w:rPr>
          <w:rFonts w:ascii="Sylfaen" w:hAnsi="Sylfaen"/>
          <w:lang w:val="ru-RU"/>
        </w:rPr>
        <w:t xml:space="preserve"> </w:t>
      </w:r>
      <w:r>
        <w:rPr>
          <w:rFonts w:ascii="Sylfaen" w:eastAsia="Tahoma" w:hAnsi="Sylfaen" w:cs="Tahoma"/>
        </w:rPr>
        <w:t>տեսակի</w:t>
      </w:r>
      <w:r w:rsidRPr="00CA3ABF">
        <w:rPr>
          <w:rFonts w:ascii="Sylfaen" w:hAnsi="Sylfaen"/>
          <w:lang w:val="ru-RU"/>
        </w:rPr>
        <w:t xml:space="preserve"> </w:t>
      </w:r>
      <w:r>
        <w:rPr>
          <w:rFonts w:ascii="Sylfaen" w:eastAsia="Tahoma" w:hAnsi="Sylfaen" w:cs="Tahoma"/>
        </w:rPr>
        <w:t>աշխատանքներ</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Հաշվիչը</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տեղադրելուց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անհրաժեշտ</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յուղ</w:t>
      </w:r>
      <w:r w:rsidRPr="00CA3ABF">
        <w:rPr>
          <w:rFonts w:ascii="Sylfaen" w:hAnsi="Sylfaen"/>
          <w:lang w:val="ru-RU"/>
        </w:rPr>
        <w:t xml:space="preserve"> </w:t>
      </w:r>
      <w:r>
        <w:rPr>
          <w:rFonts w:ascii="Sylfaen" w:hAnsi="Sylfaen"/>
        </w:rPr>
        <w:t>լցնել</w:t>
      </w:r>
      <w:r w:rsidRPr="00CA3ABF">
        <w:rPr>
          <w:rFonts w:ascii="Sylfaen" w:hAnsi="Sylfaen"/>
          <w:lang w:val="ru-RU"/>
        </w:rPr>
        <w:t xml:space="preserve"> </w:t>
      </w:r>
      <w:r>
        <w:rPr>
          <w:rFonts w:ascii="Sylfaen" w:hAnsi="Sylfaen"/>
        </w:rPr>
        <w:t>ռեդուկտորի</w:t>
      </w:r>
      <w:r w:rsidRPr="00CA3ABF">
        <w:rPr>
          <w:rFonts w:ascii="Sylfaen" w:hAnsi="Sylfaen"/>
          <w:lang w:val="ru-RU"/>
        </w:rPr>
        <w:t xml:space="preserve"> </w:t>
      </w:r>
      <w:r>
        <w:rPr>
          <w:rFonts w:ascii="Sylfaen" w:hAnsi="Sylfaen"/>
        </w:rPr>
        <w:t>և</w:t>
      </w:r>
      <w:r w:rsidRPr="00CA3ABF">
        <w:rPr>
          <w:rFonts w:ascii="Sylfaen" w:hAnsi="Sylfaen"/>
          <w:lang w:val="ru-RU"/>
        </w:rPr>
        <w:t xml:space="preserve"> </w:t>
      </w:r>
      <w:r>
        <w:rPr>
          <w:rFonts w:ascii="Sylfaen" w:hAnsi="Sylfaen"/>
        </w:rPr>
        <w:t>սինխրոնիզատորի</w:t>
      </w:r>
      <w:r w:rsidRPr="00CA3ABF">
        <w:rPr>
          <w:rFonts w:ascii="Sylfaen" w:hAnsi="Sylfaen"/>
          <w:lang w:val="ru-RU"/>
        </w:rPr>
        <w:t xml:space="preserve"> </w:t>
      </w:r>
      <w:r>
        <w:rPr>
          <w:rFonts w:ascii="Sylfaen" w:hAnsi="Sylfaen"/>
        </w:rPr>
        <w:t>կափարիչների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հատուկ</w:t>
      </w:r>
      <w:r w:rsidRPr="00CA3ABF">
        <w:rPr>
          <w:rFonts w:ascii="Sylfaen" w:hAnsi="Sylfaen"/>
          <w:lang w:val="ru-RU"/>
        </w:rPr>
        <w:t xml:space="preserve"> </w:t>
      </w:r>
      <w:r>
        <w:rPr>
          <w:rFonts w:ascii="Sylfaen" w:hAnsi="Sylfaen"/>
        </w:rPr>
        <w:t>անցքերի</w:t>
      </w:r>
      <w:r w:rsidRPr="00CA3ABF">
        <w:rPr>
          <w:rFonts w:ascii="Sylfaen" w:hAnsi="Sylfaen"/>
          <w:lang w:val="ru-RU"/>
        </w:rPr>
        <w:t xml:space="preserve"> </w:t>
      </w:r>
      <w:r>
        <w:rPr>
          <w:rFonts w:ascii="Sylfaen" w:hAnsi="Sylfaen"/>
        </w:rPr>
        <w:t>միջով։</w:t>
      </w:r>
    </w:p>
    <w:p w:rsidR="00CA3ABF" w:rsidRPr="00CA3ABF" w:rsidRDefault="00CA3ABF" w:rsidP="00CA3ABF">
      <w:pPr>
        <w:spacing w:after="360" w:line="360" w:lineRule="auto"/>
        <w:jc w:val="both"/>
        <w:rPr>
          <w:rFonts w:ascii="Sylfaen" w:hAnsi="Sylfaen"/>
          <w:lang w:val="ru-RU"/>
        </w:rPr>
      </w:pPr>
      <w:r>
        <w:rPr>
          <w:rFonts w:ascii="Sylfaen" w:hAnsi="Sylfaen"/>
          <w:b/>
          <w:color w:val="FF0000"/>
        </w:rPr>
        <w:t>ՈՒՇԱԴՐՈՒԹՅՈՒՆ</w:t>
      </w:r>
      <w:r w:rsidRPr="00CA3ABF">
        <w:rPr>
          <w:rFonts w:ascii="Sylfaen" w:hAnsi="Sylfaen"/>
          <w:b/>
          <w:color w:val="FF0000"/>
          <w:lang w:val="ru-RU"/>
        </w:rPr>
        <w:t>.</w:t>
      </w:r>
      <w:r w:rsidRPr="00CA3ABF">
        <w:rPr>
          <w:rFonts w:ascii="Sylfaen" w:hAnsi="Sylfaen"/>
          <w:color w:val="FF0000"/>
          <w:lang w:val="ru-RU"/>
        </w:rPr>
        <w:t xml:space="preserve"> </w:t>
      </w:r>
      <w:r>
        <w:rPr>
          <w:rFonts w:ascii="Sylfaen" w:hAnsi="Sylfaen"/>
        </w:rPr>
        <w:t>Չի</w:t>
      </w:r>
      <w:r w:rsidRPr="00CA3ABF">
        <w:rPr>
          <w:rFonts w:ascii="Sylfaen" w:hAnsi="Sylfaen"/>
          <w:lang w:val="ru-RU"/>
        </w:rPr>
        <w:t xml:space="preserve"> </w:t>
      </w:r>
      <w:r>
        <w:rPr>
          <w:rFonts w:ascii="Sylfaen" w:hAnsi="Sylfaen"/>
        </w:rPr>
        <w:t>թույլատրվում</w:t>
      </w:r>
      <w:r w:rsidRPr="00CA3ABF">
        <w:rPr>
          <w:rFonts w:ascii="Sylfaen" w:hAnsi="Sylfaen"/>
          <w:lang w:val="ru-RU"/>
        </w:rPr>
        <w:t xml:space="preserve"> </w:t>
      </w:r>
      <w:r>
        <w:rPr>
          <w:rFonts w:ascii="Sylfaen" w:hAnsi="Sylfaen"/>
        </w:rPr>
        <w:t>յուղը</w:t>
      </w:r>
      <w:r w:rsidRPr="00CA3ABF">
        <w:rPr>
          <w:rFonts w:ascii="Sylfaen" w:hAnsi="Sylfaen"/>
          <w:lang w:val="ru-RU"/>
        </w:rPr>
        <w:t xml:space="preserve"> </w:t>
      </w:r>
      <w:r>
        <w:rPr>
          <w:rFonts w:ascii="Sylfaen" w:hAnsi="Sylfaen"/>
        </w:rPr>
        <w:t>թափել</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կամ</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մեջ</w:t>
      </w:r>
      <w:r w:rsidRPr="00CA3ABF">
        <w:rPr>
          <w:rFonts w:ascii="Sylfaen" w:hAnsi="Sylfaen"/>
          <w:lang w:val="ru-RU"/>
        </w:rPr>
        <w:t xml:space="preserve"> </w:t>
      </w:r>
      <w:r>
        <w:rPr>
          <w:rFonts w:ascii="Sylfaen" w:hAnsi="Sylfaen"/>
        </w:rPr>
        <w:t>յուղ</w:t>
      </w:r>
      <w:r w:rsidRPr="00CA3ABF">
        <w:rPr>
          <w:rFonts w:ascii="Sylfaen" w:hAnsi="Sylfaen"/>
          <w:lang w:val="ru-RU"/>
        </w:rPr>
        <w:t xml:space="preserve"> </w:t>
      </w:r>
      <w:r>
        <w:rPr>
          <w:rFonts w:ascii="Sylfaen" w:hAnsi="Sylfaen"/>
        </w:rPr>
        <w:t>լցնել</w:t>
      </w:r>
      <w:r w:rsidRPr="00CA3ABF">
        <w:rPr>
          <w:rFonts w:ascii="Sylfaen" w:hAnsi="Sylfaen"/>
          <w:lang w:val="ru-RU"/>
        </w:rPr>
        <w:t xml:space="preserve">, </w:t>
      </w:r>
      <w:r>
        <w:rPr>
          <w:rFonts w:ascii="Sylfaen" w:hAnsi="Sylfaen"/>
        </w:rPr>
        <w:t>երբ</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գտնվում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ավելցուկային</w:t>
      </w:r>
      <w:r w:rsidRPr="00CA3ABF">
        <w:rPr>
          <w:rFonts w:ascii="Sylfaen" w:hAnsi="Sylfaen"/>
          <w:lang w:val="ru-RU"/>
        </w:rPr>
        <w:t xml:space="preserve"> </w:t>
      </w:r>
      <w:r>
        <w:rPr>
          <w:rFonts w:ascii="Sylfaen" w:hAnsi="Sylfaen"/>
        </w:rPr>
        <w:t>ճնշման</w:t>
      </w:r>
      <w:r w:rsidRPr="00CA3ABF">
        <w:rPr>
          <w:rFonts w:ascii="Sylfaen" w:hAnsi="Sylfaen"/>
          <w:lang w:val="ru-RU"/>
        </w:rPr>
        <w:t xml:space="preserve"> </w:t>
      </w:r>
      <w:r>
        <w:rPr>
          <w:rFonts w:ascii="Sylfaen" w:hAnsi="Sylfaen"/>
        </w:rPr>
        <w:t>տակ</w:t>
      </w:r>
      <w:r w:rsidRPr="00CA3ABF">
        <w:rPr>
          <w:rFonts w:ascii="Sylfaen" w:hAnsi="Sylfaen"/>
          <w:lang w:val="ru-RU"/>
        </w:rPr>
        <w:t>:</w:t>
      </w:r>
    </w:p>
    <w:p w:rsidR="00CA3ABF" w:rsidRPr="00CA3ABF" w:rsidRDefault="00CA3ABF" w:rsidP="00CA3ABF">
      <w:pPr>
        <w:spacing w:after="360" w:line="360" w:lineRule="auto"/>
        <w:jc w:val="both"/>
        <w:rPr>
          <w:rFonts w:ascii="Sylfaen" w:hAnsi="Sylfaen"/>
          <w:lang w:val="ru-RU"/>
        </w:rPr>
      </w:pPr>
      <w:r>
        <w:rPr>
          <w:rFonts w:ascii="Sylfaen" w:hAnsi="Sylfaen"/>
        </w:rPr>
        <w:t>Ն</w:t>
      </w:r>
      <w:r>
        <w:rPr>
          <w:rFonts w:ascii="Sylfaen" w:eastAsia="Tahoma" w:hAnsi="Sylfaen" w:cs="Tahoma"/>
        </w:rPr>
        <w:t>ախքան</w:t>
      </w:r>
      <w:r w:rsidRPr="00CA3ABF">
        <w:rPr>
          <w:rFonts w:ascii="Sylfaen" w:hAnsi="Sylfaen"/>
          <w:lang w:val="ru-RU"/>
        </w:rPr>
        <w:t xml:space="preserve"> </w:t>
      </w:r>
      <w:r>
        <w:rPr>
          <w:rFonts w:ascii="Sylfaen" w:eastAsia="Tahoma" w:hAnsi="Sylfaen" w:cs="Tahoma"/>
        </w:rPr>
        <w:t>հաշվիչի</w:t>
      </w:r>
      <w:r w:rsidRPr="00CA3ABF">
        <w:rPr>
          <w:rFonts w:ascii="Sylfaen" w:eastAsia="Tahoma" w:hAnsi="Sylfaen" w:cs="Tahoma"/>
          <w:lang w:val="ru-RU"/>
        </w:rPr>
        <w:t xml:space="preserve"> </w:t>
      </w:r>
      <w:r>
        <w:rPr>
          <w:rFonts w:ascii="Sylfaen" w:eastAsia="Tahoma" w:hAnsi="Sylfaen" w:cs="Tahoma"/>
        </w:rPr>
        <w:t>մեկնարկը</w:t>
      </w:r>
      <w:r w:rsidRPr="00CA3ABF">
        <w:rPr>
          <w:rFonts w:ascii="Sylfaen" w:hAnsi="Sylfaen"/>
          <w:lang w:val="ru-RU"/>
        </w:rPr>
        <w:t xml:space="preserve">, </w:t>
      </w:r>
      <w:r>
        <w:rPr>
          <w:rFonts w:ascii="Sylfaen" w:eastAsia="Tahoma" w:hAnsi="Sylfaen" w:cs="Tahoma"/>
        </w:rPr>
        <w:t>խողովակաշարի</w:t>
      </w:r>
      <w:r w:rsidRPr="00CA3ABF">
        <w:rPr>
          <w:rFonts w:ascii="Sylfaen" w:hAnsi="Sylfaen"/>
          <w:lang w:val="ru-RU"/>
        </w:rPr>
        <w:t xml:space="preserve"> </w:t>
      </w:r>
      <w:r>
        <w:rPr>
          <w:rFonts w:ascii="Sylfaen" w:eastAsia="Tahoma" w:hAnsi="Sylfaen" w:cs="Tahoma"/>
        </w:rPr>
        <w:t>բոլոր</w:t>
      </w:r>
      <w:r w:rsidRPr="00CA3ABF">
        <w:rPr>
          <w:rFonts w:ascii="Sylfaen" w:hAnsi="Sylfaen"/>
          <w:lang w:val="ru-RU"/>
        </w:rPr>
        <w:t xml:space="preserve"> </w:t>
      </w:r>
      <w:r>
        <w:rPr>
          <w:rFonts w:ascii="Sylfaen" w:eastAsia="Tahoma" w:hAnsi="Sylfaen" w:cs="Tahoma"/>
        </w:rPr>
        <w:t>անջատիչ</w:t>
      </w:r>
      <w:r w:rsidRPr="00CA3ABF">
        <w:rPr>
          <w:rFonts w:ascii="Sylfaen" w:hAnsi="Sylfaen"/>
          <w:lang w:val="ru-RU"/>
        </w:rPr>
        <w:t xml:space="preserve"> </w:t>
      </w:r>
      <w:r>
        <w:rPr>
          <w:rFonts w:ascii="Sylfaen" w:eastAsia="Tahoma" w:hAnsi="Sylfaen" w:cs="Tahoma"/>
        </w:rPr>
        <w:t>սարքերը</w:t>
      </w:r>
      <w:r w:rsidRPr="00CA3ABF">
        <w:rPr>
          <w:rFonts w:ascii="Sylfaen" w:hAnsi="Sylfaen"/>
          <w:lang w:val="ru-RU"/>
        </w:rPr>
        <w:t xml:space="preserve"> </w:t>
      </w:r>
      <w:r>
        <w:rPr>
          <w:rFonts w:ascii="Sylfaen" w:eastAsia="Tahoma" w:hAnsi="Sylfaen" w:cs="Tahoma"/>
        </w:rPr>
        <w:t>պետք</w:t>
      </w:r>
      <w:r w:rsidRPr="00CA3ABF">
        <w:rPr>
          <w:rFonts w:ascii="Sylfaen" w:hAnsi="Sylfaen"/>
          <w:lang w:val="ru-RU"/>
        </w:rPr>
        <w:t xml:space="preserve"> </w:t>
      </w:r>
      <w:r>
        <w:rPr>
          <w:rFonts w:ascii="Sylfaen" w:eastAsia="Tahoma" w:hAnsi="Sylfaen" w:cs="Tahoma"/>
        </w:rPr>
        <w:t>է</w:t>
      </w:r>
      <w:r w:rsidRPr="00CA3ABF">
        <w:rPr>
          <w:rFonts w:ascii="Sylfaen" w:hAnsi="Sylfaen"/>
          <w:lang w:val="ru-RU"/>
        </w:rPr>
        <w:t xml:space="preserve"> </w:t>
      </w:r>
      <w:r>
        <w:rPr>
          <w:rFonts w:ascii="Sylfaen" w:eastAsia="Tahoma" w:hAnsi="Sylfaen" w:cs="Tahoma"/>
        </w:rPr>
        <w:t>փակվեն</w:t>
      </w:r>
      <w:r>
        <w:rPr>
          <w:rFonts w:ascii="Sylfaen" w:hAnsi="Sylfaen"/>
        </w:rPr>
        <w:t>։</w:t>
      </w:r>
    </w:p>
    <w:p w:rsidR="00CA3ABF" w:rsidRPr="00CA3ABF" w:rsidRDefault="00CA3ABF" w:rsidP="00CA3ABF">
      <w:pPr>
        <w:spacing w:after="360" w:line="360" w:lineRule="auto"/>
        <w:jc w:val="both"/>
        <w:rPr>
          <w:rFonts w:ascii="Sylfaen" w:hAnsi="Sylfaen"/>
          <w:lang w:val="ru-RU"/>
        </w:rPr>
      </w:pPr>
      <w:r>
        <w:rPr>
          <w:rFonts w:ascii="Sylfaen" w:hAnsi="Sylfaen"/>
        </w:rPr>
        <w:t>Շատ</w:t>
      </w:r>
      <w:r w:rsidRPr="00CA3ABF">
        <w:rPr>
          <w:rFonts w:ascii="Sylfaen" w:hAnsi="Sylfaen"/>
          <w:lang w:val="ru-RU"/>
        </w:rPr>
        <w:t xml:space="preserve"> </w:t>
      </w:r>
      <w:r>
        <w:rPr>
          <w:rFonts w:ascii="Sylfaen" w:hAnsi="Sylfaen"/>
        </w:rPr>
        <w:t>դանդաղ</w:t>
      </w:r>
      <w:r w:rsidRPr="00CA3ABF">
        <w:rPr>
          <w:rFonts w:ascii="Sylfaen" w:hAnsi="Sylfaen"/>
          <w:lang w:val="ru-RU"/>
        </w:rPr>
        <w:t xml:space="preserve">, </w:t>
      </w:r>
      <w:r>
        <w:rPr>
          <w:rFonts w:ascii="Sylfaen" w:hAnsi="Sylfaen"/>
        </w:rPr>
        <w:t>մոտ</w:t>
      </w:r>
      <w:r w:rsidRPr="00CA3ABF">
        <w:rPr>
          <w:rFonts w:ascii="Sylfaen" w:hAnsi="Sylfaen"/>
          <w:lang w:val="ru-RU"/>
        </w:rPr>
        <w:t xml:space="preserve"> </w:t>
      </w:r>
      <w:r>
        <w:rPr>
          <w:rFonts w:ascii="Sylfaen" w:hAnsi="Sylfaen"/>
        </w:rPr>
        <w:t>մեկ</w:t>
      </w:r>
      <w:r w:rsidRPr="00CA3ABF">
        <w:rPr>
          <w:rFonts w:ascii="Sylfaen" w:hAnsi="Sylfaen"/>
          <w:lang w:val="ru-RU"/>
        </w:rPr>
        <w:t xml:space="preserve"> </w:t>
      </w:r>
      <w:r>
        <w:rPr>
          <w:rFonts w:ascii="Sylfaen" w:hAnsi="Sylfaen"/>
        </w:rPr>
        <w:t>քա</w:t>
      </w:r>
      <w:r>
        <w:rPr>
          <w:rFonts w:ascii="Sylfaen" w:hAnsi="Sylfaen"/>
          <w:lang w:val="hy-AM"/>
        </w:rPr>
        <w:t>ր</w:t>
      </w:r>
      <w:r>
        <w:rPr>
          <w:rFonts w:ascii="Sylfaen" w:hAnsi="Sylfaen"/>
        </w:rPr>
        <w:t>որդով</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առաջ</w:t>
      </w:r>
      <w:r w:rsidRPr="00CA3ABF">
        <w:rPr>
          <w:rFonts w:ascii="Sylfaen" w:hAnsi="Sylfaen"/>
          <w:lang w:val="ru-RU"/>
        </w:rPr>
        <w:t xml:space="preserve">: </w:t>
      </w:r>
      <w:r>
        <w:rPr>
          <w:rFonts w:ascii="Sylfaen" w:hAnsi="Sylfaen"/>
        </w:rPr>
        <w:t>Հաշվիչ</w:t>
      </w:r>
      <w:r w:rsidRPr="00CA3ABF">
        <w:rPr>
          <w:rFonts w:ascii="Sylfaen" w:hAnsi="Sylfaen"/>
          <w:lang w:val="ru-RU"/>
        </w:rPr>
        <w:t xml:space="preserve"> </w:t>
      </w:r>
      <w:r>
        <w:rPr>
          <w:rFonts w:ascii="Sylfaen" w:hAnsi="Sylfaen"/>
        </w:rPr>
        <w:t>մեխանիզմի</w:t>
      </w:r>
      <w:r w:rsidRPr="00CA3ABF">
        <w:rPr>
          <w:rFonts w:ascii="Sylfaen" w:hAnsi="Sylfaen"/>
          <w:lang w:val="ru-RU"/>
        </w:rPr>
        <w:t xml:space="preserve"> </w:t>
      </w:r>
      <w:r>
        <w:rPr>
          <w:rFonts w:ascii="Sylfaen" w:hAnsi="Sylfaen"/>
        </w:rPr>
        <w:t>վերջին</w:t>
      </w:r>
      <w:r w:rsidRPr="00CA3ABF">
        <w:rPr>
          <w:rFonts w:ascii="Sylfaen" w:hAnsi="Sylfaen"/>
          <w:lang w:val="ru-RU"/>
        </w:rPr>
        <w:t xml:space="preserve"> </w:t>
      </w:r>
      <w:r>
        <w:rPr>
          <w:rFonts w:ascii="Sylfaen" w:hAnsi="Sylfaen"/>
        </w:rPr>
        <w:t>գլանն</w:t>
      </w:r>
      <w:r w:rsidRPr="00CA3ABF">
        <w:rPr>
          <w:rFonts w:ascii="Sylfaen" w:hAnsi="Sylfaen"/>
          <w:lang w:val="ru-RU"/>
        </w:rPr>
        <w:t xml:space="preserve"> </w:t>
      </w:r>
      <w:r>
        <w:rPr>
          <w:rFonts w:ascii="Sylfaen" w:hAnsi="Sylfaen"/>
        </w:rPr>
        <w:t>այս</w:t>
      </w:r>
      <w:r w:rsidRPr="00CA3ABF">
        <w:rPr>
          <w:rFonts w:ascii="Sylfaen" w:hAnsi="Sylfaen"/>
          <w:lang w:val="ru-RU"/>
        </w:rPr>
        <w:t xml:space="preserve"> </w:t>
      </w:r>
      <w:r>
        <w:rPr>
          <w:rFonts w:ascii="Sylfaen" w:hAnsi="Sylfaen"/>
        </w:rPr>
        <w:t>պահին</w:t>
      </w:r>
      <w:r w:rsidRPr="00CA3ABF">
        <w:rPr>
          <w:rFonts w:ascii="Sylfaen" w:hAnsi="Sylfaen"/>
          <w:lang w:val="ru-RU"/>
        </w:rPr>
        <w:t xml:space="preserve"> </w:t>
      </w:r>
      <w:r>
        <w:rPr>
          <w:rFonts w:ascii="Sylfaen" w:hAnsi="Sylfaen"/>
        </w:rPr>
        <w:t>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անշարժ</w:t>
      </w:r>
      <w:r w:rsidRPr="00CA3ABF">
        <w:rPr>
          <w:rFonts w:ascii="Sylfaen" w:hAnsi="Sylfaen"/>
          <w:lang w:val="ru-RU"/>
        </w:rPr>
        <w:t xml:space="preserve"> </w:t>
      </w:r>
      <w:r>
        <w:rPr>
          <w:rFonts w:ascii="Sylfaen" w:hAnsi="Sylfaen"/>
        </w:rPr>
        <w:t>լինի</w:t>
      </w:r>
      <w:r w:rsidRPr="00CA3ABF">
        <w:rPr>
          <w:rFonts w:ascii="Sylfaen" w:hAnsi="Sylfaen"/>
          <w:lang w:val="ru-RU"/>
        </w:rPr>
        <w:t xml:space="preserve">: </w:t>
      </w:r>
      <w:r>
        <w:rPr>
          <w:rFonts w:ascii="Sylfaen" w:hAnsi="Sylfaen"/>
        </w:rPr>
        <w:t>Հակառակ</w:t>
      </w:r>
      <w:r w:rsidRPr="00CA3ABF">
        <w:rPr>
          <w:rFonts w:ascii="Sylfaen" w:hAnsi="Sylfaen"/>
          <w:lang w:val="ru-RU"/>
        </w:rPr>
        <w:t xml:space="preserve"> </w:t>
      </w:r>
      <w:r>
        <w:rPr>
          <w:rFonts w:ascii="Sylfaen" w:hAnsi="Sylfaen"/>
        </w:rPr>
        <w:t>դեպքում</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ստուգեք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սարքի</w:t>
      </w:r>
      <w:r w:rsidRPr="00CA3ABF">
        <w:rPr>
          <w:rFonts w:ascii="Sylfaen" w:hAnsi="Sylfaen"/>
          <w:lang w:val="ru-RU"/>
        </w:rPr>
        <w:t xml:space="preserve"> </w:t>
      </w:r>
      <w:r>
        <w:rPr>
          <w:rFonts w:ascii="Sylfaen" w:hAnsi="Sylfaen"/>
        </w:rPr>
        <w:t>հերմետիկությունը</w:t>
      </w:r>
      <w:r w:rsidRPr="00CA3ABF">
        <w:rPr>
          <w:rFonts w:ascii="Sylfaen" w:hAnsi="Sylfaen"/>
          <w:lang w:val="ru-RU"/>
        </w:rPr>
        <w:t xml:space="preserve">: </w:t>
      </w:r>
      <w:r>
        <w:rPr>
          <w:rFonts w:ascii="Sylfaen" w:hAnsi="Sylfaen"/>
        </w:rPr>
        <w:t>Խողովակաշարում</w:t>
      </w:r>
      <w:r w:rsidRPr="00CA3ABF">
        <w:rPr>
          <w:rFonts w:ascii="Sylfaen" w:hAnsi="Sylfaen"/>
          <w:lang w:val="ru-RU"/>
        </w:rPr>
        <w:t xml:space="preserve"> </w:t>
      </w:r>
      <w:r>
        <w:rPr>
          <w:rFonts w:ascii="Sylfaen" w:hAnsi="Sylfaen"/>
        </w:rPr>
        <w:t>գազի</w:t>
      </w:r>
      <w:r w:rsidRPr="00CA3ABF">
        <w:rPr>
          <w:rFonts w:ascii="Sylfaen" w:hAnsi="Sylfaen"/>
          <w:lang w:val="ru-RU"/>
        </w:rPr>
        <w:t xml:space="preserve"> </w:t>
      </w:r>
      <w:r>
        <w:rPr>
          <w:rFonts w:ascii="Sylfaen" w:hAnsi="Sylfaen"/>
        </w:rPr>
        <w:t>ճնշման</w:t>
      </w:r>
      <w:r w:rsidRPr="00CA3ABF">
        <w:rPr>
          <w:rFonts w:ascii="Sylfaen" w:hAnsi="Sylfaen"/>
          <w:lang w:val="ru-RU"/>
        </w:rPr>
        <w:t xml:space="preserve"> </w:t>
      </w:r>
      <w:r>
        <w:rPr>
          <w:rFonts w:ascii="Sylfaen" w:hAnsi="Sylfaen"/>
        </w:rPr>
        <w:t>բարձրացման</w:t>
      </w:r>
      <w:r w:rsidRPr="00CA3ABF">
        <w:rPr>
          <w:rFonts w:ascii="Sylfaen" w:hAnsi="Sylfaen"/>
          <w:lang w:val="ru-RU"/>
        </w:rPr>
        <w:t xml:space="preserve"> </w:t>
      </w:r>
      <w:r>
        <w:rPr>
          <w:rFonts w:ascii="Sylfaen" w:hAnsi="Sylfaen"/>
        </w:rPr>
        <w:t>արագությունը</w:t>
      </w:r>
      <w:r w:rsidRPr="00CA3ABF">
        <w:rPr>
          <w:rFonts w:ascii="Sylfaen" w:hAnsi="Sylfaen"/>
          <w:lang w:val="ru-RU"/>
        </w:rPr>
        <w:t xml:space="preserve"> </w:t>
      </w:r>
      <w:r>
        <w:rPr>
          <w:rFonts w:ascii="Sylfaen" w:hAnsi="Sylfaen"/>
        </w:rPr>
        <w:t>չպետք</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գերազանցի</w:t>
      </w:r>
      <w:r w:rsidRPr="00CA3ABF">
        <w:rPr>
          <w:rFonts w:ascii="Sylfaen" w:hAnsi="Sylfaen"/>
          <w:lang w:val="ru-RU"/>
        </w:rPr>
        <w:t xml:space="preserve"> 0,035 </w:t>
      </w:r>
      <w:r>
        <w:rPr>
          <w:rFonts w:ascii="Sylfaen" w:hAnsi="Sylfaen"/>
        </w:rPr>
        <w:t>ՄՊա</w:t>
      </w:r>
      <w:r w:rsidRPr="00CA3ABF">
        <w:rPr>
          <w:rFonts w:ascii="Sylfaen" w:hAnsi="Sylfaen"/>
          <w:lang w:val="ru-RU"/>
        </w:rPr>
        <w:t>/</w:t>
      </w:r>
      <w:r>
        <w:rPr>
          <w:rFonts w:ascii="Sylfaen" w:hAnsi="Sylfaen"/>
        </w:rPr>
        <w:t>վ</w:t>
      </w:r>
      <w:r w:rsidRPr="00CA3ABF">
        <w:rPr>
          <w:rFonts w:ascii="Sylfaen" w:hAnsi="Sylfaen"/>
          <w:lang w:val="ru-RU"/>
        </w:rPr>
        <w:t xml:space="preserve"> (0,35 </w:t>
      </w:r>
      <w:r>
        <w:rPr>
          <w:rFonts w:ascii="Sylfaen" w:hAnsi="Sylfaen"/>
        </w:rPr>
        <w:t>կգու</w:t>
      </w:r>
      <w:r w:rsidRPr="00CA3ABF">
        <w:rPr>
          <w:rFonts w:ascii="Sylfaen" w:hAnsi="Sylfaen"/>
          <w:lang w:val="ru-RU"/>
        </w:rPr>
        <w:t>/</w:t>
      </w:r>
      <w:r>
        <w:rPr>
          <w:rFonts w:ascii="Sylfaen" w:hAnsi="Sylfaen"/>
        </w:rPr>
        <w:t>սմ</w:t>
      </w:r>
      <w:r w:rsidRPr="00CA3ABF">
        <w:rPr>
          <w:rFonts w:ascii="Sylfaen" w:hAnsi="Sylfaen"/>
          <w:vertAlign w:val="superscript"/>
          <w:lang w:val="ru-RU"/>
        </w:rPr>
        <w:t>2</w:t>
      </w:r>
      <w:r w:rsidRPr="00CA3ABF">
        <w:rPr>
          <w:rFonts w:ascii="Sylfaen" w:hAnsi="Sylfaen"/>
          <w:lang w:val="ru-RU"/>
        </w:rPr>
        <w:t>/</w:t>
      </w:r>
      <w:r>
        <w:rPr>
          <w:rFonts w:ascii="Sylfaen" w:hAnsi="Sylfaen"/>
        </w:rPr>
        <w:t>վրկ</w:t>
      </w:r>
      <w:r w:rsidRPr="00CA3ABF">
        <w:rPr>
          <w:rFonts w:ascii="Sylfaen" w:hAnsi="Sylfaen"/>
          <w:lang w:val="ru-RU"/>
        </w:rPr>
        <w:t xml:space="preserve">) </w:t>
      </w:r>
      <w:r>
        <w:rPr>
          <w:rFonts w:ascii="Sylfaen" w:hAnsi="Sylfaen"/>
        </w:rPr>
        <w:t>։</w:t>
      </w:r>
    </w:p>
    <w:p w:rsidR="00CA3ABF" w:rsidRPr="00CA3ABF" w:rsidRDefault="00CA3ABF" w:rsidP="00CA3ABF">
      <w:pPr>
        <w:spacing w:after="360" w:line="360" w:lineRule="auto"/>
        <w:jc w:val="both"/>
        <w:rPr>
          <w:rFonts w:ascii="Sylfaen" w:hAnsi="Sylfaen"/>
          <w:lang w:val="ru-RU"/>
        </w:rPr>
      </w:pPr>
      <w:r>
        <w:rPr>
          <w:rFonts w:ascii="Sylfaen" w:hAnsi="Sylfaen"/>
        </w:rPr>
        <w:t>Երբ</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այն</w:t>
      </w:r>
      <w:r w:rsidRPr="00CA3ABF">
        <w:rPr>
          <w:rFonts w:ascii="Sylfaen" w:hAnsi="Sylfaen"/>
          <w:lang w:val="ru-RU"/>
        </w:rPr>
        <w:t xml:space="preserve"> </w:t>
      </w:r>
      <w:r>
        <w:rPr>
          <w:rFonts w:ascii="Sylfaen" w:hAnsi="Sylfaen"/>
        </w:rPr>
        <w:t>հատվածում</w:t>
      </w:r>
      <w:r w:rsidRPr="00CA3ABF">
        <w:rPr>
          <w:rFonts w:ascii="Sylfaen" w:hAnsi="Sylfaen"/>
          <w:lang w:val="ru-RU"/>
        </w:rPr>
        <w:t xml:space="preserve">, </w:t>
      </w:r>
      <w:r>
        <w:rPr>
          <w:rFonts w:ascii="Sylfaen" w:hAnsi="Sylfaen"/>
        </w:rPr>
        <w:t>որի</w:t>
      </w:r>
      <w:r w:rsidRPr="00CA3ABF">
        <w:rPr>
          <w:rFonts w:ascii="Sylfaen" w:hAnsi="Sylfaen"/>
          <w:lang w:val="ru-RU"/>
        </w:rPr>
        <w:t xml:space="preserve"> </w:t>
      </w:r>
      <w:r>
        <w:rPr>
          <w:rFonts w:ascii="Sylfaen" w:hAnsi="Sylfaen"/>
        </w:rPr>
        <w:t>վրա</w:t>
      </w:r>
      <w:r w:rsidRPr="00CA3ABF">
        <w:rPr>
          <w:rFonts w:ascii="Sylfaen" w:hAnsi="Sylfaen"/>
          <w:lang w:val="ru-RU"/>
        </w:rPr>
        <w:t xml:space="preserve"> </w:t>
      </w:r>
      <w:r>
        <w:rPr>
          <w:rFonts w:ascii="Sylfaen" w:hAnsi="Sylfaen"/>
        </w:rPr>
        <w:t>տեղադրված</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հաշվիչը</w:t>
      </w:r>
      <w:r w:rsidRPr="00CA3ABF">
        <w:rPr>
          <w:rFonts w:ascii="Sylfaen" w:hAnsi="Sylfaen"/>
          <w:lang w:val="ru-RU"/>
        </w:rPr>
        <w:t xml:space="preserve"> </w:t>
      </w:r>
      <w:r>
        <w:rPr>
          <w:rFonts w:ascii="Sylfaen" w:hAnsi="Sylfaen"/>
        </w:rPr>
        <w:t>ճնշումը</w:t>
      </w:r>
      <w:r w:rsidRPr="00CA3ABF">
        <w:rPr>
          <w:rFonts w:ascii="Sylfaen" w:hAnsi="Sylfaen"/>
          <w:lang w:val="ru-RU"/>
        </w:rPr>
        <w:t xml:space="preserve"> </w:t>
      </w:r>
      <w:r>
        <w:rPr>
          <w:rFonts w:ascii="Sylfaen" w:hAnsi="Sylfaen"/>
        </w:rPr>
        <w:t>հավասարվում</w:t>
      </w:r>
      <w:r w:rsidRPr="00CA3ABF">
        <w:rPr>
          <w:rFonts w:ascii="Sylfaen" w:hAnsi="Sylfaen"/>
          <w:lang w:val="ru-RU"/>
        </w:rPr>
        <w:t xml:space="preserve"> </w:t>
      </w:r>
      <w:r>
        <w:rPr>
          <w:rFonts w:ascii="Sylfaen" w:hAnsi="Sylfaen"/>
        </w:rPr>
        <w:t>է</w:t>
      </w:r>
      <w:r w:rsidRPr="00CA3ABF">
        <w:rPr>
          <w:rFonts w:ascii="Sylfaen" w:hAnsi="Sylfaen"/>
          <w:lang w:val="ru-RU"/>
        </w:rPr>
        <w:t xml:space="preserve"> </w:t>
      </w:r>
      <w:r>
        <w:rPr>
          <w:rFonts w:ascii="Sylfaen" w:hAnsi="Sylfaen"/>
        </w:rPr>
        <w:t>մատակարարման</w:t>
      </w:r>
      <w:r w:rsidRPr="00CA3ABF">
        <w:rPr>
          <w:rFonts w:ascii="Sylfaen" w:hAnsi="Sylfaen"/>
          <w:lang w:val="ru-RU"/>
        </w:rPr>
        <w:t xml:space="preserve"> </w:t>
      </w:r>
      <w:r>
        <w:rPr>
          <w:rFonts w:ascii="Sylfaen" w:hAnsi="Sylfaen"/>
        </w:rPr>
        <w:t>խողովակաշարի</w:t>
      </w:r>
      <w:r w:rsidRPr="00CA3ABF">
        <w:rPr>
          <w:rFonts w:ascii="Sylfaen" w:hAnsi="Sylfaen"/>
          <w:lang w:val="ru-RU"/>
        </w:rPr>
        <w:t xml:space="preserve"> </w:t>
      </w:r>
      <w:r>
        <w:rPr>
          <w:rFonts w:ascii="Sylfaen" w:hAnsi="Sylfaen"/>
        </w:rPr>
        <w:t>ճնշմանը</w:t>
      </w:r>
      <w:r w:rsidRPr="00CA3ABF">
        <w:rPr>
          <w:rFonts w:ascii="Sylfaen" w:hAnsi="Sylfaen"/>
          <w:lang w:val="ru-RU"/>
        </w:rPr>
        <w:t xml:space="preserve">, </w:t>
      </w:r>
      <w:r>
        <w:rPr>
          <w:rFonts w:ascii="Sylfaen" w:hAnsi="Sylfaen"/>
        </w:rPr>
        <w:t>դանդաղորեն</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հաշվիչի</w:t>
      </w:r>
      <w:r w:rsidRPr="00CA3ABF">
        <w:rPr>
          <w:rFonts w:ascii="Sylfaen" w:hAnsi="Sylfaen"/>
          <w:lang w:val="ru-RU"/>
        </w:rPr>
        <w:t xml:space="preserve"> </w:t>
      </w:r>
      <w:r>
        <w:rPr>
          <w:rFonts w:ascii="Sylfaen" w:hAnsi="Sylfaen"/>
        </w:rPr>
        <w:t>դիմաց</w:t>
      </w:r>
      <w:r w:rsidRPr="00CA3ABF">
        <w:rPr>
          <w:rFonts w:ascii="Sylfaen" w:hAnsi="Sylfaen"/>
          <w:lang w:val="ru-RU"/>
        </w:rPr>
        <w:t xml:space="preserve"> </w:t>
      </w:r>
      <w:r>
        <w:rPr>
          <w:rFonts w:ascii="Sylfaen" w:hAnsi="Sylfaen"/>
        </w:rPr>
        <w:t>ամբողջությամբ։</w:t>
      </w:r>
    </w:p>
    <w:p w:rsidR="00CA3ABF" w:rsidRPr="00CA3ABF" w:rsidRDefault="00CA3ABF" w:rsidP="00CA3ABF">
      <w:pPr>
        <w:spacing w:after="360" w:line="360" w:lineRule="auto"/>
        <w:jc w:val="both"/>
        <w:rPr>
          <w:rFonts w:ascii="Sylfaen" w:hAnsi="Sylfaen"/>
          <w:lang w:val="hy-AM"/>
        </w:rPr>
      </w:pPr>
      <w:r>
        <w:rPr>
          <w:rFonts w:ascii="Sylfaen" w:hAnsi="Sylfaen"/>
        </w:rPr>
        <w:lastRenderedPageBreak/>
        <w:t>Շատ</w:t>
      </w:r>
      <w:r w:rsidRPr="00CA3ABF">
        <w:rPr>
          <w:rFonts w:ascii="Sylfaen" w:hAnsi="Sylfaen"/>
          <w:lang w:val="ru-RU"/>
        </w:rPr>
        <w:t xml:space="preserve"> </w:t>
      </w:r>
      <w:r>
        <w:rPr>
          <w:rFonts w:ascii="Sylfaen" w:hAnsi="Sylfaen"/>
        </w:rPr>
        <w:t>դանդաղ</w:t>
      </w:r>
      <w:r w:rsidRPr="00CA3ABF">
        <w:rPr>
          <w:rFonts w:ascii="Sylfaen" w:hAnsi="Sylfaen"/>
          <w:lang w:val="ru-RU"/>
        </w:rPr>
        <w:t xml:space="preserve"> </w:t>
      </w:r>
      <w:r>
        <w:rPr>
          <w:rFonts w:ascii="Sylfaen" w:hAnsi="Sylfaen"/>
        </w:rPr>
        <w:t>բացեք</w:t>
      </w:r>
      <w:r w:rsidRPr="00CA3ABF">
        <w:rPr>
          <w:rFonts w:ascii="Sylfaen" w:hAnsi="Sylfaen"/>
          <w:lang w:val="ru-RU"/>
        </w:rPr>
        <w:t xml:space="preserve"> </w:t>
      </w:r>
      <w:r>
        <w:rPr>
          <w:rFonts w:ascii="Sylfaen" w:hAnsi="Sylfaen"/>
        </w:rPr>
        <w:t>հաշվիչից</w:t>
      </w:r>
      <w:r w:rsidRPr="00CA3ABF">
        <w:rPr>
          <w:rFonts w:ascii="Sylfaen" w:hAnsi="Sylfaen"/>
          <w:lang w:val="ru-RU"/>
        </w:rPr>
        <w:t xml:space="preserve"> </w:t>
      </w:r>
      <w:r>
        <w:rPr>
          <w:rFonts w:ascii="Sylfaen" w:hAnsi="Sylfaen"/>
        </w:rPr>
        <w:t>հետո</w:t>
      </w:r>
      <w:r w:rsidRPr="00CA3ABF">
        <w:rPr>
          <w:rFonts w:ascii="Sylfaen" w:hAnsi="Sylfaen"/>
          <w:lang w:val="ru-RU"/>
        </w:rPr>
        <w:t xml:space="preserve"> </w:t>
      </w:r>
      <w:r>
        <w:rPr>
          <w:rFonts w:ascii="Sylfaen" w:hAnsi="Sylfaen"/>
        </w:rPr>
        <w:t>անջատիչ</w:t>
      </w:r>
      <w:r w:rsidRPr="00CA3ABF">
        <w:rPr>
          <w:rFonts w:ascii="Sylfaen" w:hAnsi="Sylfaen"/>
          <w:lang w:val="ru-RU"/>
        </w:rPr>
        <w:t xml:space="preserve"> </w:t>
      </w:r>
      <w:r>
        <w:rPr>
          <w:rFonts w:ascii="Sylfaen" w:hAnsi="Sylfaen"/>
        </w:rPr>
        <w:t>սարքը</w:t>
      </w:r>
      <w:r w:rsidRPr="00CA3ABF">
        <w:rPr>
          <w:rFonts w:ascii="Sylfaen" w:hAnsi="Sylfaen"/>
          <w:lang w:val="ru-RU"/>
        </w:rPr>
        <w:t xml:space="preserve">, </w:t>
      </w:r>
      <w:r>
        <w:rPr>
          <w:rFonts w:ascii="Sylfaen" w:hAnsi="Sylfaen"/>
        </w:rPr>
        <w:t>մինչև</w:t>
      </w:r>
      <w:r w:rsidRPr="00CA3ABF">
        <w:rPr>
          <w:rFonts w:ascii="Sylfaen" w:hAnsi="Sylfaen"/>
          <w:lang w:val="ru-RU"/>
        </w:rPr>
        <w:t xml:space="preserve"> </w:t>
      </w:r>
      <w:r>
        <w:rPr>
          <w:rFonts w:ascii="Sylfaen" w:hAnsi="Sylfaen"/>
        </w:rPr>
        <w:t>ռոտորները</w:t>
      </w:r>
      <w:r w:rsidRPr="00CA3ABF">
        <w:rPr>
          <w:rFonts w:ascii="Sylfaen" w:hAnsi="Sylfaen"/>
          <w:lang w:val="ru-RU"/>
        </w:rPr>
        <w:t xml:space="preserve"> </w:t>
      </w:r>
      <w:r>
        <w:rPr>
          <w:rFonts w:ascii="Sylfaen" w:hAnsi="Sylfaen"/>
        </w:rPr>
        <w:t>սկսեն</w:t>
      </w:r>
      <w:r w:rsidRPr="00CA3ABF">
        <w:rPr>
          <w:rFonts w:ascii="Sylfaen" w:hAnsi="Sylfaen"/>
          <w:lang w:val="ru-RU"/>
        </w:rPr>
        <w:t xml:space="preserve"> </w:t>
      </w:r>
      <w:r>
        <w:rPr>
          <w:rFonts w:ascii="Sylfaen" w:hAnsi="Sylfaen"/>
        </w:rPr>
        <w:t>պտտվել</w:t>
      </w:r>
      <w:r>
        <w:rPr>
          <w:rFonts w:ascii="Sylfaen" w:hAnsi="Sylfaen"/>
          <w:lang w:val="hy-AM"/>
        </w:rPr>
        <w:t xml:space="preserve">։ </w:t>
      </w:r>
      <w:r w:rsidRPr="00CA3ABF">
        <w:rPr>
          <w:rFonts w:ascii="Sylfaen" w:hAnsi="Sylfaen"/>
          <w:lang w:val="hy-AM"/>
        </w:rPr>
        <w:t xml:space="preserve">Եթե </w:t>
      </w:r>
      <w:r w:rsidRPr="00CA3ABF">
        <w:rPr>
          <w:lang w:val="hy-AM"/>
        </w:rPr>
        <w:t>​​</w:t>
      </w:r>
      <w:r w:rsidRPr="00CA3ABF">
        <w:rPr>
          <w:rFonts w:ascii="Sylfaen" w:hAnsi="Sylfaen" w:cs="Sylfaen"/>
          <w:lang w:val="hy-AM"/>
        </w:rPr>
        <w:t>ռոտորները</w:t>
      </w:r>
      <w:r w:rsidRPr="00CA3ABF">
        <w:rPr>
          <w:rFonts w:ascii="Sylfaen" w:hAnsi="Sylfaen"/>
          <w:lang w:val="hy-AM"/>
        </w:rPr>
        <w:t xml:space="preserve"> </w:t>
      </w:r>
      <w:r w:rsidRPr="00CA3ABF">
        <w:rPr>
          <w:rFonts w:ascii="Sylfaen" w:hAnsi="Sylfaen" w:cs="Sylfaen"/>
          <w:lang w:val="hy-AM"/>
        </w:rPr>
        <w:t>հավասարապես</w:t>
      </w:r>
      <w:r w:rsidRPr="00CA3ABF">
        <w:rPr>
          <w:rFonts w:ascii="Sylfaen" w:hAnsi="Sylfaen"/>
          <w:lang w:val="hy-AM"/>
        </w:rPr>
        <w:t xml:space="preserve"> </w:t>
      </w:r>
      <w:r w:rsidRPr="00CA3ABF">
        <w:rPr>
          <w:rFonts w:ascii="Sylfaen" w:hAnsi="Sylfaen" w:cs="Sylfaen"/>
          <w:lang w:val="hy-AM"/>
        </w:rPr>
        <w:t>պտտվում</w:t>
      </w:r>
      <w:r w:rsidRPr="00CA3ABF">
        <w:rPr>
          <w:rFonts w:ascii="Sylfaen" w:hAnsi="Sylfaen"/>
          <w:lang w:val="hy-AM"/>
        </w:rPr>
        <w:t xml:space="preserve"> </w:t>
      </w:r>
      <w:r w:rsidRPr="00CA3ABF">
        <w:rPr>
          <w:rFonts w:ascii="Sylfaen" w:hAnsi="Sylfaen" w:cs="Sylfaen"/>
          <w:lang w:val="hy-AM"/>
        </w:rPr>
        <w:t>են</w:t>
      </w:r>
      <w:r w:rsidRPr="00CA3ABF">
        <w:rPr>
          <w:rFonts w:ascii="Sylfaen" w:hAnsi="Sylfaen"/>
          <w:lang w:val="hy-AM"/>
        </w:rPr>
        <w:t xml:space="preserve">, </w:t>
      </w:r>
      <w:r w:rsidRPr="00CA3ABF">
        <w:rPr>
          <w:rFonts w:ascii="Sylfaen" w:hAnsi="Sylfaen" w:cs="Sylfaen"/>
          <w:lang w:val="hy-AM"/>
        </w:rPr>
        <w:t>դանդաղ</w:t>
      </w:r>
      <w:r w:rsidRPr="00CA3ABF">
        <w:rPr>
          <w:rFonts w:ascii="Sylfaen" w:hAnsi="Sylfaen"/>
          <w:lang w:val="hy-AM"/>
        </w:rPr>
        <w:t xml:space="preserve"> </w:t>
      </w:r>
      <w:r w:rsidRPr="00CA3ABF">
        <w:rPr>
          <w:rFonts w:ascii="Sylfaen" w:hAnsi="Sylfaen" w:cs="Sylfaen"/>
          <w:lang w:val="hy-AM"/>
        </w:rPr>
        <w:t>բացեք</w:t>
      </w:r>
      <w:r w:rsidRPr="00CA3ABF">
        <w:rPr>
          <w:rFonts w:ascii="Sylfaen" w:hAnsi="Sylfaen"/>
          <w:lang w:val="hy-AM"/>
        </w:rPr>
        <w:t xml:space="preserve"> </w:t>
      </w:r>
      <w:r w:rsidRPr="00CA3ABF">
        <w:rPr>
          <w:rFonts w:ascii="Sylfaen" w:hAnsi="Sylfaen" w:cs="Sylfaen"/>
          <w:lang w:val="hy-AM"/>
        </w:rPr>
        <w:t>անջատիչ</w:t>
      </w:r>
      <w:r w:rsidRPr="00CA3ABF">
        <w:rPr>
          <w:rFonts w:ascii="Sylfaen" w:hAnsi="Sylfaen"/>
          <w:lang w:val="hy-AM"/>
        </w:rPr>
        <w:t xml:space="preserve"> </w:t>
      </w:r>
      <w:r w:rsidRPr="00CA3ABF">
        <w:rPr>
          <w:rFonts w:ascii="Sylfaen" w:hAnsi="Sylfaen" w:cs="Sylfaen"/>
          <w:lang w:val="hy-AM"/>
        </w:rPr>
        <w:t>սարքը</w:t>
      </w:r>
      <w:r w:rsidRPr="00CA3ABF">
        <w:rPr>
          <w:rFonts w:ascii="Sylfaen" w:hAnsi="Sylfaen"/>
          <w:lang w:val="hy-AM"/>
        </w:rPr>
        <w:t xml:space="preserve"> </w:t>
      </w:r>
      <w:r w:rsidRPr="00CA3ABF">
        <w:rPr>
          <w:rFonts w:ascii="Sylfaen" w:hAnsi="Sylfaen" w:cs="Sylfaen"/>
          <w:lang w:val="hy-AM"/>
        </w:rPr>
        <w:t>ամբողջությամբ։</w:t>
      </w:r>
    </w:p>
    <w:p w:rsidR="00CA3ABF" w:rsidRPr="00CA3ABF" w:rsidRDefault="00CA3ABF" w:rsidP="00CA3ABF">
      <w:pPr>
        <w:spacing w:after="360" w:line="360" w:lineRule="auto"/>
        <w:jc w:val="both"/>
        <w:rPr>
          <w:rFonts w:ascii="Sylfaen" w:hAnsi="Sylfaen"/>
          <w:lang w:val="hy-AM"/>
        </w:rPr>
      </w:pPr>
      <w:r w:rsidRPr="00CA3ABF">
        <w:rPr>
          <w:rFonts w:ascii="Sylfaen" w:hAnsi="Sylfaen"/>
          <w:lang w:val="hy-AM"/>
        </w:rPr>
        <w:t xml:space="preserve">Հաշվիչի աշխատանքի դադարեցման համար շատ դանդաղ փակեք անջատիչ սարքը հաշվիչից հետո։  Ռոտորները պետք է ամբողջությամբ կանգնեն: Եթե </w:t>
      </w:r>
      <w:r w:rsidRPr="00CA3ABF">
        <w:rPr>
          <w:lang w:val="hy-AM"/>
        </w:rPr>
        <w:t>​​</w:t>
      </w:r>
      <w:r w:rsidRPr="00CA3ABF">
        <w:rPr>
          <w:rFonts w:ascii="Sylfaen" w:hAnsi="Sylfaen" w:cs="Sylfaen"/>
          <w:lang w:val="hy-AM"/>
        </w:rPr>
        <w:t>ռոտորները</w:t>
      </w:r>
      <w:r w:rsidRPr="00CA3ABF">
        <w:rPr>
          <w:rFonts w:ascii="Sylfaen" w:hAnsi="Sylfaen"/>
          <w:lang w:val="hy-AM"/>
        </w:rPr>
        <w:t xml:space="preserve"> </w:t>
      </w:r>
      <w:r w:rsidRPr="00CA3ABF">
        <w:rPr>
          <w:rFonts w:ascii="Sylfaen" w:hAnsi="Sylfaen" w:cs="Sylfaen"/>
          <w:lang w:val="hy-AM"/>
        </w:rPr>
        <w:t>շարունակում</w:t>
      </w:r>
      <w:r w:rsidRPr="00CA3ABF">
        <w:rPr>
          <w:rFonts w:ascii="Sylfaen" w:hAnsi="Sylfaen"/>
          <w:lang w:val="hy-AM"/>
        </w:rPr>
        <w:t xml:space="preserve"> </w:t>
      </w:r>
      <w:r w:rsidRPr="00CA3ABF">
        <w:rPr>
          <w:rFonts w:ascii="Sylfaen" w:hAnsi="Sylfaen" w:cs="Sylfaen"/>
          <w:lang w:val="hy-AM"/>
        </w:rPr>
        <w:t>են</w:t>
      </w:r>
      <w:r w:rsidRPr="00CA3ABF">
        <w:rPr>
          <w:rFonts w:ascii="Sylfaen" w:hAnsi="Sylfaen"/>
          <w:lang w:val="hy-AM"/>
        </w:rPr>
        <w:t xml:space="preserve"> </w:t>
      </w:r>
      <w:r w:rsidRPr="00CA3ABF">
        <w:rPr>
          <w:rFonts w:ascii="Sylfaen" w:hAnsi="Sylfaen" w:cs="Sylfaen"/>
          <w:lang w:val="hy-AM"/>
        </w:rPr>
        <w:t>պտտվել</w:t>
      </w:r>
      <w:r w:rsidRPr="00CA3ABF">
        <w:rPr>
          <w:rFonts w:ascii="Sylfaen" w:hAnsi="Sylfaen"/>
          <w:lang w:val="hy-AM"/>
        </w:rPr>
        <w:t xml:space="preserve">, </w:t>
      </w:r>
      <w:r w:rsidRPr="00CA3ABF">
        <w:rPr>
          <w:rFonts w:ascii="Sylfaen" w:hAnsi="Sylfaen" w:cs="Sylfaen"/>
          <w:lang w:val="hy-AM"/>
        </w:rPr>
        <w:t>ստուգեք</w:t>
      </w:r>
      <w:r w:rsidRPr="00CA3ABF">
        <w:rPr>
          <w:rFonts w:ascii="Sylfaen" w:hAnsi="Sylfaen"/>
          <w:lang w:val="hy-AM"/>
        </w:rPr>
        <w:t xml:space="preserve"> </w:t>
      </w:r>
      <w:r w:rsidRPr="00CA3ABF">
        <w:rPr>
          <w:rFonts w:ascii="Sylfaen" w:hAnsi="Sylfaen" w:cs="Sylfaen"/>
          <w:lang w:val="hy-AM"/>
        </w:rPr>
        <w:t>անջատիչ</w:t>
      </w:r>
      <w:r w:rsidRPr="00CA3ABF">
        <w:rPr>
          <w:rFonts w:ascii="Sylfaen" w:hAnsi="Sylfaen"/>
          <w:lang w:val="hy-AM"/>
        </w:rPr>
        <w:t xml:space="preserve"> </w:t>
      </w:r>
      <w:r w:rsidRPr="00CA3ABF">
        <w:rPr>
          <w:rFonts w:ascii="Sylfaen" w:hAnsi="Sylfaen" w:cs="Sylfaen"/>
          <w:lang w:val="hy-AM"/>
        </w:rPr>
        <w:t>սարքը</w:t>
      </w:r>
      <w:r w:rsidRPr="00CA3ABF">
        <w:rPr>
          <w:rFonts w:ascii="Sylfaen" w:hAnsi="Sylfaen"/>
          <w:lang w:val="hy-AM"/>
        </w:rPr>
        <w:t xml:space="preserve"> </w:t>
      </w:r>
      <w:r w:rsidRPr="00CA3ABF">
        <w:rPr>
          <w:rFonts w:ascii="Sylfaen" w:hAnsi="Sylfaen" w:cs="Sylfaen"/>
          <w:lang w:val="hy-AM"/>
        </w:rPr>
        <w:t>արտահոսքի</w:t>
      </w:r>
      <w:r w:rsidRPr="00CA3ABF">
        <w:rPr>
          <w:rFonts w:ascii="Sylfaen" w:hAnsi="Sylfaen"/>
          <w:lang w:val="hy-AM"/>
        </w:rPr>
        <w:t xml:space="preserve"> </w:t>
      </w:r>
      <w:r w:rsidRPr="00CA3ABF">
        <w:rPr>
          <w:rFonts w:ascii="Sylfaen" w:hAnsi="Sylfaen" w:cs="Sylfaen"/>
          <w:lang w:val="hy-AM"/>
        </w:rPr>
        <w:t>համար</w:t>
      </w:r>
      <w:r w:rsidRPr="00CA3ABF">
        <w:rPr>
          <w:rFonts w:ascii="Sylfaen" w:hAnsi="Sylfaen"/>
          <w:lang w:val="hy-AM"/>
        </w:rPr>
        <w:t>:</w:t>
      </w:r>
    </w:p>
    <w:p w:rsidR="00CA3ABF" w:rsidRPr="00CA3ABF" w:rsidRDefault="00CA3ABF" w:rsidP="00CA3ABF">
      <w:pPr>
        <w:spacing w:after="360" w:line="360" w:lineRule="auto"/>
        <w:jc w:val="both"/>
        <w:rPr>
          <w:rFonts w:ascii="Sylfaen" w:hAnsi="Sylfaen"/>
          <w:lang w:val="hy-AM"/>
        </w:rPr>
      </w:pPr>
      <w:r w:rsidRPr="00CA3ABF">
        <w:rPr>
          <w:rFonts w:ascii="Sylfaen" w:hAnsi="Sylfaen"/>
          <w:lang w:val="hy-AM"/>
        </w:rPr>
        <w:t>Շատ դանդաղ փակեք անջատիչ սարքը հաշվիչից առաջ: Թուլացրեք գազի ճնշումը հաշվիչի մեջ:</w:t>
      </w:r>
    </w:p>
    <w:p w:rsidR="00CA3ABF" w:rsidRPr="00A36A79" w:rsidRDefault="00CA3ABF" w:rsidP="00CA3ABF">
      <w:pPr>
        <w:spacing w:after="360" w:line="360" w:lineRule="auto"/>
        <w:jc w:val="both"/>
        <w:rPr>
          <w:rFonts w:ascii="Sylfaen" w:hAnsi="Sylfaen"/>
          <w:lang w:val="hy-AM"/>
        </w:rPr>
      </w:pPr>
      <w:r w:rsidRPr="00A36A79">
        <w:rPr>
          <w:rFonts w:ascii="Sylfaen" w:hAnsi="Sylfaen"/>
          <w:lang w:val="hy-AM"/>
        </w:rPr>
        <w:t>Գործարկման բոլոր դեպքերում և բոլոր փուլերում հաշվիչի միջով անցնող գազի հոսքի արագությունը ոչ մի դեպքում չպետք է գերազանցի հաշվիչի անձնագրում նշված առավելագույն հոսքի արագությունը (Q</w:t>
      </w:r>
      <w:r w:rsidRPr="00A36A79">
        <w:rPr>
          <w:rFonts w:ascii="Sylfaen" w:hAnsi="Sylfaen"/>
          <w:vertAlign w:val="subscript"/>
          <w:lang w:val="hy-AM"/>
        </w:rPr>
        <w:t>max</w:t>
      </w:r>
      <w:r w:rsidRPr="00A36A79">
        <w:rPr>
          <w:rFonts w:ascii="Sylfaen" w:hAnsi="Sylfaen"/>
          <w:lang w:val="hy-AM"/>
        </w:rPr>
        <w:t>).</w:t>
      </w:r>
    </w:p>
    <w:p w:rsidR="00CA3ABF" w:rsidRPr="00A36A79" w:rsidRDefault="00CA3ABF" w:rsidP="00CA3ABF">
      <w:pPr>
        <w:spacing w:after="360" w:line="360" w:lineRule="auto"/>
        <w:jc w:val="both"/>
        <w:rPr>
          <w:rFonts w:ascii="Sylfaen" w:hAnsi="Sylfaen"/>
          <w:lang w:val="hy-AM"/>
        </w:rPr>
      </w:pPr>
      <w:r w:rsidRPr="00A36A79">
        <w:rPr>
          <w:rFonts w:ascii="Sylfaen" w:hAnsi="Sylfaen"/>
          <w:lang w:val="hy-AM"/>
        </w:rPr>
        <w:t>Գ</w:t>
      </w:r>
      <w:r w:rsidRPr="00A36A79">
        <w:rPr>
          <w:rFonts w:ascii="Sylfaen" w:eastAsia="Tahoma" w:hAnsi="Sylfaen" w:cs="Tahoma"/>
          <w:lang w:val="hy-AM"/>
        </w:rPr>
        <w:t>ազի</w:t>
      </w:r>
      <w:r w:rsidRPr="00A36A79">
        <w:rPr>
          <w:rFonts w:ascii="Sylfaen" w:hAnsi="Sylfaen"/>
          <w:lang w:val="hy-AM"/>
        </w:rPr>
        <w:t xml:space="preserve"> </w:t>
      </w:r>
      <w:r w:rsidRPr="00A36A79">
        <w:rPr>
          <w:rFonts w:ascii="Sylfaen" w:eastAsia="Tahoma" w:hAnsi="Sylfaen" w:cs="Tahoma"/>
          <w:lang w:val="hy-AM"/>
        </w:rPr>
        <w:t>հոսքի</w:t>
      </w:r>
      <w:r w:rsidRPr="00A36A79">
        <w:rPr>
          <w:rFonts w:ascii="Sylfaen" w:hAnsi="Sylfaen"/>
          <w:lang w:val="hy-AM"/>
        </w:rPr>
        <w:t xml:space="preserve"> </w:t>
      </w:r>
      <w:r w:rsidRPr="00A36A79">
        <w:rPr>
          <w:rFonts w:ascii="Sylfaen" w:eastAsia="Tahoma" w:hAnsi="Sylfaen" w:cs="Tahoma"/>
          <w:lang w:val="hy-AM"/>
        </w:rPr>
        <w:t>ուղղությունը</w:t>
      </w:r>
      <w:r w:rsidRPr="00A36A79">
        <w:rPr>
          <w:rFonts w:ascii="Sylfaen" w:hAnsi="Sylfaen"/>
          <w:lang w:val="hy-AM"/>
        </w:rPr>
        <w:t xml:space="preserve"> </w:t>
      </w:r>
      <w:r w:rsidRPr="00A36A79">
        <w:rPr>
          <w:rFonts w:ascii="Sylfaen" w:eastAsia="Tahoma" w:hAnsi="Sylfaen" w:cs="Tahoma"/>
          <w:lang w:val="hy-AM"/>
        </w:rPr>
        <w:t>պետք</w:t>
      </w:r>
      <w:r w:rsidRPr="00A36A79">
        <w:rPr>
          <w:rFonts w:ascii="Sylfaen" w:hAnsi="Sylfaen"/>
          <w:lang w:val="hy-AM"/>
        </w:rPr>
        <w:t xml:space="preserve"> </w:t>
      </w:r>
      <w:r w:rsidRPr="00A36A79">
        <w:rPr>
          <w:rFonts w:ascii="Sylfaen" w:eastAsia="Tahoma" w:hAnsi="Sylfaen" w:cs="Tahoma"/>
          <w:lang w:val="hy-AM"/>
        </w:rPr>
        <w:t>է</w:t>
      </w:r>
      <w:r w:rsidRPr="00A36A79">
        <w:rPr>
          <w:rFonts w:ascii="Sylfaen" w:hAnsi="Sylfaen"/>
          <w:lang w:val="hy-AM"/>
        </w:rPr>
        <w:t xml:space="preserve"> </w:t>
      </w:r>
      <w:r w:rsidRPr="00A36A79">
        <w:rPr>
          <w:rFonts w:ascii="Sylfaen" w:eastAsia="Tahoma" w:hAnsi="Sylfaen" w:cs="Tahoma"/>
          <w:lang w:val="hy-AM"/>
        </w:rPr>
        <w:t>խստորեն</w:t>
      </w:r>
      <w:r w:rsidRPr="00A36A79">
        <w:rPr>
          <w:rFonts w:ascii="Sylfaen" w:hAnsi="Sylfaen"/>
          <w:lang w:val="hy-AM"/>
        </w:rPr>
        <w:t xml:space="preserve"> </w:t>
      </w:r>
      <w:r w:rsidRPr="00A36A79">
        <w:rPr>
          <w:rFonts w:ascii="Sylfaen" w:eastAsia="Tahoma" w:hAnsi="Sylfaen" w:cs="Tahoma"/>
          <w:lang w:val="hy-AM"/>
        </w:rPr>
        <w:t>համահունչ</w:t>
      </w:r>
      <w:r w:rsidRPr="00A36A79">
        <w:rPr>
          <w:rFonts w:ascii="Sylfaen" w:hAnsi="Sylfaen"/>
          <w:lang w:val="hy-AM"/>
        </w:rPr>
        <w:t xml:space="preserve"> </w:t>
      </w:r>
      <w:r w:rsidRPr="00A36A79">
        <w:rPr>
          <w:rFonts w:ascii="Sylfaen" w:eastAsia="Tahoma" w:hAnsi="Sylfaen" w:cs="Tahoma"/>
          <w:lang w:val="hy-AM"/>
        </w:rPr>
        <w:t>լինի</w:t>
      </w:r>
      <w:r w:rsidRPr="00A36A79">
        <w:rPr>
          <w:rFonts w:ascii="Sylfaen" w:hAnsi="Sylfaen"/>
          <w:lang w:val="hy-AM"/>
        </w:rPr>
        <w:t xml:space="preserve"> </w:t>
      </w:r>
      <w:r w:rsidRPr="00A36A79">
        <w:rPr>
          <w:rFonts w:ascii="Sylfaen" w:eastAsia="Tahoma" w:hAnsi="Sylfaen" w:cs="Tahoma"/>
          <w:lang w:val="hy-AM"/>
        </w:rPr>
        <w:t>ճշտիչի</w:t>
      </w:r>
      <w:r w:rsidRPr="00A36A79">
        <w:rPr>
          <w:rFonts w:ascii="Sylfaen" w:hAnsi="Sylfaen"/>
          <w:lang w:val="hy-AM"/>
        </w:rPr>
        <w:t xml:space="preserve"> </w:t>
      </w:r>
      <w:r w:rsidRPr="00A36A79">
        <w:rPr>
          <w:rFonts w:ascii="Sylfaen" w:eastAsia="Tahoma" w:hAnsi="Sylfaen" w:cs="Tahoma"/>
          <w:lang w:val="hy-AM"/>
        </w:rPr>
        <w:t>կափարիչի</w:t>
      </w:r>
      <w:r w:rsidRPr="00A36A79">
        <w:rPr>
          <w:rFonts w:ascii="Sylfaen" w:hAnsi="Sylfaen"/>
          <w:lang w:val="hy-AM"/>
        </w:rPr>
        <w:t xml:space="preserve"> </w:t>
      </w:r>
      <w:r w:rsidRPr="00A36A79">
        <w:rPr>
          <w:rFonts w:ascii="Sylfaen" w:eastAsia="Tahoma" w:hAnsi="Sylfaen" w:cs="Tahoma"/>
          <w:lang w:val="hy-AM"/>
        </w:rPr>
        <w:t>սլաքի հետ</w:t>
      </w:r>
      <w:r w:rsidRPr="00A36A79">
        <w:rPr>
          <w:rFonts w:ascii="Sylfaen" w:hAnsi="Sylfaen"/>
          <w:lang w:val="hy-AM"/>
        </w:rPr>
        <w:t xml:space="preserve">, </w:t>
      </w:r>
      <w:r w:rsidRPr="00A36A79">
        <w:rPr>
          <w:rFonts w:ascii="Sylfaen" w:eastAsia="Tahoma" w:hAnsi="Sylfaen" w:cs="Tahoma"/>
          <w:lang w:val="hy-AM"/>
        </w:rPr>
        <w:t>հակառակ</w:t>
      </w:r>
      <w:r w:rsidRPr="00A36A79">
        <w:rPr>
          <w:rFonts w:ascii="Sylfaen" w:hAnsi="Sylfaen"/>
          <w:lang w:val="hy-AM"/>
        </w:rPr>
        <w:t xml:space="preserve"> </w:t>
      </w:r>
      <w:r w:rsidRPr="00A36A79">
        <w:rPr>
          <w:rFonts w:ascii="Sylfaen" w:eastAsia="Tahoma" w:hAnsi="Sylfaen" w:cs="Tahoma"/>
          <w:lang w:val="hy-AM"/>
        </w:rPr>
        <w:t>դեպքում</w:t>
      </w:r>
      <w:r w:rsidRPr="00A36A79">
        <w:rPr>
          <w:rFonts w:ascii="Sylfaen" w:hAnsi="Sylfaen"/>
          <w:lang w:val="hy-AM"/>
        </w:rPr>
        <w:t xml:space="preserve"> </w:t>
      </w:r>
      <w:r w:rsidRPr="00A36A79">
        <w:rPr>
          <w:rFonts w:ascii="Sylfaen" w:eastAsia="Tahoma" w:hAnsi="Sylfaen" w:cs="Tahoma"/>
          <w:lang w:val="hy-AM"/>
        </w:rPr>
        <w:t>ռոտորները</w:t>
      </w:r>
      <w:r w:rsidRPr="00A36A79">
        <w:rPr>
          <w:rFonts w:ascii="Sylfaen" w:hAnsi="Sylfaen"/>
          <w:lang w:val="hy-AM"/>
        </w:rPr>
        <w:t xml:space="preserve"> </w:t>
      </w:r>
      <w:r w:rsidRPr="00A36A79">
        <w:rPr>
          <w:rFonts w:ascii="Sylfaen" w:eastAsia="Tahoma" w:hAnsi="Sylfaen" w:cs="Tahoma"/>
          <w:lang w:val="hy-AM"/>
        </w:rPr>
        <w:t>կպտտվեն</w:t>
      </w:r>
      <w:r w:rsidRPr="00A36A79">
        <w:rPr>
          <w:rFonts w:ascii="Sylfaen" w:hAnsi="Sylfaen"/>
          <w:lang w:val="hy-AM"/>
        </w:rPr>
        <w:t xml:space="preserve"> </w:t>
      </w:r>
      <w:r w:rsidRPr="00A36A79">
        <w:rPr>
          <w:rFonts w:ascii="Sylfaen" w:eastAsia="Tahoma" w:hAnsi="Sylfaen" w:cs="Tahoma"/>
          <w:lang w:val="hy-AM"/>
        </w:rPr>
        <w:t>հակառակ</w:t>
      </w:r>
      <w:r w:rsidRPr="00A36A79">
        <w:rPr>
          <w:rFonts w:ascii="Sylfaen" w:hAnsi="Sylfaen"/>
          <w:lang w:val="hy-AM"/>
        </w:rPr>
        <w:t xml:space="preserve"> </w:t>
      </w:r>
      <w:r w:rsidRPr="00A36A79">
        <w:rPr>
          <w:rFonts w:ascii="Sylfaen" w:eastAsia="Tahoma" w:hAnsi="Sylfaen" w:cs="Tahoma"/>
          <w:lang w:val="hy-AM"/>
        </w:rPr>
        <w:t>ուղղությամբ</w:t>
      </w:r>
      <w:r w:rsidRPr="00A36A79">
        <w:rPr>
          <w:rFonts w:ascii="Sylfaen" w:hAnsi="Sylfaen"/>
          <w:lang w:val="hy-AM"/>
        </w:rPr>
        <w:t xml:space="preserve">, </w:t>
      </w:r>
      <w:r w:rsidRPr="00A36A79">
        <w:rPr>
          <w:rFonts w:ascii="Sylfaen" w:eastAsia="Tahoma" w:hAnsi="Sylfaen" w:cs="Tahoma"/>
          <w:lang w:val="hy-AM"/>
        </w:rPr>
        <w:t>ինչը</w:t>
      </w:r>
      <w:r w:rsidRPr="00A36A79">
        <w:rPr>
          <w:rFonts w:ascii="Sylfaen" w:hAnsi="Sylfaen"/>
          <w:lang w:val="hy-AM"/>
        </w:rPr>
        <w:t xml:space="preserve"> </w:t>
      </w:r>
      <w:r w:rsidRPr="00A36A79">
        <w:rPr>
          <w:rFonts w:ascii="Sylfaen" w:eastAsia="Tahoma" w:hAnsi="Sylfaen" w:cs="Tahoma"/>
          <w:lang w:val="hy-AM"/>
        </w:rPr>
        <w:t>կարող</w:t>
      </w:r>
      <w:r w:rsidRPr="00A36A79">
        <w:rPr>
          <w:rFonts w:ascii="Sylfaen" w:hAnsi="Sylfaen"/>
          <w:lang w:val="hy-AM"/>
        </w:rPr>
        <w:t xml:space="preserve"> </w:t>
      </w:r>
      <w:r w:rsidRPr="00A36A79">
        <w:rPr>
          <w:rFonts w:ascii="Sylfaen" w:eastAsia="Tahoma" w:hAnsi="Sylfaen" w:cs="Tahoma"/>
          <w:lang w:val="hy-AM"/>
        </w:rPr>
        <w:t>է</w:t>
      </w:r>
      <w:r w:rsidRPr="00A36A79">
        <w:rPr>
          <w:rFonts w:ascii="Sylfaen" w:hAnsi="Sylfaen"/>
          <w:lang w:val="hy-AM"/>
        </w:rPr>
        <w:t xml:space="preserve"> </w:t>
      </w:r>
      <w:r w:rsidRPr="00A36A79">
        <w:rPr>
          <w:rFonts w:ascii="Sylfaen" w:eastAsia="Tahoma" w:hAnsi="Sylfaen" w:cs="Tahoma"/>
          <w:lang w:val="hy-AM"/>
        </w:rPr>
        <w:t>հանգեցնել</w:t>
      </w:r>
      <w:r w:rsidRPr="00A36A79">
        <w:rPr>
          <w:rFonts w:ascii="Sylfaen" w:hAnsi="Sylfaen"/>
          <w:lang w:val="hy-AM"/>
        </w:rPr>
        <w:t xml:space="preserve"> </w:t>
      </w:r>
      <w:r w:rsidRPr="00A36A79">
        <w:rPr>
          <w:rFonts w:ascii="Sylfaen" w:eastAsia="Tahoma" w:hAnsi="Sylfaen" w:cs="Tahoma"/>
          <w:lang w:val="hy-AM"/>
        </w:rPr>
        <w:t>«ԱՐՏԱՔԻՆ ՄԻՋԱՄՏՈՒԹՅՈՒՆ» հաղորդագրությանը և հաշվիչի անջատմանը</w:t>
      </w:r>
      <w:r w:rsidRPr="00A36A79">
        <w:rPr>
          <w:rFonts w:ascii="Sylfaen" w:hAnsi="Sylfaen"/>
          <w:lang w:val="hy-AM"/>
        </w:rPr>
        <w:t>:</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31" w:name="_Toc222752615"/>
      <w:r>
        <w:rPr>
          <w:rFonts w:ascii="Sylfaen" w:eastAsia="Tahoma" w:hAnsi="Sylfaen" w:cs="Tahoma"/>
          <w:sz w:val="32"/>
          <w:lang w:val="hy-AM"/>
        </w:rPr>
        <w:t>Տեխնիկական</w:t>
      </w:r>
      <w:r>
        <w:rPr>
          <w:rFonts w:ascii="Sylfaen" w:hAnsi="Sylfaen"/>
          <w:sz w:val="32"/>
          <w:lang w:val="hy-AM"/>
        </w:rPr>
        <w:t xml:space="preserve"> </w:t>
      </w:r>
      <w:r>
        <w:rPr>
          <w:rFonts w:ascii="Sylfaen" w:eastAsia="Tahoma" w:hAnsi="Sylfaen" w:cs="Tahoma"/>
          <w:sz w:val="32"/>
          <w:lang w:val="hy-AM"/>
        </w:rPr>
        <w:t>սպասարկումը և վերանորոգումը</w:t>
      </w:r>
      <w:bookmarkEnd w:id="31"/>
    </w:p>
    <w:p w:rsidR="00CA3ABF" w:rsidRDefault="00CA3ABF" w:rsidP="00CA3ABF">
      <w:pPr>
        <w:widowControl w:val="0"/>
        <w:autoSpaceDE w:val="0"/>
        <w:autoSpaceDN w:val="0"/>
        <w:adjustRightInd w:val="0"/>
        <w:spacing w:after="360" w:line="360" w:lineRule="auto"/>
        <w:jc w:val="both"/>
        <w:rPr>
          <w:rFonts w:ascii="Sylfaen" w:eastAsiaTheme="minorHAnsi" w:hAnsi="Sylfaen"/>
          <w:lang w:val="hy-AM"/>
        </w:rPr>
      </w:pPr>
      <w:r>
        <w:rPr>
          <w:rFonts w:ascii="Sylfaen" w:hAnsi="Sylfaen"/>
          <w:lang w:val="hy-AM"/>
        </w:rPr>
        <w:t>Հաշվիչները սպասարկող տեխնիկական անձնակազմը նախքան աշխատանքը սկսելը պետք է ուշադիր ուսումնասիրի սույն ձեռնարկը և պահպանի անվտանգության ընդհանուր կանոնները և գազի արդյունաբերության անվտանգության կանոնները:</w:t>
      </w:r>
    </w:p>
    <w:p w:rsidR="00CA3ABF" w:rsidRDefault="00CA3ABF" w:rsidP="00CA3ABF">
      <w:pPr>
        <w:spacing w:line="360" w:lineRule="auto"/>
        <w:jc w:val="both"/>
        <w:rPr>
          <w:rFonts w:ascii="Sylfaen" w:hAnsi="Sylfaen"/>
          <w:lang w:val="hy-AM"/>
        </w:rPr>
      </w:pPr>
      <w:r>
        <w:rPr>
          <w:rFonts w:ascii="Sylfaen" w:eastAsia="Tahoma" w:hAnsi="Sylfaen" w:cs="Tahoma"/>
          <w:lang w:val="hy-AM"/>
        </w:rPr>
        <w:t>Հաշվիչի</w:t>
      </w:r>
      <w:r>
        <w:rPr>
          <w:rFonts w:ascii="Sylfaen" w:hAnsi="Sylfaen"/>
          <w:lang w:val="hy-AM"/>
        </w:rPr>
        <w:t xml:space="preserve"> </w:t>
      </w:r>
      <w:r>
        <w:rPr>
          <w:rFonts w:ascii="Sylfaen" w:eastAsia="Tahoma" w:hAnsi="Sylfaen" w:cs="Tahoma"/>
          <w:lang w:val="hy-AM"/>
        </w:rPr>
        <w:t>վերանորոգումը</w:t>
      </w:r>
      <w:r>
        <w:rPr>
          <w:rFonts w:ascii="Sylfaen" w:hAnsi="Sylfaen"/>
          <w:lang w:val="hy-AM"/>
        </w:rPr>
        <w:t xml:space="preserve"> </w:t>
      </w:r>
      <w:r>
        <w:rPr>
          <w:rFonts w:ascii="Sylfaen" w:eastAsia="Tahoma" w:hAnsi="Sylfaen" w:cs="Tahoma"/>
          <w:lang w:val="hy-AM"/>
        </w:rPr>
        <w:t>պետք</w:t>
      </w:r>
      <w:r>
        <w:rPr>
          <w:rFonts w:ascii="Sylfaen" w:hAnsi="Sylfaen"/>
          <w:lang w:val="hy-AM"/>
        </w:rPr>
        <w:t xml:space="preserve"> </w:t>
      </w:r>
      <w:r>
        <w:rPr>
          <w:rFonts w:ascii="Sylfaen" w:eastAsia="Tahoma" w:hAnsi="Sylfaen" w:cs="Tahoma"/>
          <w:lang w:val="hy-AM"/>
        </w:rPr>
        <w:t>է</w:t>
      </w:r>
      <w:r>
        <w:rPr>
          <w:rFonts w:ascii="Sylfaen" w:hAnsi="Sylfaen"/>
          <w:lang w:val="hy-AM"/>
        </w:rPr>
        <w:t xml:space="preserve"> </w:t>
      </w:r>
      <w:r>
        <w:rPr>
          <w:rFonts w:ascii="Sylfaen" w:eastAsia="Tahoma" w:hAnsi="Sylfaen" w:cs="Tahoma"/>
          <w:lang w:val="hy-AM"/>
        </w:rPr>
        <w:t>իրականացվի արտադրողի կողմից։</w:t>
      </w:r>
      <w:r>
        <w:rPr>
          <w:rFonts w:ascii="Sylfaen" w:hAnsi="Sylfaen"/>
          <w:lang w:val="hy-AM"/>
        </w:rPr>
        <w:t xml:space="preserve"> </w:t>
      </w:r>
      <w:r>
        <w:rPr>
          <w:rFonts w:ascii="Sylfaen" w:eastAsia="Tahoma" w:hAnsi="Sylfaen" w:cs="Tahoma"/>
          <w:lang w:val="hy-AM"/>
        </w:rPr>
        <w:t>Հակառակ</w:t>
      </w:r>
      <w:r>
        <w:rPr>
          <w:rFonts w:ascii="Sylfaen" w:hAnsi="Sylfaen"/>
          <w:lang w:val="hy-AM"/>
        </w:rPr>
        <w:t xml:space="preserve"> </w:t>
      </w:r>
      <w:r>
        <w:rPr>
          <w:rFonts w:ascii="Sylfaen" w:eastAsia="Tahoma" w:hAnsi="Sylfaen" w:cs="Tahoma"/>
          <w:lang w:val="hy-AM"/>
        </w:rPr>
        <w:t>դեպքում</w:t>
      </w:r>
      <w:r>
        <w:rPr>
          <w:rFonts w:ascii="Sylfaen" w:hAnsi="Sylfaen"/>
          <w:lang w:val="hy-AM"/>
        </w:rPr>
        <w:t xml:space="preserve"> </w:t>
      </w:r>
      <w:r>
        <w:rPr>
          <w:rFonts w:ascii="Sylfaen" w:eastAsia="Tahoma" w:hAnsi="Sylfaen" w:cs="Tahoma"/>
          <w:lang w:val="hy-AM"/>
        </w:rPr>
        <w:t>արտադրողի</w:t>
      </w:r>
      <w:r>
        <w:rPr>
          <w:rFonts w:ascii="Sylfaen" w:hAnsi="Sylfaen"/>
          <w:lang w:val="hy-AM"/>
        </w:rPr>
        <w:t xml:space="preserve"> </w:t>
      </w:r>
      <w:r>
        <w:rPr>
          <w:rFonts w:ascii="Sylfaen" w:eastAsia="Tahoma" w:hAnsi="Sylfaen" w:cs="Tahoma"/>
          <w:lang w:val="hy-AM"/>
        </w:rPr>
        <w:t>երաշխիքային</w:t>
      </w:r>
      <w:r>
        <w:rPr>
          <w:rFonts w:ascii="Sylfaen" w:hAnsi="Sylfaen"/>
          <w:lang w:val="hy-AM"/>
        </w:rPr>
        <w:t xml:space="preserve"> </w:t>
      </w:r>
      <w:r>
        <w:rPr>
          <w:rFonts w:ascii="Sylfaen" w:eastAsia="Tahoma" w:hAnsi="Sylfaen" w:cs="Tahoma"/>
          <w:lang w:val="hy-AM"/>
        </w:rPr>
        <w:t>պարտավորությունները</w:t>
      </w:r>
      <w:r>
        <w:rPr>
          <w:rFonts w:ascii="Sylfaen" w:hAnsi="Sylfaen"/>
          <w:lang w:val="hy-AM"/>
        </w:rPr>
        <w:t xml:space="preserve"> </w:t>
      </w:r>
      <w:r>
        <w:rPr>
          <w:rFonts w:ascii="Sylfaen" w:eastAsia="Tahoma" w:hAnsi="Sylfaen" w:cs="Tahoma"/>
          <w:lang w:val="hy-AM"/>
        </w:rPr>
        <w:t>չեն</w:t>
      </w:r>
      <w:r>
        <w:rPr>
          <w:rFonts w:ascii="Sylfaen" w:hAnsi="Sylfaen"/>
          <w:lang w:val="hy-AM"/>
        </w:rPr>
        <w:t xml:space="preserve"> </w:t>
      </w:r>
      <w:r>
        <w:rPr>
          <w:rFonts w:ascii="Sylfaen" w:eastAsia="Tahoma" w:hAnsi="Sylfaen" w:cs="Tahoma"/>
          <w:lang w:val="hy-AM"/>
        </w:rPr>
        <w:t>լինի</w:t>
      </w:r>
      <w:r>
        <w:rPr>
          <w:rFonts w:ascii="Sylfaen" w:hAnsi="Sylfaen"/>
          <w:lang w:val="hy-AM"/>
        </w:rPr>
        <w:t xml:space="preserve"> </w:t>
      </w:r>
      <w:r>
        <w:rPr>
          <w:rFonts w:ascii="Sylfaen" w:eastAsia="Tahoma" w:hAnsi="Sylfaen" w:cs="Tahoma"/>
          <w:lang w:val="hy-AM"/>
        </w:rPr>
        <w:t>վավեր</w:t>
      </w:r>
      <w:r>
        <w:rPr>
          <w:rFonts w:ascii="Sylfaen" w:hAnsi="Sylfaen"/>
          <w:lang w:val="hy-AM"/>
        </w:rPr>
        <w:t>:</w:t>
      </w:r>
    </w:p>
    <w:p w:rsidR="00CA3ABF" w:rsidRDefault="00CA3ABF" w:rsidP="00CA3ABF">
      <w:pPr>
        <w:pStyle w:val="Heading1"/>
        <w:keepLines/>
        <w:numPr>
          <w:ilvl w:val="0"/>
          <w:numId w:val="31"/>
        </w:numPr>
        <w:spacing w:before="400" w:after="160"/>
        <w:contextualSpacing/>
        <w:jc w:val="left"/>
        <w:rPr>
          <w:rFonts w:ascii="Sylfaen" w:eastAsia="Tahoma" w:hAnsi="Sylfaen" w:cs="Tahoma"/>
          <w:sz w:val="32"/>
          <w:lang w:val="hy-AM"/>
        </w:rPr>
      </w:pPr>
      <w:bookmarkStart w:id="32" w:name="_Toc222752616"/>
      <w:r>
        <w:rPr>
          <w:rFonts w:ascii="Sylfaen" w:eastAsia="Tahoma" w:hAnsi="Sylfaen" w:cs="Tahoma"/>
          <w:sz w:val="32"/>
          <w:lang w:val="hy-AM"/>
        </w:rPr>
        <w:t>Պահպանման</w:t>
      </w:r>
      <w:r>
        <w:rPr>
          <w:rFonts w:ascii="Sylfaen" w:hAnsi="Sylfaen"/>
          <w:sz w:val="32"/>
          <w:lang w:val="hy-AM"/>
        </w:rPr>
        <w:t xml:space="preserve"> </w:t>
      </w:r>
      <w:r>
        <w:rPr>
          <w:rFonts w:ascii="Sylfaen" w:eastAsia="Tahoma" w:hAnsi="Sylfaen" w:cs="Tahoma"/>
          <w:sz w:val="32"/>
          <w:lang w:val="hy-AM"/>
        </w:rPr>
        <w:t>պայմանները</w:t>
      </w:r>
      <w:bookmarkEnd w:id="32"/>
    </w:p>
    <w:p w:rsidR="00CA3ABF" w:rsidRDefault="00CA3ABF" w:rsidP="00CA3ABF">
      <w:pPr>
        <w:spacing w:line="360" w:lineRule="auto"/>
        <w:jc w:val="both"/>
        <w:rPr>
          <w:rFonts w:ascii="Sylfaen" w:eastAsiaTheme="minorHAnsi" w:hAnsi="Sylfaen"/>
          <w:lang w:val="hy-AM" w:bidi="ru-RU"/>
        </w:rPr>
      </w:pPr>
      <w:r>
        <w:rPr>
          <w:rFonts w:ascii="Sylfaen" w:eastAsia="Tahoma" w:hAnsi="Sylfaen" w:cs="Tahoma"/>
          <w:lang w:val="hy-AM" w:bidi="ru-RU"/>
        </w:rPr>
        <w:t>Հաշվիչները</w:t>
      </w:r>
      <w:r>
        <w:rPr>
          <w:rFonts w:ascii="Sylfaen" w:hAnsi="Sylfaen"/>
          <w:lang w:val="hy-AM" w:bidi="ru-RU"/>
        </w:rPr>
        <w:t xml:space="preserve"> </w:t>
      </w:r>
      <w:r>
        <w:rPr>
          <w:rFonts w:ascii="Sylfaen" w:eastAsia="Tahoma" w:hAnsi="Sylfaen" w:cs="Tahoma"/>
          <w:lang w:val="hy-AM" w:bidi="ru-RU"/>
        </w:rPr>
        <w:t>փաթեթավորված</w:t>
      </w:r>
      <w:r>
        <w:rPr>
          <w:rFonts w:ascii="Sylfaen" w:hAnsi="Sylfaen"/>
          <w:lang w:val="hy-AM" w:bidi="ru-RU"/>
        </w:rPr>
        <w:t xml:space="preserve"> </w:t>
      </w:r>
      <w:r>
        <w:rPr>
          <w:rFonts w:ascii="Sylfaen" w:eastAsia="Tahoma" w:hAnsi="Sylfaen" w:cs="Tahoma"/>
          <w:lang w:val="hy-AM" w:bidi="ru-RU"/>
        </w:rPr>
        <w:t>ձևով</w:t>
      </w:r>
      <w:r>
        <w:rPr>
          <w:rFonts w:ascii="Sylfaen" w:hAnsi="Sylfaen"/>
          <w:lang w:val="hy-AM" w:bidi="ru-RU"/>
        </w:rPr>
        <w:t xml:space="preserve"> </w:t>
      </w:r>
      <w:r>
        <w:rPr>
          <w:rFonts w:ascii="Sylfaen" w:eastAsia="Tahoma" w:hAnsi="Sylfaen" w:cs="Tahoma"/>
          <w:lang w:val="hy-AM" w:bidi="ru-RU"/>
        </w:rPr>
        <w:t>պետք</w:t>
      </w:r>
      <w:r>
        <w:rPr>
          <w:rFonts w:ascii="Sylfaen" w:hAnsi="Sylfaen"/>
          <w:lang w:val="hy-AM" w:bidi="ru-RU"/>
        </w:rPr>
        <w:t xml:space="preserve"> </w:t>
      </w:r>
      <w:r>
        <w:rPr>
          <w:rFonts w:ascii="Sylfaen" w:eastAsia="Tahoma" w:hAnsi="Sylfaen" w:cs="Tahoma"/>
          <w:lang w:val="hy-AM" w:bidi="ru-RU"/>
        </w:rPr>
        <w:t>է</w:t>
      </w:r>
      <w:r>
        <w:rPr>
          <w:rFonts w:ascii="Sylfaen" w:hAnsi="Sylfaen"/>
          <w:lang w:val="hy-AM" w:bidi="ru-RU"/>
        </w:rPr>
        <w:t xml:space="preserve"> </w:t>
      </w:r>
      <w:r>
        <w:rPr>
          <w:rFonts w:ascii="Sylfaen" w:eastAsia="Tahoma" w:hAnsi="Sylfaen" w:cs="Tahoma"/>
          <w:lang w:val="hy-AM" w:bidi="ru-RU"/>
        </w:rPr>
        <w:t>պահվեն</w:t>
      </w:r>
      <w:r>
        <w:rPr>
          <w:rFonts w:ascii="Sylfaen" w:hAnsi="Sylfaen"/>
          <w:lang w:val="hy-AM" w:bidi="ru-RU"/>
        </w:rPr>
        <w:t xml:space="preserve"> B3 </w:t>
      </w:r>
      <w:r>
        <w:rPr>
          <w:rFonts w:ascii="Sylfaen" w:eastAsia="Tahoma" w:hAnsi="Sylfaen" w:cs="Tahoma"/>
          <w:lang w:val="hy-AM" w:bidi="ru-RU"/>
        </w:rPr>
        <w:t>պահպանման</w:t>
      </w:r>
      <w:r>
        <w:rPr>
          <w:rFonts w:ascii="Sylfaen" w:hAnsi="Sylfaen"/>
          <w:lang w:val="hy-AM" w:bidi="ru-RU"/>
        </w:rPr>
        <w:t xml:space="preserve"> </w:t>
      </w:r>
      <w:r>
        <w:rPr>
          <w:rFonts w:ascii="Sylfaen" w:eastAsia="Tahoma" w:hAnsi="Sylfaen" w:cs="Tahoma"/>
          <w:lang w:val="hy-AM" w:bidi="ru-RU"/>
        </w:rPr>
        <w:t>պայմաններին</w:t>
      </w:r>
      <w:r>
        <w:rPr>
          <w:rFonts w:ascii="Sylfaen" w:hAnsi="Sylfaen"/>
          <w:lang w:val="hy-AM" w:bidi="ru-RU"/>
        </w:rPr>
        <w:t xml:space="preserve"> </w:t>
      </w:r>
      <w:r>
        <w:rPr>
          <w:rFonts w:ascii="Sylfaen" w:eastAsia="Tahoma" w:hAnsi="Sylfaen" w:cs="Tahoma"/>
          <w:lang w:val="hy-AM" w:bidi="ru-RU"/>
        </w:rPr>
        <w:t>համապատասխան՝</w:t>
      </w:r>
      <w:r>
        <w:rPr>
          <w:rFonts w:ascii="Sylfaen" w:hAnsi="Sylfaen"/>
          <w:lang w:val="hy-AM" w:bidi="ru-RU"/>
        </w:rPr>
        <w:t xml:space="preserve"> </w:t>
      </w:r>
      <w:r>
        <w:rPr>
          <w:rFonts w:ascii="Sylfaen" w:eastAsia="Tahoma" w:hAnsi="Sylfaen" w:cs="Tahoma"/>
          <w:lang w:val="hy-AM" w:bidi="ru-RU"/>
        </w:rPr>
        <w:t>համաձայն</w:t>
      </w:r>
      <w:r>
        <w:rPr>
          <w:rFonts w:ascii="Sylfaen" w:hAnsi="Sylfaen"/>
          <w:lang w:val="hy-AM" w:bidi="ru-RU"/>
        </w:rPr>
        <w:t xml:space="preserve"> </w:t>
      </w:r>
      <w:r>
        <w:rPr>
          <w:rFonts w:ascii="Sylfaen" w:eastAsia="Tahoma" w:hAnsi="Sylfaen" w:cs="Tahoma"/>
          <w:lang w:val="hy-AM" w:bidi="ru-RU"/>
        </w:rPr>
        <w:t>ԳՕՍՏ</w:t>
      </w:r>
      <w:r>
        <w:rPr>
          <w:rFonts w:ascii="Sylfaen" w:hAnsi="Sylfaen"/>
          <w:lang w:val="hy-AM" w:bidi="ru-RU"/>
        </w:rPr>
        <w:t xml:space="preserve"> </w:t>
      </w:r>
      <w:r>
        <w:rPr>
          <w:rFonts w:ascii="Sylfaen" w:eastAsia="Tahoma" w:hAnsi="Sylfaen" w:cs="Tahoma"/>
          <w:lang w:val="hy-AM" w:bidi="ru-RU"/>
        </w:rPr>
        <w:t>Ռ</w:t>
      </w:r>
      <w:r>
        <w:rPr>
          <w:rFonts w:ascii="Sylfaen" w:hAnsi="Sylfaen"/>
          <w:lang w:val="hy-AM" w:bidi="ru-RU"/>
        </w:rPr>
        <w:t xml:space="preserve"> 52931-</w:t>
      </w:r>
      <w:r>
        <w:rPr>
          <w:rFonts w:ascii="Sylfaen" w:eastAsia="Tahoma" w:hAnsi="Sylfaen" w:cs="Tahoma"/>
          <w:lang w:val="hy-AM" w:bidi="ru-RU"/>
        </w:rPr>
        <w:t>ի</w:t>
      </w:r>
      <w:r>
        <w:rPr>
          <w:rFonts w:ascii="Sylfaen" w:hAnsi="Sylfaen"/>
          <w:lang w:val="hy-AM" w:bidi="ru-RU"/>
        </w:rPr>
        <w:t>:</w:t>
      </w:r>
    </w:p>
    <w:p w:rsidR="00CA3ABF" w:rsidRDefault="00CA3ABF" w:rsidP="00CA3ABF">
      <w:pPr>
        <w:spacing w:line="360" w:lineRule="auto"/>
        <w:jc w:val="both"/>
        <w:rPr>
          <w:rFonts w:ascii="Sylfaen" w:hAnsi="Sylfaen"/>
          <w:lang w:val="hy-AM"/>
        </w:rPr>
      </w:pPr>
      <w:r>
        <w:rPr>
          <w:rFonts w:ascii="Sylfaen" w:eastAsia="Tahoma" w:hAnsi="Sylfaen" w:cs="Tahoma"/>
          <w:lang w:val="hy-AM" w:bidi="ru-RU"/>
        </w:rPr>
        <w:t>Պահեստային</w:t>
      </w:r>
      <w:r>
        <w:rPr>
          <w:rFonts w:ascii="Sylfaen" w:hAnsi="Sylfaen"/>
          <w:lang w:val="hy-AM" w:bidi="ru-RU"/>
        </w:rPr>
        <w:t xml:space="preserve"> </w:t>
      </w:r>
      <w:r>
        <w:rPr>
          <w:rFonts w:ascii="Sylfaen" w:eastAsia="Tahoma" w:hAnsi="Sylfaen" w:cs="Tahoma"/>
          <w:lang w:val="hy-AM" w:bidi="ru-RU"/>
        </w:rPr>
        <w:t>սենյակը</w:t>
      </w:r>
      <w:r>
        <w:rPr>
          <w:rFonts w:ascii="Sylfaen" w:hAnsi="Sylfaen"/>
          <w:lang w:val="hy-AM" w:bidi="ru-RU"/>
        </w:rPr>
        <w:t xml:space="preserve"> </w:t>
      </w:r>
      <w:r>
        <w:rPr>
          <w:rFonts w:ascii="Sylfaen" w:eastAsia="Tahoma" w:hAnsi="Sylfaen" w:cs="Tahoma"/>
          <w:lang w:val="hy-AM" w:bidi="ru-RU"/>
        </w:rPr>
        <w:t>պետք</w:t>
      </w:r>
      <w:r>
        <w:rPr>
          <w:rFonts w:ascii="Sylfaen" w:hAnsi="Sylfaen"/>
          <w:lang w:val="hy-AM" w:bidi="ru-RU"/>
        </w:rPr>
        <w:t xml:space="preserve"> </w:t>
      </w:r>
      <w:r>
        <w:rPr>
          <w:rFonts w:ascii="Sylfaen" w:eastAsia="Tahoma" w:hAnsi="Sylfaen" w:cs="Tahoma"/>
          <w:lang w:val="hy-AM" w:bidi="ru-RU"/>
        </w:rPr>
        <w:t>է</w:t>
      </w:r>
      <w:r>
        <w:rPr>
          <w:rFonts w:ascii="Sylfaen" w:hAnsi="Sylfaen"/>
          <w:lang w:val="hy-AM" w:bidi="ru-RU"/>
        </w:rPr>
        <w:t xml:space="preserve"> </w:t>
      </w:r>
      <w:r>
        <w:rPr>
          <w:rFonts w:ascii="Sylfaen" w:eastAsia="Tahoma" w:hAnsi="Sylfaen" w:cs="Tahoma"/>
          <w:lang w:val="hy-AM" w:bidi="ru-RU"/>
        </w:rPr>
        <w:t>զերծ</w:t>
      </w:r>
      <w:r>
        <w:rPr>
          <w:rFonts w:ascii="Sylfaen" w:hAnsi="Sylfaen"/>
          <w:lang w:val="hy-AM" w:bidi="ru-RU"/>
        </w:rPr>
        <w:t xml:space="preserve"> </w:t>
      </w:r>
      <w:r>
        <w:rPr>
          <w:rFonts w:ascii="Sylfaen" w:eastAsia="Tahoma" w:hAnsi="Sylfaen" w:cs="Tahoma"/>
          <w:lang w:val="hy-AM" w:bidi="ru-RU"/>
        </w:rPr>
        <w:t>լինի</w:t>
      </w:r>
      <w:r>
        <w:rPr>
          <w:rFonts w:ascii="Sylfaen" w:hAnsi="Sylfaen"/>
          <w:lang w:val="hy-AM" w:bidi="ru-RU"/>
        </w:rPr>
        <w:t xml:space="preserve"> </w:t>
      </w:r>
      <w:r>
        <w:rPr>
          <w:rFonts w:ascii="Sylfaen" w:eastAsia="Tahoma" w:hAnsi="Sylfaen" w:cs="Tahoma"/>
          <w:lang w:val="hy-AM" w:bidi="ru-RU"/>
        </w:rPr>
        <w:t>փոշուց</w:t>
      </w:r>
      <w:r>
        <w:rPr>
          <w:rFonts w:ascii="Sylfaen" w:hAnsi="Sylfaen"/>
          <w:lang w:val="hy-AM" w:bidi="ru-RU"/>
        </w:rPr>
        <w:t xml:space="preserve">, </w:t>
      </w:r>
      <w:r>
        <w:rPr>
          <w:rFonts w:ascii="Sylfaen" w:eastAsia="Tahoma" w:hAnsi="Sylfaen" w:cs="Tahoma"/>
          <w:lang w:val="hy-AM" w:bidi="ru-RU"/>
        </w:rPr>
        <w:t>թթվային</w:t>
      </w:r>
      <w:r>
        <w:rPr>
          <w:rFonts w:ascii="Sylfaen" w:hAnsi="Sylfaen"/>
          <w:lang w:val="hy-AM" w:bidi="ru-RU"/>
        </w:rPr>
        <w:t xml:space="preserve"> </w:t>
      </w:r>
      <w:r>
        <w:rPr>
          <w:rFonts w:ascii="Sylfaen" w:eastAsia="Tahoma" w:hAnsi="Sylfaen" w:cs="Tahoma"/>
          <w:lang w:val="hy-AM" w:bidi="ru-RU"/>
        </w:rPr>
        <w:t>և</w:t>
      </w:r>
      <w:r>
        <w:rPr>
          <w:rFonts w:ascii="Sylfaen" w:hAnsi="Sylfaen"/>
          <w:lang w:val="hy-AM" w:bidi="ru-RU"/>
        </w:rPr>
        <w:t xml:space="preserve"> </w:t>
      </w:r>
      <w:r>
        <w:rPr>
          <w:rFonts w:ascii="Sylfaen" w:eastAsia="Tahoma" w:hAnsi="Sylfaen" w:cs="Tahoma"/>
          <w:lang w:val="hy-AM" w:bidi="ru-RU"/>
        </w:rPr>
        <w:t>ալկալային</w:t>
      </w:r>
      <w:r>
        <w:rPr>
          <w:rFonts w:ascii="Sylfaen" w:hAnsi="Sylfaen"/>
          <w:lang w:val="hy-AM" w:bidi="ru-RU"/>
        </w:rPr>
        <w:t xml:space="preserve"> </w:t>
      </w:r>
      <w:r>
        <w:rPr>
          <w:rFonts w:ascii="Sylfaen" w:eastAsia="Tahoma" w:hAnsi="Sylfaen" w:cs="Tahoma"/>
          <w:lang w:val="hy-AM" w:bidi="ru-RU"/>
        </w:rPr>
        <w:t>գոլորշիներից</w:t>
      </w:r>
      <w:r>
        <w:rPr>
          <w:rFonts w:ascii="Sylfaen" w:hAnsi="Sylfaen"/>
          <w:lang w:val="hy-AM" w:bidi="ru-RU"/>
        </w:rPr>
        <w:t xml:space="preserve">, </w:t>
      </w:r>
      <w:r>
        <w:rPr>
          <w:rFonts w:ascii="Sylfaen" w:eastAsia="Tahoma" w:hAnsi="Sylfaen" w:cs="Tahoma"/>
          <w:lang w:val="hy-AM" w:bidi="ru-RU"/>
        </w:rPr>
        <w:t>ագրեսիվ</w:t>
      </w:r>
      <w:r>
        <w:rPr>
          <w:rFonts w:ascii="Sylfaen" w:hAnsi="Sylfaen"/>
          <w:lang w:val="hy-AM" w:bidi="ru-RU"/>
        </w:rPr>
        <w:t xml:space="preserve"> </w:t>
      </w:r>
      <w:r>
        <w:rPr>
          <w:rFonts w:ascii="Sylfaen" w:eastAsia="Tahoma" w:hAnsi="Sylfaen" w:cs="Tahoma"/>
          <w:lang w:val="hy-AM" w:bidi="ru-RU"/>
        </w:rPr>
        <w:t>գազերից</w:t>
      </w:r>
      <w:r>
        <w:rPr>
          <w:rFonts w:ascii="Sylfaen" w:hAnsi="Sylfaen"/>
          <w:lang w:val="hy-AM" w:bidi="ru-RU"/>
        </w:rPr>
        <w:t xml:space="preserve"> </w:t>
      </w:r>
      <w:r>
        <w:rPr>
          <w:rFonts w:ascii="Sylfaen" w:eastAsia="Tahoma" w:hAnsi="Sylfaen" w:cs="Tahoma"/>
          <w:lang w:val="hy-AM" w:bidi="ru-RU"/>
        </w:rPr>
        <w:t>և</w:t>
      </w:r>
      <w:r>
        <w:rPr>
          <w:rFonts w:ascii="Sylfaen" w:hAnsi="Sylfaen"/>
          <w:lang w:val="hy-AM" w:bidi="ru-RU"/>
        </w:rPr>
        <w:t xml:space="preserve"> </w:t>
      </w:r>
      <w:r>
        <w:rPr>
          <w:rFonts w:ascii="Sylfaen" w:eastAsia="Tahoma" w:hAnsi="Sylfaen" w:cs="Tahoma"/>
          <w:lang w:val="hy-AM" w:bidi="ru-RU"/>
        </w:rPr>
        <w:t>այլ</w:t>
      </w:r>
      <w:r>
        <w:rPr>
          <w:rFonts w:ascii="Sylfaen" w:hAnsi="Sylfaen"/>
          <w:lang w:val="hy-AM" w:bidi="ru-RU"/>
        </w:rPr>
        <w:t xml:space="preserve"> </w:t>
      </w:r>
      <w:r>
        <w:rPr>
          <w:rFonts w:ascii="Sylfaen" w:eastAsia="Tahoma" w:hAnsi="Sylfaen" w:cs="Tahoma"/>
          <w:lang w:val="hy-AM" w:bidi="ru-RU"/>
        </w:rPr>
        <w:t>վնասակար</w:t>
      </w:r>
      <w:r>
        <w:rPr>
          <w:rFonts w:ascii="Sylfaen" w:hAnsi="Sylfaen"/>
          <w:lang w:val="hy-AM" w:bidi="ru-RU"/>
        </w:rPr>
        <w:t xml:space="preserve"> </w:t>
      </w:r>
      <w:r>
        <w:rPr>
          <w:rFonts w:ascii="Sylfaen" w:eastAsia="Tahoma" w:hAnsi="Sylfaen" w:cs="Tahoma"/>
          <w:lang w:val="hy-AM" w:bidi="ru-RU"/>
        </w:rPr>
        <w:t>կեղտերից</w:t>
      </w:r>
      <w:r>
        <w:rPr>
          <w:rFonts w:ascii="Sylfaen" w:hAnsi="Sylfaen"/>
          <w:lang w:val="hy-AM" w:bidi="ru-RU"/>
        </w:rPr>
        <w:t xml:space="preserve">, </w:t>
      </w:r>
      <w:r>
        <w:rPr>
          <w:rFonts w:ascii="Sylfaen" w:eastAsia="Tahoma" w:hAnsi="Sylfaen" w:cs="Tahoma"/>
          <w:lang w:val="hy-AM" w:bidi="ru-RU"/>
        </w:rPr>
        <w:t>որոնք</w:t>
      </w:r>
      <w:r>
        <w:rPr>
          <w:rFonts w:ascii="Sylfaen" w:hAnsi="Sylfaen"/>
          <w:lang w:val="hy-AM" w:bidi="ru-RU"/>
        </w:rPr>
        <w:t xml:space="preserve"> </w:t>
      </w:r>
      <w:r>
        <w:rPr>
          <w:rFonts w:ascii="Sylfaen" w:eastAsia="Tahoma" w:hAnsi="Sylfaen" w:cs="Tahoma"/>
          <w:lang w:val="hy-AM" w:bidi="ru-RU"/>
        </w:rPr>
        <w:t>կոռոզիա</w:t>
      </w:r>
      <w:r>
        <w:rPr>
          <w:rFonts w:ascii="Sylfaen" w:hAnsi="Sylfaen"/>
          <w:lang w:val="hy-AM" w:bidi="ru-RU"/>
        </w:rPr>
        <w:t xml:space="preserve"> </w:t>
      </w:r>
      <w:r>
        <w:rPr>
          <w:rFonts w:ascii="Sylfaen" w:eastAsia="Tahoma" w:hAnsi="Sylfaen" w:cs="Tahoma"/>
          <w:lang w:val="hy-AM" w:bidi="ru-RU"/>
        </w:rPr>
        <w:t>են</w:t>
      </w:r>
      <w:r>
        <w:rPr>
          <w:rFonts w:ascii="Sylfaen" w:hAnsi="Sylfaen"/>
          <w:lang w:val="hy-AM" w:bidi="ru-RU"/>
        </w:rPr>
        <w:t xml:space="preserve"> </w:t>
      </w:r>
      <w:r>
        <w:rPr>
          <w:rFonts w:ascii="Sylfaen" w:eastAsia="Tahoma" w:hAnsi="Sylfaen" w:cs="Tahoma"/>
          <w:lang w:val="hy-AM" w:bidi="ru-RU"/>
        </w:rPr>
        <w:t>առաջացնում</w:t>
      </w:r>
      <w:r>
        <w:rPr>
          <w:rFonts w:ascii="Sylfaen" w:hAnsi="Sylfaen"/>
          <w:lang w:val="hy-AM" w:bidi="ru-RU"/>
        </w:rPr>
        <w:t>:</w:t>
      </w:r>
    </w:p>
    <w:p w:rsidR="00CA3ABF" w:rsidRDefault="00CA3ABF" w:rsidP="00CA3ABF">
      <w:pPr>
        <w:pStyle w:val="Heading1"/>
        <w:keepLines/>
        <w:numPr>
          <w:ilvl w:val="0"/>
          <w:numId w:val="31"/>
        </w:numPr>
        <w:spacing w:before="400" w:after="160" w:line="360" w:lineRule="auto"/>
        <w:contextualSpacing/>
        <w:jc w:val="both"/>
        <w:rPr>
          <w:rFonts w:ascii="Sylfaen" w:eastAsia="Tahoma" w:hAnsi="Sylfaen" w:cs="Tahoma"/>
          <w:sz w:val="32"/>
          <w:lang w:val="hy-AM"/>
        </w:rPr>
      </w:pPr>
      <w:bookmarkStart w:id="33" w:name="_Toc222752617"/>
      <w:r>
        <w:rPr>
          <w:rFonts w:ascii="Sylfaen" w:eastAsia="Tahoma" w:hAnsi="Sylfaen" w:cs="Tahoma"/>
          <w:sz w:val="32"/>
          <w:lang w:val="hy-AM"/>
        </w:rPr>
        <w:lastRenderedPageBreak/>
        <w:t>Երաշխիքային</w:t>
      </w:r>
      <w:r>
        <w:rPr>
          <w:rFonts w:ascii="Sylfaen" w:hAnsi="Sylfaen"/>
          <w:sz w:val="32"/>
          <w:lang w:val="hy-AM"/>
        </w:rPr>
        <w:t xml:space="preserve"> </w:t>
      </w:r>
      <w:r>
        <w:rPr>
          <w:rFonts w:ascii="Sylfaen" w:eastAsia="Tahoma" w:hAnsi="Sylfaen" w:cs="Tahoma"/>
          <w:sz w:val="32"/>
          <w:lang w:val="hy-AM"/>
        </w:rPr>
        <w:t>պարտավորությունները</w:t>
      </w:r>
      <w:bookmarkEnd w:id="33"/>
    </w:p>
    <w:p w:rsidR="00CA3ABF" w:rsidRDefault="00CA3ABF" w:rsidP="00CA3ABF">
      <w:pPr>
        <w:spacing w:line="360" w:lineRule="auto"/>
        <w:jc w:val="both"/>
        <w:rPr>
          <w:rFonts w:ascii="Sylfaen" w:eastAsiaTheme="minorHAnsi" w:hAnsi="Sylfaen"/>
          <w:lang w:val="hy-AM" w:eastAsia="ja-JP" w:bidi="ru-RU"/>
        </w:rPr>
      </w:pPr>
      <w:r>
        <w:rPr>
          <w:rFonts w:ascii="Sylfaen" w:eastAsia="Tahoma" w:hAnsi="Sylfaen" w:cs="Tahoma"/>
          <w:lang w:val="hy-AM" w:eastAsia="ja-JP" w:bidi="ru-RU"/>
        </w:rPr>
        <w:t>Շահագործման</w:t>
      </w:r>
      <w:r>
        <w:rPr>
          <w:rFonts w:ascii="Sylfaen" w:hAnsi="Sylfaen"/>
          <w:lang w:val="hy-AM" w:eastAsia="ja-JP" w:bidi="ru-RU"/>
        </w:rPr>
        <w:t xml:space="preserve"> </w:t>
      </w:r>
      <w:r>
        <w:rPr>
          <w:rFonts w:ascii="Sylfaen" w:eastAsia="Tahoma" w:hAnsi="Sylfaen" w:cs="Tahoma"/>
          <w:lang w:val="hy-AM" w:eastAsia="ja-JP" w:bidi="ru-RU"/>
        </w:rPr>
        <w:t>երաշխիքային</w:t>
      </w:r>
      <w:r>
        <w:rPr>
          <w:rFonts w:ascii="Sylfaen" w:hAnsi="Sylfaen"/>
          <w:lang w:val="hy-AM" w:eastAsia="ja-JP" w:bidi="ru-RU"/>
        </w:rPr>
        <w:t xml:space="preserve"> </w:t>
      </w:r>
      <w:r>
        <w:rPr>
          <w:rFonts w:ascii="Sylfaen" w:eastAsia="Tahoma" w:hAnsi="Sylfaen" w:cs="Tahoma"/>
          <w:lang w:val="hy-AM" w:eastAsia="ja-JP" w:bidi="ru-RU"/>
        </w:rPr>
        <w:t>ժամկետը</w:t>
      </w:r>
      <w:r>
        <w:rPr>
          <w:rFonts w:ascii="Sylfaen" w:hAnsi="Sylfaen"/>
          <w:lang w:val="hy-AM" w:eastAsia="ja-JP" w:bidi="ru-RU"/>
        </w:rPr>
        <w:t xml:space="preserve"> 6 </w:t>
      </w:r>
      <w:r>
        <w:rPr>
          <w:rFonts w:ascii="Sylfaen" w:eastAsia="Tahoma" w:hAnsi="Sylfaen" w:cs="Tahoma"/>
          <w:lang w:val="hy-AM" w:eastAsia="ja-JP" w:bidi="ru-RU"/>
        </w:rPr>
        <w:t>ամիս</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սպառողի</w:t>
      </w:r>
      <w:r>
        <w:rPr>
          <w:rFonts w:ascii="Sylfaen" w:hAnsi="Sylfaen"/>
          <w:lang w:val="hy-AM" w:eastAsia="ja-JP" w:bidi="ru-RU"/>
        </w:rPr>
        <w:t xml:space="preserve"> </w:t>
      </w:r>
      <w:r>
        <w:rPr>
          <w:rFonts w:ascii="Sylfaen" w:eastAsia="Tahoma" w:hAnsi="Sylfaen" w:cs="Tahoma"/>
          <w:lang w:val="hy-AM" w:eastAsia="ja-JP" w:bidi="ru-RU"/>
        </w:rPr>
        <w:t>կոխմից</w:t>
      </w:r>
      <w:r>
        <w:rPr>
          <w:rFonts w:ascii="Sylfaen" w:hAnsi="Sylfaen"/>
          <w:lang w:val="hy-AM" w:eastAsia="ja-JP" w:bidi="ru-RU"/>
        </w:rPr>
        <w:t xml:space="preserve"> </w:t>
      </w:r>
      <w:r>
        <w:rPr>
          <w:rFonts w:ascii="Sylfaen" w:eastAsia="Tahoma" w:hAnsi="Sylfaen" w:cs="Tahoma"/>
          <w:lang w:val="hy-AM" w:eastAsia="ja-JP" w:bidi="ru-RU"/>
        </w:rPr>
        <w:t>սույն</w:t>
      </w:r>
      <w:r>
        <w:rPr>
          <w:rFonts w:ascii="Sylfaen" w:hAnsi="Sylfaen"/>
          <w:lang w:val="hy-AM" w:eastAsia="ja-JP" w:bidi="ru-RU"/>
        </w:rPr>
        <w:t xml:space="preserve"> </w:t>
      </w:r>
      <w:r>
        <w:rPr>
          <w:rFonts w:ascii="Sylfaen" w:eastAsia="Tahoma" w:hAnsi="Sylfaen" w:cs="Tahoma"/>
          <w:lang w:val="hy-AM" w:eastAsia="ja-JP" w:bidi="ru-RU"/>
        </w:rPr>
        <w:t>անձնագրում</w:t>
      </w:r>
      <w:r>
        <w:rPr>
          <w:rFonts w:ascii="Sylfaen" w:hAnsi="Sylfaen"/>
          <w:lang w:val="hy-AM" w:eastAsia="ja-JP" w:bidi="ru-RU"/>
        </w:rPr>
        <w:t xml:space="preserve"> </w:t>
      </w:r>
      <w:r>
        <w:rPr>
          <w:rFonts w:ascii="Sylfaen" w:eastAsia="Tahoma" w:hAnsi="Sylfaen" w:cs="Tahoma"/>
          <w:lang w:val="hy-AM" w:eastAsia="ja-JP" w:bidi="ru-RU"/>
        </w:rPr>
        <w:t>նշված</w:t>
      </w:r>
      <w:r>
        <w:rPr>
          <w:rFonts w:ascii="Sylfaen" w:hAnsi="Sylfaen"/>
          <w:lang w:val="hy-AM" w:eastAsia="ja-JP" w:bidi="ru-RU"/>
        </w:rPr>
        <w:t xml:space="preserve"> </w:t>
      </w:r>
      <w:r>
        <w:rPr>
          <w:rFonts w:ascii="Sylfaen" w:eastAsia="Tahoma" w:hAnsi="Sylfaen" w:cs="Tahoma"/>
          <w:lang w:val="hy-AM" w:eastAsia="ja-JP" w:bidi="ru-RU"/>
        </w:rPr>
        <w:t>տեղադրման</w:t>
      </w:r>
      <w:r>
        <w:rPr>
          <w:rFonts w:ascii="Sylfaen" w:hAnsi="Sylfaen"/>
          <w:lang w:val="hy-AM" w:eastAsia="ja-JP" w:bidi="ru-RU"/>
        </w:rPr>
        <w:t xml:space="preserve">, </w:t>
      </w:r>
      <w:r>
        <w:rPr>
          <w:rFonts w:ascii="Sylfaen" w:eastAsia="Tahoma" w:hAnsi="Sylfaen" w:cs="Tahoma"/>
          <w:lang w:val="hy-AM" w:eastAsia="ja-JP" w:bidi="ru-RU"/>
        </w:rPr>
        <w:t>շահագործման</w:t>
      </w:r>
      <w:r>
        <w:rPr>
          <w:rFonts w:ascii="Sylfaen" w:hAnsi="Sylfaen"/>
          <w:lang w:val="hy-AM" w:eastAsia="ja-JP" w:bidi="ru-RU"/>
        </w:rPr>
        <w:t xml:space="preserve">, </w:t>
      </w:r>
      <w:r>
        <w:rPr>
          <w:rFonts w:ascii="Sylfaen" w:eastAsia="Tahoma" w:hAnsi="Sylfaen" w:cs="Tahoma"/>
          <w:lang w:val="hy-AM" w:eastAsia="ja-JP" w:bidi="ru-RU"/>
        </w:rPr>
        <w:t>պահպանման</w:t>
      </w:r>
      <w:r>
        <w:rPr>
          <w:rFonts w:ascii="Sylfaen" w:hAnsi="Sylfaen"/>
          <w:lang w:val="hy-AM" w:eastAsia="ja-JP" w:bidi="ru-RU"/>
        </w:rPr>
        <w:t xml:space="preserve"> </w:t>
      </w:r>
      <w:r>
        <w:rPr>
          <w:rFonts w:ascii="Sylfaen" w:eastAsia="Tahoma" w:hAnsi="Sylfaen" w:cs="Tahoma"/>
          <w:lang w:val="hy-AM" w:eastAsia="ja-JP" w:bidi="ru-RU"/>
        </w:rPr>
        <w:t>և</w:t>
      </w:r>
      <w:r>
        <w:rPr>
          <w:rFonts w:ascii="Sylfaen" w:hAnsi="Sylfaen"/>
          <w:lang w:val="hy-AM" w:eastAsia="ja-JP" w:bidi="ru-RU"/>
        </w:rPr>
        <w:t xml:space="preserve"> </w:t>
      </w:r>
      <w:r>
        <w:rPr>
          <w:rFonts w:ascii="Sylfaen" w:eastAsia="Tahoma" w:hAnsi="Sylfaen" w:cs="Tahoma"/>
          <w:lang w:val="hy-AM" w:eastAsia="ja-JP" w:bidi="ru-RU"/>
        </w:rPr>
        <w:t>տեղափոխման</w:t>
      </w:r>
      <w:r>
        <w:rPr>
          <w:rFonts w:ascii="Sylfaen" w:hAnsi="Sylfaen"/>
          <w:lang w:val="hy-AM" w:eastAsia="ja-JP" w:bidi="ru-RU"/>
        </w:rPr>
        <w:t xml:space="preserve"> </w:t>
      </w:r>
      <w:r>
        <w:rPr>
          <w:rFonts w:ascii="Sylfaen" w:eastAsia="Tahoma" w:hAnsi="Sylfaen" w:cs="Tahoma"/>
          <w:lang w:val="hy-AM" w:eastAsia="ja-JP" w:bidi="ru-RU"/>
        </w:rPr>
        <w:t>պայմանները</w:t>
      </w:r>
      <w:r>
        <w:rPr>
          <w:rFonts w:ascii="Sylfaen" w:hAnsi="Sylfaen"/>
          <w:lang w:val="hy-AM" w:eastAsia="ja-JP" w:bidi="ru-RU"/>
        </w:rPr>
        <w:t xml:space="preserve"> </w:t>
      </w:r>
      <w:r>
        <w:rPr>
          <w:rFonts w:ascii="Sylfaen" w:eastAsia="Tahoma" w:hAnsi="Sylfaen" w:cs="Tahoma"/>
          <w:lang w:val="hy-AM" w:eastAsia="ja-JP" w:bidi="ru-RU"/>
        </w:rPr>
        <w:t>պահպանելու</w:t>
      </w:r>
      <w:r>
        <w:rPr>
          <w:rFonts w:ascii="Sylfaen" w:hAnsi="Sylfaen"/>
          <w:lang w:val="hy-AM" w:eastAsia="ja-JP" w:bidi="ru-RU"/>
        </w:rPr>
        <w:t xml:space="preserve"> </w:t>
      </w:r>
      <w:r>
        <w:rPr>
          <w:rFonts w:ascii="Sylfaen" w:eastAsia="Tahoma" w:hAnsi="Sylfaen" w:cs="Tahoma"/>
          <w:lang w:val="hy-AM" w:eastAsia="ja-JP" w:bidi="ru-RU"/>
        </w:rPr>
        <w:t>դեպքում։</w:t>
      </w:r>
      <w:r>
        <w:rPr>
          <w:rFonts w:ascii="Sylfaen" w:hAnsi="Sylfaen"/>
          <w:lang w:val="hy-AM" w:eastAsia="ja-JP" w:bidi="ru-RU"/>
        </w:rPr>
        <w:t xml:space="preserve"> </w:t>
      </w:r>
      <w:r>
        <w:rPr>
          <w:rFonts w:ascii="Sylfaen" w:eastAsia="Tahoma" w:hAnsi="Sylfaen" w:cs="Tahoma"/>
          <w:lang w:val="hy-AM" w:eastAsia="ja-JP" w:bidi="ru-RU"/>
        </w:rPr>
        <w:t>Եթե</w:t>
      </w:r>
      <w:r>
        <w:rPr>
          <w:rFonts w:ascii="Sylfaen" w:hAnsi="Sylfaen"/>
          <w:lang w:val="hy-AM" w:eastAsia="ja-JP" w:bidi="ru-RU"/>
        </w:rPr>
        <w:t xml:space="preserve"> </w:t>
      </w:r>
      <w:r>
        <w:rPr>
          <w:rFonts w:ascii="Sylfaen" w:eastAsia="Tahoma" w:hAnsi="Sylfaen" w:cs="Tahoma"/>
          <w:lang w:val="hy-AM" w:eastAsia="ja-JP" w:bidi="ru-RU"/>
        </w:rPr>
        <w:t>հաշվիչի</w:t>
      </w:r>
      <w:r>
        <w:rPr>
          <w:rFonts w:ascii="Sylfaen" w:hAnsi="Sylfaen"/>
          <w:lang w:val="hy-AM" w:eastAsia="ja-JP" w:bidi="ru-RU"/>
        </w:rPr>
        <w:t xml:space="preserve"> </w:t>
      </w:r>
      <w:r>
        <w:rPr>
          <w:rFonts w:ascii="Sylfaen" w:eastAsia="Tahoma" w:hAnsi="Sylfaen" w:cs="Tahoma"/>
          <w:lang w:val="hy-AM" w:eastAsia="ja-JP" w:bidi="ru-RU"/>
        </w:rPr>
        <w:t>մեջ</w:t>
      </w:r>
      <w:r>
        <w:rPr>
          <w:rFonts w:ascii="Sylfaen" w:hAnsi="Sylfaen"/>
          <w:lang w:val="hy-AM" w:eastAsia="ja-JP" w:bidi="ru-RU"/>
        </w:rPr>
        <w:t xml:space="preserve"> </w:t>
      </w:r>
      <w:r>
        <w:rPr>
          <w:rFonts w:ascii="Sylfaen" w:eastAsia="Tahoma" w:hAnsi="Sylfaen" w:cs="Tahoma"/>
          <w:lang w:val="hy-AM" w:eastAsia="ja-JP" w:bidi="ru-RU"/>
        </w:rPr>
        <w:t>հայտնաբերվում</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արտադրական</w:t>
      </w:r>
      <w:r>
        <w:rPr>
          <w:rFonts w:ascii="Sylfaen" w:hAnsi="Sylfaen"/>
          <w:lang w:val="hy-AM" w:eastAsia="ja-JP" w:bidi="ru-RU"/>
        </w:rPr>
        <w:t xml:space="preserve"> </w:t>
      </w:r>
      <w:r>
        <w:rPr>
          <w:rFonts w:ascii="Sylfaen" w:eastAsia="Tahoma" w:hAnsi="Sylfaen" w:cs="Tahoma"/>
          <w:lang w:val="hy-AM" w:eastAsia="ja-JP" w:bidi="ru-RU"/>
        </w:rPr>
        <w:t>անսարքություն</w:t>
      </w:r>
      <w:r>
        <w:rPr>
          <w:rFonts w:ascii="Sylfaen" w:hAnsi="Sylfaen"/>
          <w:lang w:val="hy-AM" w:eastAsia="ja-JP" w:bidi="ru-RU"/>
        </w:rPr>
        <w:t xml:space="preserve">, </w:t>
      </w:r>
      <w:r>
        <w:rPr>
          <w:rFonts w:ascii="Sylfaen" w:eastAsia="Tahoma" w:hAnsi="Sylfaen" w:cs="Tahoma"/>
          <w:lang w:val="hy-AM" w:eastAsia="ja-JP" w:bidi="ru-RU"/>
        </w:rPr>
        <w:t>արտադրողը</w:t>
      </w:r>
      <w:r>
        <w:rPr>
          <w:rFonts w:ascii="Sylfaen" w:hAnsi="Sylfaen"/>
          <w:lang w:val="hy-AM" w:eastAsia="ja-JP" w:bidi="ru-RU"/>
        </w:rPr>
        <w:t xml:space="preserve"> </w:t>
      </w:r>
      <w:r>
        <w:rPr>
          <w:rFonts w:ascii="Sylfaen" w:eastAsia="Tahoma" w:hAnsi="Sylfaen" w:cs="Tahoma"/>
          <w:lang w:val="hy-AM" w:eastAsia="ja-JP" w:bidi="ru-RU"/>
        </w:rPr>
        <w:t>պարտավորվում</w:t>
      </w:r>
      <w:r>
        <w:rPr>
          <w:rFonts w:ascii="Sylfaen" w:hAnsi="Sylfaen"/>
          <w:lang w:val="hy-AM" w:eastAsia="ja-JP" w:bidi="ru-RU"/>
        </w:rPr>
        <w:t xml:space="preserve"> </w:t>
      </w:r>
      <w:r>
        <w:rPr>
          <w:rFonts w:ascii="Sylfaen" w:eastAsia="Tahoma" w:hAnsi="Sylfaen" w:cs="Tahoma"/>
          <w:lang w:val="hy-AM" w:eastAsia="ja-JP" w:bidi="ru-RU"/>
        </w:rPr>
        <w:t>է</w:t>
      </w:r>
      <w:r>
        <w:rPr>
          <w:rFonts w:ascii="Sylfaen" w:hAnsi="Sylfaen"/>
          <w:lang w:val="hy-AM" w:eastAsia="ja-JP" w:bidi="ru-RU"/>
        </w:rPr>
        <w:t xml:space="preserve"> </w:t>
      </w:r>
      <w:r>
        <w:rPr>
          <w:rFonts w:ascii="Sylfaen" w:eastAsia="Tahoma" w:hAnsi="Sylfaen" w:cs="Tahoma"/>
          <w:lang w:val="hy-AM" w:eastAsia="ja-JP" w:bidi="ru-RU"/>
        </w:rPr>
        <w:t>իրականացնել</w:t>
      </w:r>
      <w:r>
        <w:rPr>
          <w:rFonts w:ascii="Sylfaen" w:hAnsi="Sylfaen"/>
          <w:lang w:val="hy-AM" w:eastAsia="ja-JP" w:bidi="ru-RU"/>
        </w:rPr>
        <w:t xml:space="preserve"> </w:t>
      </w:r>
      <w:r>
        <w:rPr>
          <w:rFonts w:ascii="Sylfaen" w:eastAsia="Tahoma" w:hAnsi="Sylfaen" w:cs="Tahoma"/>
          <w:lang w:val="hy-AM" w:eastAsia="ja-JP" w:bidi="ru-RU"/>
        </w:rPr>
        <w:t>անսարք</w:t>
      </w:r>
      <w:r>
        <w:rPr>
          <w:rFonts w:ascii="Sylfaen" w:hAnsi="Sylfaen"/>
          <w:lang w:val="hy-AM" w:eastAsia="ja-JP" w:bidi="ru-RU"/>
        </w:rPr>
        <w:t xml:space="preserve"> </w:t>
      </w:r>
      <w:r>
        <w:rPr>
          <w:rFonts w:ascii="Sylfaen" w:eastAsia="Tahoma" w:hAnsi="Sylfaen" w:cs="Tahoma"/>
          <w:lang w:val="hy-AM" w:eastAsia="ja-JP" w:bidi="ru-RU"/>
        </w:rPr>
        <w:t>գազի</w:t>
      </w:r>
      <w:r>
        <w:rPr>
          <w:rFonts w:ascii="Sylfaen" w:hAnsi="Sylfaen"/>
          <w:lang w:val="hy-AM" w:eastAsia="ja-JP" w:bidi="ru-RU"/>
        </w:rPr>
        <w:t xml:space="preserve"> </w:t>
      </w:r>
      <w:r>
        <w:rPr>
          <w:rFonts w:ascii="Sylfaen" w:eastAsia="Tahoma" w:hAnsi="Sylfaen" w:cs="Tahoma"/>
          <w:lang w:val="hy-AM" w:eastAsia="ja-JP" w:bidi="ru-RU"/>
        </w:rPr>
        <w:t>հաշվիչի</w:t>
      </w:r>
      <w:r>
        <w:rPr>
          <w:rFonts w:ascii="Sylfaen" w:hAnsi="Sylfaen"/>
          <w:lang w:val="hy-AM" w:eastAsia="ja-JP" w:bidi="ru-RU"/>
        </w:rPr>
        <w:t xml:space="preserve"> </w:t>
      </w:r>
      <w:r>
        <w:rPr>
          <w:rFonts w:ascii="Sylfaen" w:eastAsia="Tahoma" w:hAnsi="Sylfaen" w:cs="Tahoma"/>
          <w:lang w:val="hy-AM" w:eastAsia="ja-JP" w:bidi="ru-RU"/>
        </w:rPr>
        <w:t>երաշխիքային</w:t>
      </w:r>
      <w:r>
        <w:rPr>
          <w:rFonts w:ascii="Sylfaen" w:hAnsi="Sylfaen"/>
          <w:lang w:val="hy-AM" w:eastAsia="ja-JP" w:bidi="ru-RU"/>
        </w:rPr>
        <w:t xml:space="preserve"> </w:t>
      </w:r>
      <w:r>
        <w:rPr>
          <w:rFonts w:ascii="Sylfaen" w:eastAsia="Tahoma" w:hAnsi="Sylfaen" w:cs="Tahoma"/>
          <w:lang w:val="hy-AM" w:eastAsia="ja-JP" w:bidi="ru-RU"/>
        </w:rPr>
        <w:t>վերանորոգում</w:t>
      </w:r>
      <w:r>
        <w:rPr>
          <w:rFonts w:ascii="Sylfaen" w:hAnsi="Sylfaen"/>
          <w:lang w:val="hy-AM" w:eastAsia="ja-JP" w:bidi="ru-RU"/>
        </w:rPr>
        <w:t xml:space="preserve"> </w:t>
      </w:r>
      <w:r>
        <w:rPr>
          <w:rFonts w:ascii="Sylfaen" w:eastAsia="Tahoma" w:hAnsi="Sylfaen" w:cs="Tahoma"/>
          <w:lang w:val="hy-AM" w:eastAsia="ja-JP" w:bidi="ru-RU"/>
        </w:rPr>
        <w:t>կամ</w:t>
      </w:r>
      <w:r>
        <w:rPr>
          <w:rFonts w:ascii="Sylfaen" w:hAnsi="Sylfaen"/>
          <w:lang w:val="hy-AM" w:eastAsia="ja-JP" w:bidi="ru-RU"/>
        </w:rPr>
        <w:t xml:space="preserve"> </w:t>
      </w:r>
      <w:r>
        <w:rPr>
          <w:rFonts w:ascii="Sylfaen" w:eastAsia="Tahoma" w:hAnsi="Sylfaen" w:cs="Tahoma"/>
          <w:lang w:val="hy-AM" w:eastAsia="ja-JP" w:bidi="ru-RU"/>
        </w:rPr>
        <w:t>փոխարինում։</w:t>
      </w:r>
    </w:p>
    <w:p w:rsidR="00CA3ABF" w:rsidRDefault="00CA3ABF" w:rsidP="00CA3ABF">
      <w:pPr>
        <w:spacing w:line="360" w:lineRule="auto"/>
        <w:jc w:val="both"/>
        <w:rPr>
          <w:rFonts w:ascii="Sylfaen" w:hAnsi="Sylfaen"/>
          <w:lang w:val="hy-AM" w:eastAsia="ja-JP" w:bidi="ru-RU"/>
        </w:rPr>
      </w:pPr>
      <w:r>
        <w:rPr>
          <w:rFonts w:ascii="Sylfaen" w:eastAsia="Tahoma" w:hAnsi="Sylfaen" w:cs="Tahoma"/>
          <w:lang w:val="hy-AM" w:eastAsia="ja-JP" w:bidi="ru-RU"/>
        </w:rPr>
        <w:t>Երաշխիքը</w:t>
      </w:r>
      <w:r>
        <w:rPr>
          <w:rFonts w:ascii="Sylfaen" w:hAnsi="Sylfaen"/>
          <w:lang w:val="hy-AM" w:eastAsia="ja-JP" w:bidi="ru-RU"/>
        </w:rPr>
        <w:t xml:space="preserve"> </w:t>
      </w:r>
      <w:r>
        <w:rPr>
          <w:rFonts w:ascii="Sylfaen" w:eastAsia="Tahoma" w:hAnsi="Sylfaen" w:cs="Tahoma"/>
          <w:lang w:val="hy-AM" w:eastAsia="ja-JP" w:bidi="ru-RU"/>
        </w:rPr>
        <w:t>չի</w:t>
      </w:r>
      <w:r>
        <w:rPr>
          <w:rFonts w:ascii="Sylfaen" w:hAnsi="Sylfaen"/>
          <w:lang w:val="hy-AM" w:eastAsia="ja-JP" w:bidi="ru-RU"/>
        </w:rPr>
        <w:t xml:space="preserve"> </w:t>
      </w:r>
      <w:r>
        <w:rPr>
          <w:rFonts w:ascii="Sylfaen" w:eastAsia="Tahoma" w:hAnsi="Sylfaen" w:cs="Tahoma"/>
          <w:lang w:val="hy-AM" w:eastAsia="ja-JP" w:bidi="ru-RU"/>
        </w:rPr>
        <w:t>տարածվում</w:t>
      </w:r>
      <w:r>
        <w:rPr>
          <w:rFonts w:ascii="Sylfaen" w:hAnsi="Sylfaen"/>
          <w:lang w:val="hy-AM" w:eastAsia="ja-JP" w:bidi="ru-RU"/>
        </w:rPr>
        <w:t xml:space="preserve"> </w:t>
      </w:r>
      <w:r>
        <w:rPr>
          <w:rFonts w:ascii="Sylfaen" w:eastAsia="Tahoma" w:hAnsi="Sylfaen" w:cs="Tahoma"/>
          <w:lang w:val="hy-AM" w:eastAsia="ja-JP" w:bidi="ru-RU"/>
        </w:rPr>
        <w:t>հետևյալի</w:t>
      </w:r>
      <w:r>
        <w:rPr>
          <w:rFonts w:ascii="Sylfaen" w:hAnsi="Sylfaen"/>
          <w:lang w:val="hy-AM" w:eastAsia="ja-JP" w:bidi="ru-RU"/>
        </w:rPr>
        <w:t xml:space="preserve"> </w:t>
      </w:r>
      <w:r>
        <w:rPr>
          <w:rFonts w:ascii="Sylfaen" w:eastAsia="Tahoma" w:hAnsi="Sylfaen" w:cs="Tahoma"/>
          <w:lang w:val="hy-AM" w:eastAsia="ja-JP" w:bidi="ru-RU"/>
        </w:rPr>
        <w:t>վրա</w:t>
      </w:r>
      <w:r>
        <w:rPr>
          <w:rFonts w:ascii="Sylfaen" w:hAnsi="Sylfaen"/>
          <w:lang w:val="hy-AM" w:eastAsia="ja-JP" w:bidi="ru-RU"/>
        </w:rPr>
        <w:t>.</w:t>
      </w:r>
    </w:p>
    <w:p w:rsidR="00CA3ABF" w:rsidRDefault="00CA3ABF" w:rsidP="00CA3ABF">
      <w:pPr>
        <w:numPr>
          <w:ilvl w:val="0"/>
          <w:numId w:val="43"/>
        </w:numPr>
        <w:spacing w:line="360" w:lineRule="auto"/>
        <w:jc w:val="both"/>
        <w:rPr>
          <w:rFonts w:ascii="Sylfaen" w:hAnsi="Sylfaen"/>
          <w:lang w:val="ru-RU" w:eastAsia="ja-JP" w:bidi="ru-RU"/>
        </w:rPr>
      </w:pPr>
      <w:r>
        <w:rPr>
          <w:rFonts w:ascii="Sylfaen" w:eastAsia="Tahoma" w:hAnsi="Sylfaen" w:cs="Tahoma"/>
          <w:lang w:eastAsia="ja-JP" w:bidi="ru-RU"/>
        </w:rPr>
        <w:t>արտադրողի</w:t>
      </w:r>
      <w:r>
        <w:rPr>
          <w:rFonts w:ascii="Sylfaen" w:hAnsi="Sylfaen"/>
          <w:lang w:eastAsia="ja-JP" w:bidi="ru-RU"/>
        </w:rPr>
        <w:t xml:space="preserve"> (</w:t>
      </w:r>
      <w:r>
        <w:rPr>
          <w:rFonts w:ascii="Sylfaen" w:eastAsia="Tahoma" w:hAnsi="Sylfaen" w:cs="Tahoma"/>
          <w:lang w:eastAsia="ja-JP" w:bidi="ru-RU"/>
        </w:rPr>
        <w:t>ստուգաչափողի</w:t>
      </w:r>
      <w:r>
        <w:rPr>
          <w:rFonts w:ascii="Sylfaen" w:hAnsi="Sylfaen"/>
          <w:lang w:eastAsia="ja-JP" w:bidi="ru-RU"/>
        </w:rPr>
        <w:t xml:space="preserve">) </w:t>
      </w:r>
      <w:r>
        <w:rPr>
          <w:rFonts w:ascii="Sylfaen" w:eastAsia="Tahoma" w:hAnsi="Sylfaen" w:cs="Tahoma"/>
          <w:lang w:eastAsia="ja-JP" w:bidi="ru-RU"/>
        </w:rPr>
        <w:t>կնիքներ</w:t>
      </w:r>
      <w:r>
        <w:rPr>
          <w:rFonts w:ascii="Sylfaen" w:eastAsia="Tahoma" w:hAnsi="Sylfaen" w:cs="Tahoma"/>
          <w:lang w:val="hy-AM" w:eastAsia="ja-JP" w:bidi="ru-RU"/>
        </w:rPr>
        <w:t>ի</w:t>
      </w:r>
      <w:r>
        <w:rPr>
          <w:rFonts w:ascii="Sylfaen" w:hAnsi="Sylfaen"/>
          <w:lang w:val="hy-AM" w:eastAsia="ja-JP" w:bidi="ru-RU"/>
        </w:rPr>
        <w:t xml:space="preserve"> </w:t>
      </w:r>
      <w:r>
        <w:rPr>
          <w:rFonts w:ascii="Sylfaen" w:eastAsia="Tahoma" w:hAnsi="Sylfaen" w:cs="Tahoma"/>
          <w:lang w:eastAsia="ja-JP" w:bidi="ru-RU"/>
        </w:rPr>
        <w:t>խախտում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անձնագրի</w:t>
      </w:r>
      <w:r>
        <w:rPr>
          <w:rFonts w:ascii="Sylfaen" w:hAnsi="Sylfaen"/>
          <w:lang w:eastAsia="ja-JP" w:bidi="ru-RU"/>
        </w:rPr>
        <w:t xml:space="preserve"> </w:t>
      </w:r>
      <w:r>
        <w:rPr>
          <w:rFonts w:ascii="Sylfaen" w:eastAsia="Tahoma" w:hAnsi="Sylfaen" w:cs="Tahoma"/>
          <w:lang w:eastAsia="ja-JP" w:bidi="ru-RU"/>
        </w:rPr>
        <w:t>բացակայություն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հաշվիչի</w:t>
      </w:r>
      <w:r>
        <w:rPr>
          <w:rFonts w:ascii="Sylfaen" w:hAnsi="Sylfaen"/>
          <w:lang w:eastAsia="ja-JP" w:bidi="ru-RU"/>
        </w:rPr>
        <w:t xml:space="preserve"> </w:t>
      </w:r>
      <w:r>
        <w:rPr>
          <w:rFonts w:ascii="Sylfaen" w:eastAsia="Tahoma" w:hAnsi="Sylfaen" w:cs="Tahoma"/>
          <w:lang w:eastAsia="ja-JP" w:bidi="ru-RU"/>
        </w:rPr>
        <w:t>մեխանիկական</w:t>
      </w:r>
      <w:r>
        <w:rPr>
          <w:rFonts w:ascii="Sylfaen" w:hAnsi="Sylfaen"/>
          <w:lang w:eastAsia="ja-JP" w:bidi="ru-RU"/>
        </w:rPr>
        <w:t xml:space="preserve"> </w:t>
      </w:r>
      <w:r>
        <w:rPr>
          <w:rFonts w:ascii="Sylfaen" w:eastAsia="Tahoma" w:hAnsi="Sylfaen" w:cs="Tahoma"/>
          <w:lang w:eastAsia="ja-JP" w:bidi="ru-RU"/>
        </w:rPr>
        <w:t>վնասվածքներ</w:t>
      </w:r>
      <w:r>
        <w:rPr>
          <w:rFonts w:ascii="Sylfaen" w:hAnsi="Sylfaen"/>
          <w:lang w:eastAsia="ja-JP" w:bidi="ru-RU"/>
        </w:rPr>
        <w:t xml:space="preserve"> (</w:t>
      </w:r>
      <w:r>
        <w:rPr>
          <w:rFonts w:ascii="Sylfaen" w:eastAsia="Tahoma" w:hAnsi="Sylfaen" w:cs="Tahoma"/>
          <w:lang w:eastAsia="ja-JP" w:bidi="ru-RU"/>
        </w:rPr>
        <w:t>ճաքեր</w:t>
      </w:r>
      <w:r>
        <w:rPr>
          <w:rFonts w:ascii="Sylfaen" w:hAnsi="Sylfaen"/>
          <w:lang w:eastAsia="ja-JP" w:bidi="ru-RU"/>
        </w:rPr>
        <w:t xml:space="preserve">, </w:t>
      </w:r>
      <w:r>
        <w:rPr>
          <w:rFonts w:ascii="Sylfaen" w:eastAsia="Tahoma" w:hAnsi="Sylfaen" w:cs="Tahoma"/>
          <w:lang w:eastAsia="ja-JP" w:bidi="ru-RU"/>
        </w:rPr>
        <w:t>փորվածքներ</w:t>
      </w:r>
      <w:r>
        <w:rPr>
          <w:rFonts w:ascii="Sylfaen" w:hAnsi="Sylfaen"/>
          <w:lang w:eastAsia="ja-JP" w:bidi="ru-RU"/>
        </w:rPr>
        <w:t xml:space="preserve">, </w:t>
      </w:r>
      <w:r>
        <w:rPr>
          <w:rFonts w:ascii="Sylfaen" w:eastAsia="Tahoma" w:hAnsi="Sylfaen" w:cs="Tahoma"/>
          <w:lang w:eastAsia="ja-JP" w:bidi="ru-RU"/>
        </w:rPr>
        <w:t>և</w:t>
      </w:r>
      <w:r>
        <w:rPr>
          <w:rFonts w:ascii="Sylfaen" w:hAnsi="Sylfaen"/>
          <w:lang w:eastAsia="ja-JP" w:bidi="ru-RU"/>
        </w:rPr>
        <w:t xml:space="preserve"> </w:t>
      </w:r>
      <w:r>
        <w:rPr>
          <w:rFonts w:ascii="Sylfaen" w:eastAsia="Tahoma" w:hAnsi="Sylfaen" w:cs="Tahoma"/>
          <w:lang w:eastAsia="ja-JP" w:bidi="ru-RU"/>
        </w:rPr>
        <w:t>այլն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զոդման</w:t>
      </w:r>
      <w:r>
        <w:rPr>
          <w:rFonts w:ascii="Sylfaen" w:hAnsi="Sylfaen"/>
          <w:lang w:eastAsia="ja-JP" w:bidi="ru-RU"/>
        </w:rPr>
        <w:t xml:space="preserve"> </w:t>
      </w:r>
      <w:r>
        <w:rPr>
          <w:rFonts w:ascii="Sylfaen" w:eastAsia="Tahoma" w:hAnsi="Sylfaen" w:cs="Tahoma"/>
          <w:lang w:eastAsia="ja-JP" w:bidi="ru-RU"/>
        </w:rPr>
        <w:t>հետևանքով</w:t>
      </w:r>
      <w:r>
        <w:rPr>
          <w:rFonts w:ascii="Sylfaen" w:hAnsi="Sylfaen"/>
          <w:lang w:eastAsia="ja-JP" w:bidi="ru-RU"/>
        </w:rPr>
        <w:t xml:space="preserve"> </w:t>
      </w:r>
      <w:r>
        <w:rPr>
          <w:rFonts w:ascii="Sylfaen" w:eastAsia="Tahoma" w:hAnsi="Sylfaen" w:cs="Tahoma"/>
          <w:lang w:eastAsia="ja-JP" w:bidi="ru-RU"/>
        </w:rPr>
        <w:t>առաջացած</w:t>
      </w:r>
      <w:r>
        <w:rPr>
          <w:rFonts w:ascii="Sylfaen" w:hAnsi="Sylfaen"/>
          <w:lang w:eastAsia="ja-JP" w:bidi="ru-RU"/>
        </w:rPr>
        <w:t xml:space="preserve"> </w:t>
      </w:r>
      <w:r>
        <w:rPr>
          <w:rFonts w:ascii="Sylfaen" w:eastAsia="Tahoma" w:hAnsi="Sylfaen" w:cs="Tahoma"/>
          <w:lang w:eastAsia="ja-JP" w:bidi="ru-RU"/>
        </w:rPr>
        <w:t>վնասվածքներ</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հաշվիչի</w:t>
      </w:r>
      <w:r>
        <w:rPr>
          <w:rFonts w:ascii="Sylfaen" w:hAnsi="Sylfaen"/>
          <w:lang w:eastAsia="ja-JP" w:bidi="ru-RU"/>
        </w:rPr>
        <w:t xml:space="preserve"> </w:t>
      </w:r>
      <w:r>
        <w:rPr>
          <w:rFonts w:ascii="Sylfaen" w:eastAsia="Tahoma" w:hAnsi="Sylfaen" w:cs="Tahoma"/>
          <w:lang w:eastAsia="ja-JP" w:bidi="ru-RU"/>
        </w:rPr>
        <w:t>իրանի</w:t>
      </w:r>
      <w:r>
        <w:rPr>
          <w:rFonts w:ascii="Sylfaen" w:hAnsi="Sylfaen"/>
          <w:lang w:eastAsia="ja-JP" w:bidi="ru-RU"/>
        </w:rPr>
        <w:t xml:space="preserve"> </w:t>
      </w:r>
      <w:r>
        <w:rPr>
          <w:rFonts w:ascii="Sylfaen" w:eastAsia="Tahoma" w:hAnsi="Sylfaen" w:cs="Tahoma"/>
          <w:lang w:eastAsia="ja-JP" w:bidi="ru-RU"/>
        </w:rPr>
        <w:t>երկրաչափական</w:t>
      </w:r>
      <w:r>
        <w:rPr>
          <w:rFonts w:ascii="Sylfaen" w:hAnsi="Sylfaen"/>
          <w:lang w:eastAsia="ja-JP" w:bidi="ru-RU"/>
        </w:rPr>
        <w:t xml:space="preserve"> </w:t>
      </w:r>
      <w:r>
        <w:rPr>
          <w:rFonts w:ascii="Sylfaen" w:eastAsia="Tahoma" w:hAnsi="Sylfaen" w:cs="Tahoma"/>
          <w:lang w:eastAsia="ja-JP" w:bidi="ru-RU"/>
        </w:rPr>
        <w:t>չափերի</w:t>
      </w:r>
      <w:r>
        <w:rPr>
          <w:rFonts w:ascii="Sylfaen" w:hAnsi="Sylfaen"/>
          <w:lang w:eastAsia="ja-JP" w:bidi="ru-RU"/>
        </w:rPr>
        <w:t xml:space="preserve"> </w:t>
      </w:r>
      <w:r>
        <w:rPr>
          <w:rFonts w:ascii="Sylfaen" w:eastAsia="Tahoma" w:hAnsi="Sylfaen" w:cs="Tahoma"/>
          <w:lang w:eastAsia="ja-JP" w:bidi="ru-RU"/>
        </w:rPr>
        <w:t>խախտում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բացօթյա</w:t>
      </w:r>
      <w:r>
        <w:rPr>
          <w:rFonts w:ascii="Sylfaen" w:hAnsi="Sylfaen"/>
          <w:lang w:eastAsia="ja-JP" w:bidi="ru-RU"/>
        </w:rPr>
        <w:t xml:space="preserve">, </w:t>
      </w:r>
      <w:r>
        <w:rPr>
          <w:rFonts w:ascii="Sylfaen" w:eastAsia="Tahoma" w:hAnsi="Sylfaen" w:cs="Tahoma"/>
          <w:lang w:eastAsia="ja-JP" w:bidi="ru-RU"/>
        </w:rPr>
        <w:t>առանց</w:t>
      </w:r>
      <w:r>
        <w:rPr>
          <w:rFonts w:ascii="Sylfaen" w:hAnsi="Sylfaen"/>
          <w:lang w:eastAsia="ja-JP" w:bidi="ru-RU"/>
        </w:rPr>
        <w:t xml:space="preserve"> </w:t>
      </w:r>
      <w:r>
        <w:rPr>
          <w:rFonts w:ascii="Sylfaen" w:eastAsia="Tahoma" w:hAnsi="Sylfaen" w:cs="Tahoma"/>
          <w:lang w:eastAsia="ja-JP" w:bidi="ru-RU"/>
        </w:rPr>
        <w:t>պահարանի</w:t>
      </w:r>
      <w:r>
        <w:rPr>
          <w:rFonts w:ascii="Sylfaen" w:hAnsi="Sylfaen"/>
          <w:lang w:eastAsia="ja-JP" w:bidi="ru-RU"/>
        </w:rPr>
        <w:t xml:space="preserve"> կամ ծա</w:t>
      </w:r>
      <w:r>
        <w:rPr>
          <w:rFonts w:ascii="Sylfaen" w:hAnsi="Sylfaen"/>
          <w:lang w:val="hy-AM" w:eastAsia="ja-JP" w:bidi="ru-RU"/>
        </w:rPr>
        <w:t>ծ</w:t>
      </w:r>
      <w:r>
        <w:rPr>
          <w:rFonts w:ascii="Sylfaen" w:hAnsi="Sylfaen"/>
          <w:lang w:eastAsia="ja-JP" w:bidi="ru-RU"/>
        </w:rPr>
        <w:t xml:space="preserve">կի </w:t>
      </w:r>
      <w:r>
        <w:rPr>
          <w:rFonts w:ascii="Sylfaen" w:eastAsia="Tahoma" w:hAnsi="Sylfaen" w:cs="Tahoma"/>
          <w:lang w:eastAsia="ja-JP" w:bidi="ru-RU"/>
        </w:rPr>
        <w:t>տեղադրում</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չարտոնված</w:t>
      </w:r>
      <w:r>
        <w:rPr>
          <w:rFonts w:ascii="Sylfaen" w:hAnsi="Sylfaen"/>
          <w:lang w:eastAsia="ja-JP" w:bidi="ru-RU"/>
        </w:rPr>
        <w:t xml:space="preserve"> </w:t>
      </w:r>
      <w:r>
        <w:rPr>
          <w:rFonts w:ascii="Sylfaen" w:eastAsia="Tahoma" w:hAnsi="Sylfaen" w:cs="Tahoma"/>
          <w:lang w:eastAsia="ja-JP" w:bidi="ru-RU"/>
        </w:rPr>
        <w:t>միջամտություն</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ինքնուրույն</w:t>
      </w:r>
      <w:r>
        <w:rPr>
          <w:rFonts w:ascii="Sylfaen" w:hAnsi="Sylfaen"/>
          <w:lang w:eastAsia="ja-JP" w:bidi="ru-RU"/>
        </w:rPr>
        <w:t xml:space="preserve"> </w:t>
      </w:r>
      <w:r>
        <w:rPr>
          <w:rFonts w:ascii="Sylfaen" w:eastAsia="Tahoma" w:hAnsi="Sylfaen" w:cs="Tahoma"/>
          <w:lang w:eastAsia="ja-JP" w:bidi="ru-RU"/>
        </w:rPr>
        <w:t>վերանորոգման</w:t>
      </w:r>
      <w:r>
        <w:rPr>
          <w:rFonts w:ascii="Sylfaen" w:hAnsi="Sylfaen"/>
          <w:lang w:eastAsia="ja-JP" w:bidi="ru-RU"/>
        </w:rPr>
        <w:t xml:space="preserve"> </w:t>
      </w:r>
      <w:r>
        <w:rPr>
          <w:rFonts w:ascii="Sylfaen" w:eastAsia="Tahoma" w:hAnsi="Sylfaen" w:cs="Tahoma"/>
          <w:lang w:eastAsia="ja-JP" w:bidi="ru-RU"/>
        </w:rPr>
        <w:t>դեպքեր</w:t>
      </w:r>
      <w:r>
        <w:rPr>
          <w:rFonts w:ascii="Sylfaen" w:hAnsi="Sylfaen"/>
          <w:lang w:eastAsia="ja-JP" w:bidi="ru-RU"/>
        </w:rPr>
        <w:t>,</w:t>
      </w:r>
    </w:p>
    <w:p w:rsidR="00CA3ABF" w:rsidRDefault="00CA3ABF" w:rsidP="00CA3ABF">
      <w:pPr>
        <w:numPr>
          <w:ilvl w:val="0"/>
          <w:numId w:val="43"/>
        </w:numPr>
        <w:spacing w:line="360" w:lineRule="auto"/>
        <w:jc w:val="both"/>
        <w:rPr>
          <w:rFonts w:ascii="Sylfaen" w:hAnsi="Sylfaen"/>
          <w:lang w:eastAsia="ja-JP" w:bidi="ru-RU"/>
        </w:rPr>
      </w:pPr>
      <w:r>
        <w:rPr>
          <w:rFonts w:ascii="Sylfaen" w:eastAsia="Tahoma" w:hAnsi="Sylfaen" w:cs="Tahoma"/>
          <w:lang w:eastAsia="ja-JP" w:bidi="ru-RU"/>
        </w:rPr>
        <w:t>հա</w:t>
      </w:r>
      <w:r>
        <w:rPr>
          <w:rFonts w:ascii="Sylfaen" w:eastAsia="Tahoma" w:hAnsi="Sylfaen" w:cs="Tahoma"/>
          <w:lang w:val="hy-AM" w:eastAsia="ja-JP" w:bidi="ru-RU"/>
        </w:rPr>
        <w:t>շ</w:t>
      </w:r>
      <w:r>
        <w:rPr>
          <w:rFonts w:ascii="Sylfaen" w:eastAsia="Tahoma" w:hAnsi="Sylfaen" w:cs="Tahoma"/>
          <w:lang w:eastAsia="ja-JP" w:bidi="ru-RU"/>
        </w:rPr>
        <w:t>վիչի</w:t>
      </w:r>
      <w:r>
        <w:rPr>
          <w:rFonts w:ascii="Sylfaen" w:hAnsi="Sylfaen"/>
          <w:lang w:eastAsia="ja-JP" w:bidi="ru-RU"/>
        </w:rPr>
        <w:t xml:space="preserve"> </w:t>
      </w:r>
      <w:r>
        <w:rPr>
          <w:rFonts w:ascii="Sylfaen" w:eastAsia="Tahoma" w:hAnsi="Sylfaen" w:cs="Tahoma"/>
          <w:lang w:eastAsia="ja-JP" w:bidi="ru-RU"/>
        </w:rPr>
        <w:t>ներսում</w:t>
      </w:r>
      <w:r>
        <w:rPr>
          <w:rFonts w:ascii="Sylfaen" w:hAnsi="Sylfaen"/>
          <w:lang w:eastAsia="ja-JP" w:bidi="ru-RU"/>
        </w:rPr>
        <w:t xml:space="preserve"> </w:t>
      </w:r>
      <w:r>
        <w:rPr>
          <w:rFonts w:ascii="Sylfaen" w:eastAsia="Tahoma" w:hAnsi="Sylfaen" w:cs="Tahoma"/>
          <w:lang w:eastAsia="ja-JP" w:bidi="ru-RU"/>
        </w:rPr>
        <w:t>ժանգի</w:t>
      </w:r>
      <w:r>
        <w:rPr>
          <w:rFonts w:ascii="Sylfaen" w:hAnsi="Sylfaen"/>
          <w:lang w:eastAsia="ja-JP" w:bidi="ru-RU"/>
        </w:rPr>
        <w:t xml:space="preserve">, </w:t>
      </w:r>
      <w:r>
        <w:rPr>
          <w:rFonts w:ascii="Sylfaen" w:eastAsia="Tahoma" w:hAnsi="Sylfaen" w:cs="Tahoma"/>
          <w:lang w:eastAsia="ja-JP" w:bidi="ru-RU"/>
        </w:rPr>
        <w:t>ավազի</w:t>
      </w:r>
      <w:r>
        <w:rPr>
          <w:rFonts w:ascii="Sylfaen" w:hAnsi="Sylfaen"/>
          <w:lang w:eastAsia="ja-JP" w:bidi="ru-RU"/>
        </w:rPr>
        <w:t xml:space="preserve">, </w:t>
      </w:r>
      <w:r>
        <w:rPr>
          <w:rFonts w:ascii="Sylfaen" w:eastAsia="Tahoma" w:hAnsi="Sylfaen" w:cs="Tahoma"/>
          <w:lang w:eastAsia="ja-JP" w:bidi="ru-RU"/>
        </w:rPr>
        <w:t>ջրի</w:t>
      </w:r>
      <w:r>
        <w:rPr>
          <w:rFonts w:ascii="Sylfaen" w:hAnsi="Sylfaen"/>
          <w:lang w:eastAsia="ja-JP" w:bidi="ru-RU"/>
        </w:rPr>
        <w:t xml:space="preserve"> </w:t>
      </w:r>
      <w:r>
        <w:rPr>
          <w:rFonts w:ascii="Sylfaen" w:eastAsia="Tahoma" w:hAnsi="Sylfaen" w:cs="Tahoma"/>
          <w:lang w:eastAsia="ja-JP" w:bidi="ru-RU"/>
        </w:rPr>
        <w:t>և</w:t>
      </w:r>
      <w:r>
        <w:rPr>
          <w:rFonts w:ascii="Sylfaen" w:hAnsi="Sylfaen"/>
          <w:lang w:eastAsia="ja-JP" w:bidi="ru-RU"/>
        </w:rPr>
        <w:t xml:space="preserve"> </w:t>
      </w:r>
      <w:r>
        <w:rPr>
          <w:rFonts w:ascii="Sylfaen" w:eastAsia="Tahoma" w:hAnsi="Sylfaen" w:cs="Tahoma"/>
          <w:lang w:eastAsia="ja-JP" w:bidi="ru-RU"/>
        </w:rPr>
        <w:t>այլնի</w:t>
      </w:r>
      <w:r>
        <w:rPr>
          <w:rFonts w:ascii="Sylfaen" w:hAnsi="Sylfaen"/>
          <w:lang w:eastAsia="ja-JP" w:bidi="ru-RU"/>
        </w:rPr>
        <w:t xml:space="preserve"> </w:t>
      </w:r>
      <w:r>
        <w:rPr>
          <w:rFonts w:ascii="Sylfaen" w:eastAsia="Tahoma" w:hAnsi="Sylfaen" w:cs="Tahoma"/>
          <w:lang w:eastAsia="ja-JP" w:bidi="ru-RU"/>
        </w:rPr>
        <w:t>առկայություն։</w:t>
      </w:r>
    </w:p>
    <w:p w:rsidR="00FB4BF2" w:rsidRDefault="00FB4BF2" w:rsidP="0055333A">
      <w:pPr>
        <w:rPr>
          <w:rFonts w:ascii="GHEA Grapalat" w:hAnsi="GHEA Grapalat"/>
          <w:b/>
          <w:i/>
          <w:sz w:val="16"/>
          <w:szCs w:val="16"/>
        </w:rPr>
      </w:pPr>
    </w:p>
    <w:p w:rsidR="00124822" w:rsidRPr="0055333A" w:rsidRDefault="00124822" w:rsidP="00124822">
      <w:pPr>
        <w:rPr>
          <w:rFonts w:ascii="GHEA Grapalat" w:hAnsi="GHEA Grapalat"/>
          <w:b/>
          <w:i/>
          <w:sz w:val="20"/>
          <w:szCs w:val="20"/>
          <w:lang w:val="hy-AM"/>
        </w:rPr>
      </w:pPr>
      <w:r w:rsidRPr="0055333A">
        <w:rPr>
          <w:rFonts w:ascii="GHEA Grapalat" w:hAnsi="GHEA Grapalat"/>
          <w:b/>
          <w:i/>
          <w:sz w:val="20"/>
          <w:szCs w:val="20"/>
          <w:lang w:val="hy-AM"/>
        </w:rPr>
        <w:t>Մասնակիցը պետք է լրացնի և կնքի հրավերում ընդգրկված բոլոր հավելվածները, իսկ Հավելված 5-ը ծանոթանա և կնքի:</w:t>
      </w:r>
    </w:p>
    <w:p w:rsidR="00124822" w:rsidRDefault="00124822" w:rsidP="00124822">
      <w:pPr>
        <w:rPr>
          <w:rFonts w:ascii="GHEA Grapalat" w:hAnsi="GHEA Grapalat"/>
          <w:b/>
          <w:i/>
          <w:sz w:val="20"/>
          <w:szCs w:val="20"/>
          <w:lang w:val="hy-AM"/>
        </w:rPr>
      </w:pPr>
      <w:r w:rsidRPr="0055333A">
        <w:rPr>
          <w:rFonts w:ascii="GHEA Grapalat" w:hAnsi="GHEA Grapalat"/>
          <w:b/>
          <w:i/>
          <w:sz w:val="20"/>
          <w:szCs w:val="20"/>
          <w:lang w:val="hy-AM"/>
        </w:rPr>
        <w:t xml:space="preserve">Պահանջվող </w:t>
      </w:r>
      <w:r w:rsidRPr="00FB4BF2">
        <w:rPr>
          <w:rFonts w:ascii="GHEA Grapalat" w:hAnsi="GHEA Grapalat"/>
          <w:b/>
          <w:i/>
          <w:sz w:val="20"/>
          <w:szCs w:val="20"/>
          <w:lang w:val="hy-AM"/>
        </w:rPr>
        <w:t>ավտոբուսի</w:t>
      </w:r>
      <w:r w:rsidRPr="0055333A">
        <w:rPr>
          <w:rFonts w:ascii="GHEA Grapalat" w:hAnsi="GHEA Grapalat"/>
          <w:b/>
          <w:i/>
          <w:sz w:val="20"/>
          <w:szCs w:val="20"/>
          <w:lang w:val="hy-AM"/>
        </w:rPr>
        <w:t xml:space="preserve"> գնումը իրականացվում է մեկ չափաբաժնով:</w:t>
      </w:r>
    </w:p>
    <w:p w:rsidR="00124822" w:rsidRPr="00195C18" w:rsidRDefault="00124822" w:rsidP="00124822">
      <w:pPr>
        <w:tabs>
          <w:tab w:val="left" w:pos="240"/>
        </w:tabs>
        <w:rPr>
          <w:rFonts w:ascii="GHEA Grapalat" w:hAnsi="GHEA Grapalat"/>
          <w:b/>
          <w:sz w:val="20"/>
          <w:szCs w:val="20"/>
          <w:lang w:val="hy-AM"/>
        </w:rPr>
      </w:pPr>
      <w:r w:rsidRPr="00195C18">
        <w:rPr>
          <w:rFonts w:ascii="GHEA Grapalat" w:hAnsi="GHEA Grapalat"/>
          <w:b/>
          <w:sz w:val="20"/>
          <w:szCs w:val="20"/>
          <w:lang w:val="hy-AM"/>
        </w:rPr>
        <w:t>Մասնակիցը հայտում պետք է ներկայացնի`</w:t>
      </w:r>
    </w:p>
    <w:p w:rsidR="00124822" w:rsidRPr="00195C18" w:rsidRDefault="00124822" w:rsidP="00124822">
      <w:pPr>
        <w:tabs>
          <w:tab w:val="left" w:pos="240"/>
        </w:tabs>
        <w:jc w:val="both"/>
        <w:rPr>
          <w:rFonts w:ascii="GHEA Grapalat" w:hAnsi="GHEA Grapalat"/>
          <w:b/>
          <w:sz w:val="20"/>
          <w:szCs w:val="20"/>
          <w:lang w:val="hy-AM"/>
        </w:rPr>
      </w:pPr>
      <w:r w:rsidRPr="00195C18">
        <w:rPr>
          <w:rFonts w:ascii="GHEA Grapalat" w:hAnsi="GHEA Grapalat"/>
          <w:b/>
          <w:sz w:val="20"/>
          <w:szCs w:val="20"/>
          <w:lang w:val="hy-AM"/>
        </w:rPr>
        <w:t>-</w:t>
      </w:r>
      <w:r w:rsidRPr="00CB65D5">
        <w:rPr>
          <w:rFonts w:ascii="GHEA Grapalat" w:hAnsi="GHEA Grapalat"/>
          <w:b/>
          <w:sz w:val="20"/>
          <w:szCs w:val="20"/>
          <w:lang w:val="hy-AM"/>
        </w:rPr>
        <w:t xml:space="preserve"> </w:t>
      </w:r>
      <w:r w:rsidRPr="00195C18">
        <w:rPr>
          <w:rFonts w:ascii="GHEA Grapalat" w:hAnsi="GHEA Grapalat"/>
          <w:b/>
          <w:sz w:val="20"/>
          <w:szCs w:val="20"/>
          <w:lang w:val="hy-AM"/>
        </w:rPr>
        <w:t xml:space="preserve">համապատասխանության սերտիֆիկատ կամ ТС, առկայության դեպքում նաև որակի ծագման սերտիֆիկատ և ապրանքի անձնագիր (паспорт изделия):   </w:t>
      </w:r>
    </w:p>
    <w:p w:rsidR="00124822" w:rsidRDefault="00124822" w:rsidP="00124822">
      <w:pPr>
        <w:tabs>
          <w:tab w:val="left" w:pos="7610"/>
        </w:tabs>
        <w:jc w:val="both"/>
        <w:rPr>
          <w:rFonts w:ascii="GHEA Grapalat" w:hAnsi="GHEA Grapalat"/>
          <w:b/>
          <w:sz w:val="20"/>
          <w:szCs w:val="20"/>
          <w:lang w:val="hy-AM"/>
        </w:rPr>
      </w:pPr>
      <w:r w:rsidRPr="00195C18">
        <w:rPr>
          <w:rFonts w:ascii="GHEA Grapalat" w:hAnsi="GHEA Grapalat"/>
          <w:b/>
          <w:sz w:val="20"/>
          <w:szCs w:val="20"/>
          <w:lang w:val="hy-AM"/>
        </w:rPr>
        <w:t>Եթե Մասնակիցը չի հանդիսանում արտադրող գործարան, ապա պետք է ներկայացնի սույն մրցակցային ընտրության փաստաթղթերով ներկայացված ապրանքների ամբողջ խմբաքանակի համար արտադրող և (կամ) արտադրողի պաշտոնական ներկայացուցիչը և (կամ) դիլերը և (կամ)  դիստրիբյուտորը և (կամ)  նախնական պայմանագիր (ապրանքների գնի նշումը պարտադիր չէ) (հավելված 4.3):</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Չափումների միասնականության ապահովման մասին</w:t>
      </w:r>
      <w:r w:rsidRPr="00AD0E15">
        <w:rPr>
          <w:rFonts w:ascii="Calibri" w:hAnsi="Calibri" w:cs="Calibri"/>
          <w:b/>
          <w:sz w:val="20"/>
          <w:szCs w:val="20"/>
          <w:lang w:val="hy-AM"/>
        </w:rPr>
        <w:t>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Օրենքի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ՀՀ</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կառավարության</w:t>
      </w:r>
      <w:r w:rsidRPr="00AD0E15">
        <w:rPr>
          <w:rFonts w:ascii="GHEA Grapalat" w:hAnsi="GHEA Grapalat"/>
          <w:b/>
          <w:sz w:val="20"/>
          <w:szCs w:val="20"/>
          <w:lang w:val="hy-AM"/>
        </w:rPr>
        <w:t xml:space="preserve"> 2020 </w:t>
      </w:r>
      <w:r w:rsidRPr="00AD0E15">
        <w:rPr>
          <w:rFonts w:ascii="GHEA Grapalat" w:hAnsi="GHEA Grapalat" w:cs="GHEA Grapalat"/>
          <w:b/>
          <w:sz w:val="20"/>
          <w:szCs w:val="20"/>
          <w:lang w:val="hy-AM"/>
        </w:rPr>
        <w:t>թվականի</w:t>
      </w:r>
      <w:r w:rsidRPr="00AD0E15">
        <w:rPr>
          <w:rFonts w:ascii="GHEA Grapalat" w:hAnsi="GHEA Grapalat"/>
          <w:b/>
          <w:sz w:val="20"/>
          <w:szCs w:val="20"/>
          <w:lang w:val="hy-AM"/>
        </w:rPr>
        <w:t xml:space="preserve"> </w:t>
      </w:r>
      <w:r w:rsidRPr="00AD0E15">
        <w:rPr>
          <w:rFonts w:ascii="GHEA Grapalat" w:hAnsi="GHEA Grapalat" w:cs="GHEA Grapalat"/>
          <w:b/>
          <w:sz w:val="20"/>
          <w:szCs w:val="20"/>
          <w:lang w:val="hy-AM"/>
        </w:rPr>
        <w:t>փետրվարի</w:t>
      </w:r>
      <w:r w:rsidRPr="00AD0E15">
        <w:rPr>
          <w:rFonts w:ascii="GHEA Grapalat" w:hAnsi="GHEA Grapalat"/>
          <w:b/>
          <w:sz w:val="20"/>
          <w:szCs w:val="20"/>
          <w:lang w:val="hy-AM"/>
        </w:rPr>
        <w:t xml:space="preserve"> 13-</w:t>
      </w:r>
      <w:r w:rsidRPr="00AD0E15">
        <w:rPr>
          <w:rFonts w:ascii="GHEA Grapalat" w:hAnsi="GHEA Grapalat" w:cs="GHEA Grapalat"/>
          <w:b/>
          <w:sz w:val="20"/>
          <w:szCs w:val="20"/>
          <w:lang w:val="hy-AM"/>
        </w:rPr>
        <w:t>ի</w:t>
      </w:r>
      <w:r w:rsidRPr="00AD0E15">
        <w:rPr>
          <w:rFonts w:ascii="GHEA Grapalat" w:hAnsi="GHEA Grapalat"/>
          <w:b/>
          <w:sz w:val="20"/>
          <w:szCs w:val="20"/>
          <w:lang w:val="hy-AM"/>
        </w:rPr>
        <w:t xml:space="preserve"> N 151-Ն և 2016 թվականի հունվարի 29-ի N 60-Ն որոշումների համաձայն ներմուծողի կամ արտադրողի կողմից ապրանքը պետք է մատակարարվի ստուգաչափված:</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Մասնակիցը հայտի հետ միասին պետք է ներկայացնի տեսակի հաստատման սերտիֆիկատ` ՀՀ «Չափումների միասնականության ապահովման մասին» օրենքի  08.02.2012թ. ՀՕ-22-Ն 15-րդ հոդվածի համաձայն:</w:t>
      </w:r>
    </w:p>
    <w:p w:rsidR="00124822" w:rsidRPr="00AD0E15" w:rsidRDefault="00124822" w:rsidP="00124822">
      <w:pPr>
        <w:tabs>
          <w:tab w:val="left" w:pos="7610"/>
        </w:tabs>
        <w:jc w:val="both"/>
        <w:rPr>
          <w:rFonts w:ascii="GHEA Grapalat" w:hAnsi="GHEA Grapalat"/>
          <w:b/>
          <w:sz w:val="20"/>
          <w:szCs w:val="20"/>
          <w:lang w:val="hy-AM"/>
        </w:rPr>
      </w:pPr>
      <w:r w:rsidRPr="00AD0E15">
        <w:rPr>
          <w:rFonts w:ascii="GHEA Grapalat" w:hAnsi="GHEA Grapalat"/>
          <w:b/>
          <w:sz w:val="20"/>
          <w:szCs w:val="20"/>
          <w:lang w:val="hy-AM"/>
        </w:rPr>
        <w:t>ՀՀ ռեզիդենտ ընկերության գնային առաջարկը պետք է ներառի նաև չափման միջոցի ստուգաչափման ծախսերի արժեքը, միաժամանակ այդ ընկերությունը պետք է ներկայացնի նաև չափման միջոցի ստուգաչափման համար նախատեսվող ծախսերը (պետական ստուգաչափման և աջակցության):</w:t>
      </w:r>
    </w:p>
    <w:p w:rsidR="00124822" w:rsidRPr="00195C18" w:rsidRDefault="00124822" w:rsidP="00124822">
      <w:pPr>
        <w:tabs>
          <w:tab w:val="left" w:pos="7610"/>
        </w:tabs>
        <w:jc w:val="both"/>
        <w:rPr>
          <w:rFonts w:ascii="GHEA Grapalat" w:hAnsi="GHEA Grapalat" w:cs="Arial Armenian"/>
          <w:b/>
          <w:sz w:val="20"/>
          <w:szCs w:val="20"/>
          <w:lang w:val="hy-AM"/>
        </w:rPr>
      </w:pPr>
      <w:r w:rsidRPr="00AD0E15">
        <w:rPr>
          <w:rFonts w:ascii="GHEA Grapalat" w:hAnsi="GHEA Grapalat"/>
          <w:b/>
          <w:sz w:val="20"/>
          <w:szCs w:val="20"/>
          <w:lang w:val="hy-AM"/>
        </w:rPr>
        <w:t>Հրավերում ընդգրկված բոլոր հավելվածները</w:t>
      </w:r>
      <w:r w:rsidRPr="00195C18">
        <w:rPr>
          <w:rFonts w:ascii="GHEA Grapalat" w:hAnsi="GHEA Grapalat" w:cs="Arial Armenian"/>
          <w:b/>
          <w:sz w:val="20"/>
          <w:szCs w:val="20"/>
          <w:lang w:val="hy-AM"/>
        </w:rPr>
        <w:t xml:space="preserve"> մասնակցի կողմից պետք է  լրացվի ստորագրվի և կնքվի (ներառյալ հավելված 5՝ առանց լրացնելու):</w:t>
      </w:r>
    </w:p>
    <w:p w:rsidR="00124822" w:rsidRPr="00195C18" w:rsidRDefault="00124822" w:rsidP="00124822">
      <w:pPr>
        <w:jc w:val="both"/>
        <w:rPr>
          <w:rFonts w:ascii="GHEA Grapalat" w:hAnsi="GHEA Grapalat"/>
          <w:sz w:val="18"/>
          <w:szCs w:val="18"/>
          <w:lang w:val="hy-AM"/>
        </w:rPr>
      </w:pPr>
      <w:r w:rsidRPr="00195C18">
        <w:rPr>
          <w:rFonts w:ascii="GHEA Grapalat" w:hAnsi="GHEA Grapalat" w:cs="Sylfaen"/>
          <w:b/>
          <w:sz w:val="20"/>
          <w:szCs w:val="20"/>
          <w:lang w:val="hy-AM"/>
        </w:rPr>
        <w:t>Հայտերը ընդունվում են բացառապես թղթային տարբերակով:</w:t>
      </w:r>
      <w:r w:rsidRPr="00195C18">
        <w:rPr>
          <w:rFonts w:ascii="GHEA Grapalat" w:hAnsi="GHEA Grapalat"/>
          <w:sz w:val="18"/>
          <w:szCs w:val="18"/>
          <w:lang w:val="hy-AM"/>
        </w:rPr>
        <w:t xml:space="preserve">            </w:t>
      </w:r>
    </w:p>
    <w:p w:rsidR="00FB4BF2" w:rsidRDefault="00FB4BF2" w:rsidP="004C51F3">
      <w:pPr>
        <w:spacing w:line="276" w:lineRule="auto"/>
        <w:jc w:val="center"/>
        <w:rPr>
          <w:rFonts w:ascii="GHEA Grapalat" w:hAnsi="GHEA Grapalat"/>
          <w:b/>
          <w:sz w:val="16"/>
          <w:szCs w:val="16"/>
          <w:lang w:val="hy-AM"/>
        </w:rPr>
      </w:pPr>
    </w:p>
    <w:p w:rsidR="004402F8" w:rsidRPr="00151FAC" w:rsidRDefault="004402F8" w:rsidP="004C51F3">
      <w:pPr>
        <w:spacing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402F8" w:rsidRPr="00151FAC" w:rsidRDefault="004402F8" w:rsidP="004C51F3">
      <w:pPr>
        <w:jc w:val="center"/>
        <w:rPr>
          <w:rFonts w:ascii="GHEA Grapalat" w:hAnsi="GHEA Grapalat"/>
          <w:sz w:val="16"/>
          <w:szCs w:val="16"/>
          <w:lang w:val="hy-AM"/>
        </w:rPr>
      </w:pPr>
      <w:r w:rsidRPr="00151FAC">
        <w:rPr>
          <w:rFonts w:ascii="GHEA Grapalat" w:hAnsi="GHEA Grapalat"/>
          <w:sz w:val="16"/>
          <w:szCs w:val="16"/>
          <w:lang w:val="hy-AM"/>
        </w:rPr>
        <w:lastRenderedPageBreak/>
        <w:t>Իրավաբանական հասցե_________________________</w:t>
      </w:r>
      <w:r w:rsidRPr="00151FAC">
        <w:rPr>
          <w:rFonts w:ascii="GHEA Grapalat" w:hAnsi="GHEA Grapalat"/>
          <w:sz w:val="16"/>
          <w:szCs w:val="16"/>
          <w:lang w:val="hy-AM"/>
        </w:rPr>
        <w:tab/>
        <w:t xml:space="preserve">                                         ՀՎՀՀ  _____________________________</w:t>
      </w:r>
    </w:p>
    <w:p w:rsidR="004402F8" w:rsidRPr="00151FAC" w:rsidRDefault="004402F8" w:rsidP="004C51F3">
      <w:pPr>
        <w:tabs>
          <w:tab w:val="left" w:pos="1970"/>
        </w:tabs>
        <w:jc w:val="center"/>
        <w:rPr>
          <w:rFonts w:ascii="GHEA Grapalat" w:hAnsi="GHEA Grapalat"/>
          <w:sz w:val="16"/>
          <w:szCs w:val="16"/>
          <w:lang w:val="hy-AM"/>
        </w:rPr>
      </w:pPr>
    </w:p>
    <w:p w:rsidR="004402F8" w:rsidRPr="00151FAC" w:rsidRDefault="004402F8" w:rsidP="004C51F3">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4402F8" w:rsidRDefault="004402F8" w:rsidP="004C51F3">
      <w:pPr>
        <w:tabs>
          <w:tab w:val="left" w:pos="6233"/>
        </w:tabs>
        <w:rPr>
          <w:rFonts w:ascii="GHEA Grapalat" w:hAnsi="GHEA Grapalat"/>
          <w:sz w:val="16"/>
          <w:szCs w:val="16"/>
          <w:lang w:val="hy-AM"/>
        </w:rPr>
      </w:pPr>
    </w:p>
    <w:p w:rsidR="004402F8" w:rsidRDefault="004402F8" w:rsidP="004C51F3">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Հ/հ                 ___________________________                                                                    Հեռ.</w:t>
      </w:r>
      <w:r>
        <w:rPr>
          <w:rFonts w:ascii="GHEA Grapalat" w:hAnsi="GHEA Grapalat"/>
          <w:sz w:val="16"/>
          <w:szCs w:val="16"/>
          <w:lang w:val="hy-AM"/>
        </w:rPr>
        <w:t xml:space="preserve">  ____________________</w:t>
      </w:r>
    </w:p>
    <w:p w:rsidR="004402F8" w:rsidRDefault="004402F8" w:rsidP="004C51F3">
      <w:pPr>
        <w:tabs>
          <w:tab w:val="left" w:pos="6233"/>
        </w:tabs>
        <w:rPr>
          <w:rFonts w:ascii="GHEA Grapalat" w:hAnsi="GHEA Grapalat"/>
          <w:sz w:val="16"/>
          <w:szCs w:val="16"/>
          <w:lang w:val="hy-AM"/>
        </w:rPr>
      </w:pPr>
    </w:p>
    <w:p w:rsidR="008E0028" w:rsidRDefault="004402F8" w:rsidP="004C51F3">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p>
    <w:p w:rsidR="004402F8" w:rsidRPr="00151FAC" w:rsidRDefault="004402F8" w:rsidP="004402F8">
      <w:pPr>
        <w:tabs>
          <w:tab w:val="left" w:pos="6233"/>
        </w:tabs>
        <w:rPr>
          <w:rFonts w:ascii="GHEA Grapalat" w:hAnsi="GHEA Grapalat"/>
          <w:sz w:val="16"/>
          <w:szCs w:val="16"/>
          <w:lang w:val="hy-AM"/>
        </w:rPr>
      </w:pP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4402F8" w:rsidRPr="00151FAC" w:rsidRDefault="004402F8" w:rsidP="004402F8">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 ___________________________________________ </w:t>
      </w:r>
      <w:r w:rsidRPr="00151FAC">
        <w:rPr>
          <w:rFonts w:ascii="GHEA Grapalat" w:hAnsi="GHEA Grapalat"/>
          <w:sz w:val="18"/>
          <w:szCs w:val="18"/>
          <w:lang w:val="hy-AM"/>
        </w:rPr>
        <w:tab/>
        <w:t xml:space="preserve">                _____________ </w:t>
      </w:r>
    </w:p>
    <w:p w:rsidR="008E0028" w:rsidRDefault="004402F8" w:rsidP="00C711FF">
      <w:pPr>
        <w:jc w:val="both"/>
        <w:rPr>
          <w:rFonts w:ascii="GHEA Grapalat" w:hAnsi="GHEA Grapalat" w:cs="Arial"/>
          <w:sz w:val="18"/>
          <w:szCs w:val="18"/>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 xml:space="preserve">. </w:t>
      </w:r>
    </w:p>
    <w:p w:rsidR="008E0028" w:rsidRDefault="004402F8" w:rsidP="008E0028">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r w:rsidRPr="00151FAC">
        <w:rPr>
          <w:rFonts w:ascii="GHEA Grapalat" w:hAnsi="GHEA Grapalat"/>
          <w:sz w:val="18"/>
          <w:szCs w:val="18"/>
          <w:lang w:val="hy-AM"/>
        </w:rPr>
        <w:t xml:space="preserve"> </w:t>
      </w:r>
    </w:p>
    <w:p w:rsidR="004402F8" w:rsidRPr="00151FAC" w:rsidRDefault="004402F8" w:rsidP="008E0028">
      <w:pPr>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402F8" w:rsidRDefault="004402F8" w:rsidP="004402F8">
      <w:pPr>
        <w:tabs>
          <w:tab w:val="left" w:pos="7610"/>
        </w:tabs>
        <w:jc w:val="both"/>
        <w:rPr>
          <w:rFonts w:ascii="Sylfaen" w:hAnsi="Sylfaen"/>
          <w:b/>
          <w:i/>
          <w:sz w:val="20"/>
          <w:szCs w:val="20"/>
          <w:lang w:val="hy-AM"/>
        </w:rPr>
        <w:sectPr w:rsidR="004402F8" w:rsidSect="0055333A">
          <w:pgSz w:w="11906" w:h="16838" w:code="9"/>
          <w:pgMar w:top="720" w:right="1140" w:bottom="533" w:left="1140" w:header="561" w:footer="561" w:gutter="0"/>
          <w:cols w:space="720"/>
          <w:docGrid w:linePitch="326"/>
        </w:sectPr>
      </w:pPr>
    </w:p>
    <w:p w:rsidR="003C1830" w:rsidRPr="00151FAC" w:rsidRDefault="003C1830" w:rsidP="00151FAC">
      <w:pPr>
        <w:pStyle w:val="BodyTextIndent"/>
        <w:spacing w:line="240" w:lineRule="auto"/>
        <w:jc w:val="right"/>
        <w:rPr>
          <w:rFonts w:ascii="GHEA Grapalat" w:hAnsi="GHEA Grapalat" w:cs="TimesArmenianPSMT"/>
          <w:b/>
          <w:i w:val="0"/>
          <w:color w:val="000000"/>
          <w:lang w:val="hy-AM" w:eastAsia="ru-RU"/>
        </w:rPr>
      </w:pPr>
      <w:r w:rsidRPr="00151FAC">
        <w:rPr>
          <w:rFonts w:ascii="GHEA Grapalat" w:hAnsi="GHEA Grapalat" w:cs="TimesArmenianPSMT"/>
          <w:b/>
          <w:i w:val="0"/>
          <w:color w:val="000000"/>
          <w:lang w:val="hy-AM" w:eastAsia="ru-RU"/>
        </w:rPr>
        <w:lastRenderedPageBreak/>
        <w:t>Հավելված 4.</w:t>
      </w:r>
      <w:r w:rsidR="00835DDB" w:rsidRPr="00151FAC">
        <w:rPr>
          <w:rFonts w:ascii="GHEA Grapalat" w:hAnsi="GHEA Grapalat" w:cs="TimesArmenianPSMT"/>
          <w:b/>
          <w:i w:val="0"/>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E1793E">
        <w:rPr>
          <w:rFonts w:ascii="GHEA Grapalat" w:hAnsi="GHEA Grapalat"/>
          <w:sz w:val="20"/>
          <w:lang w:val="af-ZA"/>
        </w:rPr>
        <w:t>№097/GArm</w:t>
      </w:r>
      <w:r w:rsidR="00B2042F">
        <w:rPr>
          <w:rFonts w:ascii="GHEA Grapalat" w:hAnsi="GHEA Grapalat"/>
          <w:sz w:val="20"/>
          <w:lang w:val="af-ZA"/>
        </w:rPr>
        <w:t>/26_4.3_057/24.02.26</w:t>
      </w:r>
      <w:r w:rsidR="008E0028">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D15BED" w:rsidRPr="00387A5F" w:rsidRDefault="00B2042F" w:rsidP="00D15BED">
      <w:pPr>
        <w:tabs>
          <w:tab w:val="left" w:pos="7610"/>
        </w:tabs>
        <w:jc w:val="center"/>
        <w:rPr>
          <w:rFonts w:ascii="GHEA Grapalat" w:hAnsi="GHEA Grapalat"/>
          <w:b/>
          <w:i/>
          <w:noProof/>
          <w:sz w:val="18"/>
          <w:szCs w:val="18"/>
          <w:lang w:val="es-ES"/>
        </w:rPr>
      </w:pPr>
      <w:r>
        <w:rPr>
          <w:rFonts w:ascii="GHEA Grapalat" w:hAnsi="GHEA Grapalat" w:cs="Sylfaen"/>
          <w:b/>
          <w:bCs/>
          <w:color w:val="000000"/>
          <w:u w:val="single"/>
          <w:lang w:val="hy-AM"/>
        </w:rPr>
        <w:t>Էլեկտրոնային ճշտիչներով համալրված գազահաշվիչների</w:t>
      </w:r>
      <w:r w:rsidR="00FB4BF2">
        <w:rPr>
          <w:rFonts w:ascii="GHEA Grapalat" w:hAnsi="GHEA Grapalat" w:cs="Sylfaen"/>
          <w:b/>
          <w:bCs/>
          <w:color w:val="000000"/>
          <w:u w:val="single"/>
          <w:lang w:val="hy-AM"/>
        </w:rPr>
        <w:t xml:space="preserve"> </w:t>
      </w:r>
      <w:r w:rsidR="00D15BED" w:rsidRPr="00387A5F">
        <w:rPr>
          <w:rFonts w:ascii="GHEA Grapalat" w:hAnsi="GHEA Grapalat" w:cs="Sylfaen"/>
          <w:b/>
          <w:bCs/>
          <w:color w:val="000000"/>
          <w:u w:val="single"/>
          <w:lang w:val="es-ES"/>
        </w:rPr>
        <w:t xml:space="preserve"> </w:t>
      </w:r>
      <w:r w:rsidR="00D15BED" w:rsidRPr="00F4179C">
        <w:rPr>
          <w:rFonts w:ascii="GHEA Grapalat" w:hAnsi="GHEA Grapalat" w:cs="Sylfaen"/>
          <w:b/>
          <w:bCs/>
          <w:color w:val="000000"/>
          <w:u w:val="single"/>
          <w:lang w:val="hy-AM"/>
        </w:rPr>
        <w:t>ձեռքբերում</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387A5F" w:rsidP="00515C10">
            <w:pPr>
              <w:spacing w:line="360" w:lineRule="auto"/>
              <w:jc w:val="center"/>
              <w:rPr>
                <w:rFonts w:ascii="GHEA Grapalat" w:hAnsi="GHEA Grapalat" w:cs="Sylfaen"/>
                <w:b/>
                <w:sz w:val="18"/>
                <w:szCs w:val="18"/>
              </w:rPr>
            </w:pPr>
            <w:r>
              <w:rPr>
                <w:rFonts w:ascii="GHEA Grapalat" w:hAnsi="GHEA Grapalat" w:cs="Sylfaen"/>
                <w:b/>
                <w:sz w:val="18"/>
                <w:szCs w:val="18"/>
                <w:lang w:val="af-ZA"/>
              </w:rPr>
              <w:t>Ապրանքի մատակարարման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151FAC" w:rsidRDefault="00124822" w:rsidP="00124822">
            <w:pPr>
              <w:jc w:val="center"/>
              <w:rPr>
                <w:rFonts w:ascii="GHEA Grapalat" w:hAnsi="GHEA Grapalat" w:cs="Sylfaen"/>
                <w:b/>
                <w:sz w:val="20"/>
                <w:szCs w:val="20"/>
              </w:rPr>
            </w:pPr>
            <w:r>
              <w:rPr>
                <w:rFonts w:ascii="GHEA Grapalat" w:hAnsi="GHEA Grapalat" w:cs="Sylfaen"/>
                <w:b/>
                <w:sz w:val="20"/>
                <w:szCs w:val="20"/>
              </w:rPr>
              <w:t>27</w:t>
            </w:r>
            <w:r w:rsidR="00FB4BF2">
              <w:rPr>
                <w:rFonts w:ascii="GHEA Grapalat" w:hAnsi="GHEA Grapalat" w:cs="Sylfaen"/>
                <w:b/>
                <w:sz w:val="20"/>
                <w:szCs w:val="20"/>
              </w:rPr>
              <w:t>0</w:t>
            </w:r>
            <w:r w:rsidR="00D15BED">
              <w:rPr>
                <w:rFonts w:ascii="GHEA Grapalat" w:hAnsi="GHEA Grapalat" w:cs="Sylfaen"/>
                <w:b/>
                <w:sz w:val="20"/>
                <w:szCs w:val="20"/>
              </w:rPr>
              <w:t xml:space="preserve"> </w:t>
            </w:r>
            <w:r>
              <w:rPr>
                <w:rFonts w:ascii="GHEA Grapalat" w:hAnsi="GHEA Grapalat" w:cs="Sylfaen"/>
                <w:b/>
                <w:sz w:val="20"/>
                <w:szCs w:val="20"/>
              </w:rPr>
              <w:t>օրացուցային</w:t>
            </w:r>
            <w:r w:rsidR="00D15BED">
              <w:rPr>
                <w:rFonts w:ascii="GHEA Grapalat" w:hAnsi="GHEA Grapalat" w:cs="Sylfaen"/>
                <w:b/>
                <w:sz w:val="20"/>
                <w:szCs w:val="20"/>
              </w:rPr>
              <w:t xml:space="preserve"> օր</w:t>
            </w:r>
          </w:p>
        </w:tc>
      </w:tr>
    </w:tbl>
    <w:p w:rsidR="00227A4E" w:rsidRPr="003F7BF3" w:rsidRDefault="00227A4E" w:rsidP="00151FAC">
      <w:pPr>
        <w:spacing w:line="360" w:lineRule="auto"/>
        <w:jc w:val="both"/>
        <w:rPr>
          <w:rFonts w:ascii="Sylfaen" w:hAnsi="Sylfaen" w:cs="Sylfaen"/>
          <w:b/>
          <w:sz w:val="20"/>
          <w:szCs w:val="20"/>
          <w:lang w:val="hy-AM"/>
        </w:rPr>
      </w:pPr>
    </w:p>
    <w:p w:rsidR="00387A5F" w:rsidRPr="00387A5F" w:rsidRDefault="00387A5F" w:rsidP="00387A5F">
      <w:pPr>
        <w:ind w:firstLine="567"/>
        <w:rPr>
          <w:rFonts w:ascii="GHEA Grapalat" w:hAnsi="GHEA Grapalat" w:cs="Sylfaen"/>
          <w:b/>
          <w:i/>
          <w:sz w:val="18"/>
          <w:szCs w:val="18"/>
          <w:lang w:val="es-ES"/>
        </w:rPr>
      </w:pPr>
      <w:r w:rsidRPr="00387A5F">
        <w:rPr>
          <w:rFonts w:ascii="GHEA Grapalat" w:hAnsi="GHEA Grapalat" w:cs="Sylfaen"/>
          <w:b/>
          <w:i/>
          <w:sz w:val="18"/>
          <w:szCs w:val="18"/>
          <w:lang w:val="es-ES"/>
        </w:rPr>
        <w:t>Սույն մրցակցային ընտրության շրջանակներում,</w:t>
      </w:r>
      <w:r w:rsidR="00E91BD6">
        <w:rPr>
          <w:rFonts w:ascii="GHEA Grapalat" w:hAnsi="GHEA Grapalat" w:cs="Sylfaen"/>
          <w:b/>
          <w:i/>
          <w:sz w:val="18"/>
          <w:szCs w:val="18"/>
          <w:lang w:val="es-ES"/>
        </w:rPr>
        <w:t xml:space="preserve"> </w:t>
      </w:r>
      <w:r w:rsidRPr="00387A5F">
        <w:rPr>
          <w:rFonts w:ascii="GHEA Grapalat" w:hAnsi="GHEA Grapalat" w:cs="Sylfaen"/>
          <w:b/>
          <w:i/>
          <w:sz w:val="18"/>
          <w:szCs w:val="18"/>
          <w:lang w:val="es-ES"/>
        </w:rPr>
        <w:t>ընտրված</w:t>
      </w:r>
      <w:r w:rsidR="00E91BD6">
        <w:rPr>
          <w:rFonts w:ascii="GHEA Grapalat" w:hAnsi="GHEA Grapalat" w:cs="Sylfaen"/>
          <w:b/>
          <w:i/>
          <w:sz w:val="18"/>
          <w:szCs w:val="18"/>
          <w:lang w:val="es-ES"/>
        </w:rPr>
        <w:t xml:space="preserve"> </w:t>
      </w:r>
      <w:r w:rsidRPr="00387A5F">
        <w:rPr>
          <w:rFonts w:ascii="GHEA Grapalat" w:hAnsi="GHEA Grapalat" w:cs="Sylfaen"/>
          <w:b/>
          <w:i/>
          <w:sz w:val="18"/>
          <w:szCs w:val="18"/>
          <w:lang w:val="es-ES"/>
        </w:rPr>
        <w:t>մասնակցի առաջարկության հիման վրա,կհատկացվի կանխավճար՝ ներքոհիշյալ  չափով և ժամկետներում՝</w:t>
      </w:r>
    </w:p>
    <w:p w:rsidR="00387A5F" w:rsidRPr="00387A5F" w:rsidRDefault="00387A5F" w:rsidP="00387A5F">
      <w:pPr>
        <w:ind w:firstLine="567"/>
        <w:rPr>
          <w:rFonts w:ascii="GHEA Grapalat" w:hAnsi="GHEA Grapalat" w:cs="Sylfaen"/>
          <w:i/>
          <w:sz w:val="18"/>
          <w:szCs w:val="18"/>
          <w:lang w:val="es-ES"/>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87A5F" w:rsidRPr="00387A5F" w:rsidTr="00387A5F">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87A5F" w:rsidRPr="00387A5F" w:rsidRDefault="00387A5F">
            <w:pPr>
              <w:pStyle w:val="BodyTextIndent2"/>
              <w:ind w:firstLine="0"/>
              <w:jc w:val="center"/>
              <w:rPr>
                <w:rFonts w:ascii="GHEA Grapalat" w:hAnsi="GHEA Grapalat" w:cs="Sylfaen"/>
                <w:b/>
                <w:i/>
                <w:sz w:val="18"/>
                <w:szCs w:val="18"/>
                <w:lang w:val="es-ES"/>
              </w:rPr>
            </w:pPr>
            <w:r w:rsidRPr="00387A5F">
              <w:rPr>
                <w:rFonts w:ascii="GHEA Grapalat" w:hAnsi="GHEA Grapalat" w:cs="Sylfaen"/>
                <w:b/>
                <w:i/>
                <w:sz w:val="18"/>
                <w:szCs w:val="18"/>
                <w:lang w:val="es-ES"/>
              </w:rPr>
              <w:t>Կանխավճարի հատկացում</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hideMark/>
          </w:tcPr>
          <w:p w:rsidR="00387A5F" w:rsidRPr="00387A5F" w:rsidRDefault="00387A5F">
            <w:pPr>
              <w:tabs>
                <w:tab w:val="left" w:pos="1134"/>
              </w:tabs>
              <w:spacing w:line="276" w:lineRule="auto"/>
              <w:jc w:val="center"/>
              <w:rPr>
                <w:rFonts w:ascii="GHEA Grapalat" w:hAnsi="GHEA Grapalat" w:cs="Sylfaen"/>
                <w:b/>
                <w:bCs/>
                <w:i/>
                <w:iCs/>
                <w:sz w:val="18"/>
                <w:szCs w:val="18"/>
                <w:lang w:val="es-ES"/>
              </w:rPr>
            </w:pPr>
            <w:r w:rsidRPr="00387A5F">
              <w:rPr>
                <w:rFonts w:ascii="GHEA Grapalat" w:hAnsi="GHEA Grapalat" w:cs="Sylfaen"/>
                <w:b/>
                <w:bCs/>
                <w:i/>
                <w:iCs/>
                <w:sz w:val="18"/>
                <w:szCs w:val="18"/>
                <w:lang w:val="es-ES"/>
              </w:rPr>
              <w:t xml:space="preserve">Առավելագույն չափը </w:t>
            </w:r>
          </w:p>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pStyle w:val="BodyTextIndent2"/>
              <w:ind w:firstLine="0"/>
              <w:jc w:val="center"/>
              <w:rPr>
                <w:rFonts w:ascii="GHEA Grapalat" w:hAnsi="GHEA Grapalat"/>
                <w:b/>
                <w:bCs/>
                <w:i/>
                <w:iCs/>
                <w:sz w:val="18"/>
                <w:szCs w:val="18"/>
                <w:lang w:val="es-ES"/>
              </w:rPr>
            </w:pPr>
            <w:r w:rsidRPr="00387A5F">
              <w:rPr>
                <w:rFonts w:ascii="GHEA Grapalat" w:hAnsi="GHEA Grapalat" w:cs="Sylfaen"/>
                <w:b/>
                <w:i/>
                <w:sz w:val="18"/>
                <w:szCs w:val="18"/>
                <w:lang w:val="es-ES"/>
              </w:rPr>
              <w:t>Ժամկետը (ամիս տարեթիվը)</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87A5F" w:rsidRPr="00387A5F" w:rsidRDefault="00387A5F">
            <w:pPr>
              <w:tabs>
                <w:tab w:val="left" w:pos="1134"/>
              </w:tabs>
              <w:spacing w:line="276" w:lineRule="auto"/>
              <w:jc w:val="center"/>
              <w:rPr>
                <w:rFonts w:ascii="GHEA Grapalat" w:hAnsi="GHEA Grapalat"/>
                <w:b/>
                <w:i/>
                <w:sz w:val="18"/>
                <w:szCs w:val="18"/>
                <w:lang w:val="es-ES"/>
              </w:rPr>
            </w:pPr>
            <w:r w:rsidRPr="00387A5F">
              <w:rPr>
                <w:rFonts w:ascii="GHEA Grapalat" w:hAnsi="GHEA Grapalat"/>
                <w:b/>
                <w:i/>
                <w:sz w:val="18"/>
                <w:szCs w:val="18"/>
                <w:lang w:val="es-ES"/>
              </w:rPr>
              <w:t>2</w:t>
            </w:r>
          </w:p>
        </w:tc>
      </w:tr>
      <w:tr w:rsidR="00387A5F" w:rsidRPr="00387A5F" w:rsidTr="00387A5F">
        <w:tc>
          <w:tcPr>
            <w:tcW w:w="2693" w:type="dxa"/>
            <w:tcBorders>
              <w:top w:val="single" w:sz="4" w:space="0" w:color="auto"/>
              <w:left w:val="single" w:sz="4" w:space="0" w:color="auto"/>
              <w:bottom w:val="single" w:sz="4" w:space="0" w:color="auto"/>
              <w:right w:val="single" w:sz="4" w:space="0" w:color="auto"/>
            </w:tcBorders>
            <w:vAlign w:val="center"/>
          </w:tcPr>
          <w:p w:rsidR="00387A5F" w:rsidRPr="00387A5F" w:rsidRDefault="00387A5F">
            <w:pPr>
              <w:spacing w:line="276" w:lineRule="auto"/>
              <w:jc w:val="center"/>
              <w:rPr>
                <w:rFonts w:ascii="GHEA Grapalat" w:hAnsi="GHEA Grapalat"/>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87A5F" w:rsidRPr="00387A5F" w:rsidRDefault="00387A5F">
            <w:pPr>
              <w:pStyle w:val="BodyTextIndent2"/>
              <w:ind w:firstLine="0"/>
              <w:jc w:val="center"/>
              <w:rPr>
                <w:rFonts w:ascii="GHEA Grapalat" w:hAnsi="GHEA Grapalat"/>
                <w:b/>
                <w:i/>
                <w:sz w:val="18"/>
                <w:szCs w:val="18"/>
                <w:vertAlign w:val="subscript"/>
                <w:lang w:val="hy-AM"/>
              </w:rPr>
            </w:pPr>
          </w:p>
        </w:tc>
      </w:tr>
    </w:tbl>
    <w:p w:rsidR="00387A5F" w:rsidRPr="00387A5F" w:rsidRDefault="00387A5F" w:rsidP="00387A5F">
      <w:pPr>
        <w:ind w:firstLine="567"/>
        <w:jc w:val="both"/>
        <w:rPr>
          <w:rFonts w:ascii="GHEA Grapalat" w:hAnsi="GHEA Grapalat" w:cs="Sylfaen"/>
          <w:b/>
          <w:i/>
          <w:sz w:val="18"/>
          <w:szCs w:val="18"/>
          <w:lang w:val="es-ES"/>
        </w:rPr>
      </w:pPr>
    </w:p>
    <w:p w:rsidR="00387A5F" w:rsidRPr="00387A5F" w:rsidRDefault="00387A5F" w:rsidP="00387A5F">
      <w:pPr>
        <w:ind w:firstLine="567"/>
        <w:jc w:val="both"/>
        <w:rPr>
          <w:rFonts w:ascii="GHEA Grapalat" w:hAnsi="GHEA Grapalat" w:cs="Sylfaen"/>
          <w:b/>
          <w:i/>
          <w:sz w:val="18"/>
          <w:szCs w:val="18"/>
          <w:lang w:val="es-ES"/>
        </w:rPr>
      </w:pPr>
      <w:r w:rsidRPr="00387A5F">
        <w:rPr>
          <w:rFonts w:ascii="GHEA Grapalat" w:hAnsi="GHEA Grapalat" w:cs="Sylfaen"/>
          <w:b/>
          <w:i/>
          <w:sz w:val="18"/>
          <w:szCs w:val="18"/>
          <w:lang w:val="es-ES"/>
        </w:rPr>
        <w:t>Ընդ որում կանխավճարի հատկացումը ընտրված մասնակցին կտրամադրվի Պատվիրատուի համաձայնությամբ:</w:t>
      </w:r>
    </w:p>
    <w:p w:rsidR="00387A5F" w:rsidRPr="00387A5F" w:rsidRDefault="00387A5F" w:rsidP="00387A5F">
      <w:pPr>
        <w:jc w:val="right"/>
        <w:rPr>
          <w:rFonts w:ascii="GHEA Grapalat" w:hAnsi="GHEA Grapalat"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87A5F" w:rsidRPr="00387A5F" w:rsidTr="00387A5F">
        <w:trPr>
          <w:trHeight w:val="327"/>
          <w:jc w:val="center"/>
        </w:trPr>
        <w:tc>
          <w:tcPr>
            <w:tcW w:w="570" w:type="dxa"/>
            <w:tcBorders>
              <w:top w:val="single" w:sz="4" w:space="0" w:color="auto"/>
              <w:left w:val="single" w:sz="4" w:space="0" w:color="auto"/>
              <w:bottom w:val="single" w:sz="4" w:space="0" w:color="auto"/>
              <w:right w:val="single" w:sz="4" w:space="0" w:color="auto"/>
            </w:tcBorders>
            <w:noWrap/>
            <w:vAlign w:val="center"/>
            <w:hideMark/>
          </w:tcPr>
          <w:p w:rsidR="00387A5F" w:rsidRPr="00387A5F" w:rsidRDefault="00387A5F">
            <w:pPr>
              <w:spacing w:line="276" w:lineRule="auto"/>
              <w:jc w:val="center"/>
              <w:rPr>
                <w:rFonts w:ascii="GHEA Grapalat" w:hAnsi="GHEA Grapalat" w:cs="Calibri"/>
                <w:b/>
                <w:bCs/>
                <w:sz w:val="12"/>
                <w:szCs w:val="12"/>
              </w:rPr>
            </w:pPr>
            <w:r w:rsidRPr="00387A5F">
              <w:rPr>
                <w:rFonts w:ascii="GHEA Grapalat" w:hAnsi="GHEA Grapalat"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spacing w:line="276" w:lineRule="auto"/>
              <w:jc w:val="center"/>
              <w:rPr>
                <w:rFonts w:ascii="GHEA Grapalat" w:hAnsi="GHEA Grapalat" w:cs="Calibri"/>
                <w:b/>
                <w:bCs/>
                <w:sz w:val="12"/>
                <w:szCs w:val="12"/>
                <w:lang w:val="hy-AM"/>
              </w:rPr>
            </w:pPr>
            <w:r w:rsidRPr="00387A5F">
              <w:rPr>
                <w:rFonts w:ascii="GHEA Grapalat" w:hAnsi="GHEA Grapalat"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87A5F" w:rsidRPr="00387A5F" w:rsidRDefault="00387A5F">
            <w:pPr>
              <w:spacing w:line="276" w:lineRule="auto"/>
              <w:jc w:val="center"/>
              <w:rPr>
                <w:rFonts w:ascii="GHEA Grapalat" w:hAnsi="GHEA Grapalat" w:cs="Sylfaen"/>
                <w:b/>
                <w:sz w:val="18"/>
                <w:szCs w:val="18"/>
                <w:lang w:val="hy-AM"/>
              </w:rPr>
            </w:pPr>
            <w:r w:rsidRPr="00387A5F">
              <w:rPr>
                <w:rFonts w:ascii="GHEA Grapalat" w:hAnsi="GHEA Grapalat" w:cs="Sylfaen"/>
                <w:b/>
                <w:sz w:val="18"/>
                <w:szCs w:val="18"/>
                <w:lang w:val="hy-AM"/>
              </w:rPr>
              <w:t>Երաշխիքային</w:t>
            </w:r>
            <w:r w:rsidRPr="00387A5F">
              <w:rPr>
                <w:rFonts w:ascii="GHEA Grapalat" w:hAnsi="GHEA Grapalat" w:cs="Sylfaen"/>
                <w:b/>
                <w:sz w:val="18"/>
                <w:szCs w:val="18"/>
              </w:rPr>
              <w:t xml:space="preserve"> սպասարկման</w:t>
            </w:r>
            <w:r w:rsidRPr="00387A5F">
              <w:rPr>
                <w:rFonts w:ascii="GHEA Grapalat" w:hAnsi="GHEA Grapalat" w:cs="Sylfaen"/>
                <w:b/>
                <w:sz w:val="18"/>
                <w:szCs w:val="18"/>
                <w:lang w:val="hy-AM"/>
              </w:rPr>
              <w:t xml:space="preserve"> ժամեկտը                     ամիս</w:t>
            </w:r>
          </w:p>
        </w:tc>
      </w:tr>
      <w:tr w:rsidR="00387A5F" w:rsidRPr="003E695B" w:rsidTr="00387A5F">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auto" w:fill="DBEEF3"/>
            <w:vAlign w:val="center"/>
            <w:hideMark/>
          </w:tcPr>
          <w:p w:rsidR="00387A5F" w:rsidRPr="00387A5F" w:rsidRDefault="00387A5F">
            <w:pPr>
              <w:spacing w:line="276" w:lineRule="auto"/>
              <w:jc w:val="center"/>
              <w:rPr>
                <w:rFonts w:ascii="GHEA Grapalat" w:hAnsi="GHEA Grapalat" w:cs="Calibri"/>
                <w:b/>
                <w:bCs/>
                <w:sz w:val="16"/>
                <w:szCs w:val="16"/>
                <w:lang w:val="hy-AM"/>
              </w:rPr>
            </w:pPr>
            <w:r w:rsidRPr="00387A5F">
              <w:rPr>
                <w:rFonts w:ascii="GHEA Grapalat" w:hAnsi="GHEA Grapalat"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D15BED" w:rsidRPr="00387A5F" w:rsidRDefault="00B2042F" w:rsidP="00D15BED">
            <w:pPr>
              <w:tabs>
                <w:tab w:val="left" w:pos="7610"/>
              </w:tabs>
              <w:jc w:val="center"/>
              <w:rPr>
                <w:rFonts w:ascii="GHEA Grapalat" w:hAnsi="GHEA Grapalat"/>
                <w:b/>
                <w:i/>
                <w:noProof/>
                <w:sz w:val="18"/>
                <w:szCs w:val="18"/>
                <w:lang w:val="es-ES"/>
              </w:rPr>
            </w:pPr>
            <w:r>
              <w:rPr>
                <w:rFonts w:ascii="GHEA Grapalat" w:hAnsi="GHEA Grapalat" w:cs="Sylfaen"/>
                <w:b/>
                <w:bCs/>
                <w:color w:val="000000"/>
                <w:u w:val="single"/>
                <w:lang w:val="hy-AM"/>
              </w:rPr>
              <w:t>Էլեկտրոնային ճշտիչներով համալրված գազահաշվիչների</w:t>
            </w:r>
            <w:r w:rsidR="008E0028">
              <w:rPr>
                <w:rFonts w:ascii="GHEA Grapalat" w:hAnsi="GHEA Grapalat" w:cs="Sylfaen"/>
                <w:b/>
                <w:bCs/>
                <w:color w:val="000000"/>
                <w:u w:val="single"/>
                <w:lang w:val="hy-AM"/>
              </w:rPr>
              <w:t xml:space="preserve"> </w:t>
            </w:r>
            <w:r w:rsidR="00D15BED" w:rsidRPr="00F4179C">
              <w:rPr>
                <w:rFonts w:ascii="GHEA Grapalat" w:hAnsi="GHEA Grapalat" w:cs="Sylfaen"/>
                <w:b/>
                <w:bCs/>
                <w:color w:val="000000"/>
                <w:u w:val="single"/>
                <w:lang w:val="hy-AM"/>
              </w:rPr>
              <w:t>ձեռքբերում</w:t>
            </w:r>
          </w:p>
          <w:p w:rsidR="00387A5F" w:rsidRPr="00F4179C" w:rsidRDefault="00387A5F" w:rsidP="00F4179C">
            <w:pPr>
              <w:tabs>
                <w:tab w:val="left" w:pos="7610"/>
              </w:tabs>
              <w:jc w:val="center"/>
              <w:rPr>
                <w:rFonts w:ascii="GHEA Grapalat" w:hAnsi="GHEA Grapalat"/>
                <w:b/>
                <w:i/>
                <w:noProof/>
                <w:sz w:val="18"/>
                <w:szCs w:val="18"/>
                <w:lang w:val="hy-AM"/>
              </w:rPr>
            </w:pP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87A5F" w:rsidRPr="00387A5F" w:rsidRDefault="00387A5F">
            <w:pPr>
              <w:rPr>
                <w:rFonts w:ascii="GHEA Grapalat" w:hAnsi="GHEA Grapalat" w:cs="Sylfaen"/>
                <w:b/>
                <w:bCs/>
                <w:color w:val="000000"/>
                <w:u w:val="single"/>
                <w:lang w:val="hy-AM"/>
              </w:rPr>
            </w:pPr>
          </w:p>
        </w:tc>
      </w:tr>
    </w:tbl>
    <w:p w:rsidR="00387A5F" w:rsidRPr="00387A5F" w:rsidRDefault="00387A5F" w:rsidP="00387A5F">
      <w:pPr>
        <w:pStyle w:val="BodyTextIndent2"/>
        <w:spacing w:line="240" w:lineRule="auto"/>
        <w:rPr>
          <w:rFonts w:ascii="GHEA Grapalat" w:hAnsi="GHEA Grapalat" w:cs="Sylfaen"/>
          <w:b/>
          <w:lang w:val="hy-AM"/>
        </w:rPr>
      </w:pPr>
    </w:p>
    <w:p w:rsidR="00387A5F" w:rsidRPr="00387A5F" w:rsidRDefault="00387A5F" w:rsidP="00387A5F">
      <w:pPr>
        <w:pStyle w:val="BodyTextIndent2"/>
        <w:spacing w:line="240" w:lineRule="auto"/>
        <w:rPr>
          <w:rFonts w:ascii="GHEA Grapalat" w:hAnsi="GHEA Grapalat" w:cs="Sylfaen"/>
          <w:b/>
          <w:lang w:val="hy-AM"/>
        </w:rPr>
      </w:pPr>
    </w:p>
    <w:p w:rsidR="00387A5F" w:rsidRPr="00387A5F" w:rsidRDefault="00387A5F" w:rsidP="00387A5F">
      <w:pPr>
        <w:jc w:val="both"/>
        <w:rPr>
          <w:rFonts w:ascii="GHEA Grapalat" w:hAnsi="GHEA Grapalat" w:cs="Sylfaen"/>
          <w:b/>
          <w:sz w:val="20"/>
          <w:szCs w:val="20"/>
          <w:lang w:val="hy-AM"/>
        </w:rPr>
      </w:pPr>
      <w:r w:rsidRPr="00387A5F">
        <w:rPr>
          <w:rFonts w:ascii="GHEA Grapalat" w:hAnsi="GHEA Grapalat"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87A5F" w:rsidRDefault="00387A5F" w:rsidP="00387A5F">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Pr="00151FAC" w:rsidRDefault="00151FAC"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F4179C" w:rsidRDefault="00F4179C" w:rsidP="00227A4E">
      <w:pPr>
        <w:jc w:val="right"/>
        <w:rPr>
          <w:rFonts w:ascii="Sylfaen" w:hAnsi="Sylfaen"/>
          <w:sz w:val="18"/>
          <w:szCs w:val="18"/>
          <w:lang w:val="hy-AM"/>
        </w:rPr>
      </w:pPr>
    </w:p>
    <w:p w:rsidR="00F4179C" w:rsidRDefault="00F4179C" w:rsidP="00227A4E">
      <w:pPr>
        <w:jc w:val="right"/>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3E695B" w:rsidRDefault="003E695B" w:rsidP="00D15BED">
      <w:pPr>
        <w:autoSpaceDE w:val="0"/>
        <w:autoSpaceDN w:val="0"/>
        <w:adjustRightInd w:val="0"/>
        <w:jc w:val="right"/>
        <w:rPr>
          <w:rFonts w:ascii="Sylfaen" w:hAnsi="Sylfaen"/>
          <w:b/>
          <w:sz w:val="20"/>
          <w:szCs w:val="20"/>
          <w:lang w:val="af-ZA"/>
        </w:rPr>
      </w:pP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lastRenderedPageBreak/>
        <w:t>Հավելված 4.3</w:t>
      </w:r>
    </w:p>
    <w:p w:rsidR="00D15BED" w:rsidRPr="00D15BED" w:rsidRDefault="00E1793E" w:rsidP="00D15BED">
      <w:pPr>
        <w:autoSpaceDE w:val="0"/>
        <w:autoSpaceDN w:val="0"/>
        <w:adjustRightInd w:val="0"/>
        <w:jc w:val="right"/>
        <w:rPr>
          <w:rFonts w:ascii="Sylfaen" w:hAnsi="Sylfaen"/>
          <w:b/>
          <w:sz w:val="20"/>
          <w:szCs w:val="20"/>
          <w:lang w:val="af-ZA"/>
        </w:rPr>
      </w:pPr>
      <w:r>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sidR="00D15BED" w:rsidRPr="00D15BED">
        <w:rPr>
          <w:rFonts w:ascii="Sylfaen" w:hAnsi="Sylfaen"/>
          <w:b/>
          <w:sz w:val="20"/>
          <w:szCs w:val="20"/>
          <w:lang w:val="af-ZA"/>
        </w:rPr>
        <w:t xml:space="preserve">ծածկագրով </w:t>
      </w: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t xml:space="preserve">մրցակցային ընտրության </w:t>
      </w:r>
    </w:p>
    <w:p w:rsidR="00D15BED" w:rsidRPr="00D15BED" w:rsidRDefault="00D15BED" w:rsidP="00D15BED">
      <w:pPr>
        <w:autoSpaceDE w:val="0"/>
        <w:autoSpaceDN w:val="0"/>
        <w:adjustRightInd w:val="0"/>
        <w:jc w:val="right"/>
        <w:rPr>
          <w:rFonts w:ascii="Sylfaen" w:hAnsi="Sylfaen"/>
          <w:b/>
          <w:sz w:val="20"/>
          <w:szCs w:val="20"/>
          <w:lang w:val="af-ZA"/>
        </w:rPr>
      </w:pPr>
      <w:r w:rsidRPr="00D15BED">
        <w:rPr>
          <w:rFonts w:ascii="Sylfaen" w:hAnsi="Sylfaen"/>
          <w:b/>
          <w:sz w:val="20"/>
          <w:szCs w:val="20"/>
          <w:lang w:val="af-ZA"/>
        </w:rPr>
        <w:t>հանձնաժողովին</w:t>
      </w:r>
    </w:p>
    <w:p w:rsidR="00D15BED" w:rsidRPr="00783F82" w:rsidRDefault="00D15BED" w:rsidP="00D15BED">
      <w:pPr>
        <w:autoSpaceDE w:val="0"/>
        <w:autoSpaceDN w:val="0"/>
        <w:adjustRightInd w:val="0"/>
        <w:jc w:val="right"/>
        <w:rPr>
          <w:rFonts w:ascii="Sylfaen" w:hAnsi="Sylfaen" w:cs="TimesArmenianPSMT"/>
          <w:b/>
          <w:i/>
          <w:sz w:val="16"/>
          <w:szCs w:val="16"/>
          <w:lang w:val="af-ZA"/>
        </w:rPr>
      </w:pPr>
    </w:p>
    <w:p w:rsidR="00D15BED" w:rsidRPr="00783F82" w:rsidRDefault="00D15BED" w:rsidP="00D15BED">
      <w:pPr>
        <w:pBdr>
          <w:bottom w:val="single" w:sz="4" w:space="1" w:color="auto"/>
        </w:pBd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r>
        <w:rPr>
          <w:rFonts w:ascii="Sylfaen" w:hAnsi="Sylfaen"/>
          <w:b/>
          <w:i/>
          <w:sz w:val="28"/>
          <w:szCs w:val="28"/>
          <w:lang w:val="ru-RU"/>
        </w:rPr>
        <w:t>ի</w:t>
      </w:r>
      <w:r w:rsidRPr="00783F82">
        <w:rPr>
          <w:rFonts w:ascii="Sylfaen" w:hAnsi="Sylfaen"/>
          <w:b/>
          <w:i/>
          <w:sz w:val="28"/>
          <w:szCs w:val="28"/>
          <w:lang w:val="af-ZA"/>
        </w:rPr>
        <w:t xml:space="preserve"> </w:t>
      </w:r>
      <w:r>
        <w:rPr>
          <w:rFonts w:ascii="Sylfaen" w:hAnsi="Sylfaen"/>
          <w:b/>
          <w:i/>
          <w:sz w:val="28"/>
          <w:szCs w:val="28"/>
          <w:lang w:val="ru-RU"/>
        </w:rPr>
        <w:t>ձև</w:t>
      </w:r>
    </w:p>
    <w:p w:rsidR="00D15BED" w:rsidRPr="00783F82" w:rsidRDefault="00D15BED" w:rsidP="00D15BED">
      <w:pPr>
        <w:autoSpaceDE w:val="0"/>
        <w:autoSpaceDN w:val="0"/>
        <w:adjustRightInd w:val="0"/>
        <w:jc w:val="center"/>
        <w:rPr>
          <w:rFonts w:ascii="Sylfaen" w:hAnsi="Sylfaen"/>
          <w:b/>
          <w:i/>
          <w:sz w:val="18"/>
          <w:szCs w:val="18"/>
          <w:lang w:val="af-ZA"/>
        </w:rPr>
      </w:pPr>
    </w:p>
    <w:p w:rsidR="00D15BED" w:rsidRPr="00783F82" w:rsidRDefault="00D15BED" w:rsidP="00D15BED">
      <w:pPr>
        <w:autoSpaceDE w:val="0"/>
        <w:autoSpaceDN w:val="0"/>
        <w:adjustRightInd w:val="0"/>
        <w:jc w:val="center"/>
        <w:rPr>
          <w:rFonts w:ascii="Sylfaen" w:hAnsi="Sylfaen"/>
          <w:i/>
          <w:lang w:val="af-ZA"/>
        </w:rPr>
      </w:pPr>
      <w:r w:rsidRPr="00100A23">
        <w:rPr>
          <w:rFonts w:ascii="Sylfaen" w:hAnsi="Sylfaen"/>
          <w:i/>
          <w:lang w:val="ru-RU"/>
        </w:rPr>
        <w:t>Երաշխիքային</w:t>
      </w:r>
      <w:r w:rsidRPr="00783F82">
        <w:rPr>
          <w:rFonts w:ascii="Sylfaen" w:hAnsi="Sylfaen"/>
          <w:i/>
          <w:lang w:val="af-ZA"/>
        </w:rPr>
        <w:t xml:space="preserve"> </w:t>
      </w:r>
      <w:r w:rsidRPr="00100A23">
        <w:rPr>
          <w:rFonts w:ascii="Sylfaen" w:hAnsi="Sylfaen"/>
          <w:i/>
          <w:lang w:val="ru-RU"/>
        </w:rPr>
        <w:t>նամակ</w:t>
      </w:r>
      <w:r w:rsidRPr="00783F82">
        <w:rPr>
          <w:rFonts w:ascii="Sylfaen" w:hAnsi="Sylfaen"/>
          <w:i/>
          <w:lang w:val="af-ZA"/>
        </w:rPr>
        <w:t xml:space="preserve"> </w:t>
      </w:r>
      <w:r w:rsidRPr="00100A23">
        <w:rPr>
          <w:rFonts w:ascii="Sylfaen" w:hAnsi="Sylfaen"/>
          <w:i/>
          <w:lang w:val="ru-RU"/>
        </w:rPr>
        <w:t>տրամադրող</w:t>
      </w:r>
      <w:r w:rsidRPr="00783F82">
        <w:rPr>
          <w:rFonts w:ascii="Sylfaen" w:hAnsi="Sylfaen"/>
          <w:i/>
          <w:lang w:val="af-ZA"/>
        </w:rPr>
        <w:t xml:space="preserve"> </w:t>
      </w:r>
      <w:r w:rsidRPr="00100A23">
        <w:rPr>
          <w:rFonts w:ascii="Sylfaen" w:hAnsi="Sylfaen"/>
          <w:i/>
          <w:lang w:val="ru-RU"/>
        </w:rPr>
        <w:t>Ընկերության</w:t>
      </w:r>
      <w:r w:rsidRPr="00783F82">
        <w:rPr>
          <w:rFonts w:ascii="Sylfaen" w:hAnsi="Sylfaen"/>
          <w:i/>
          <w:lang w:val="af-ZA"/>
        </w:rPr>
        <w:t xml:space="preserve"> </w:t>
      </w:r>
      <w:r>
        <w:rPr>
          <w:rFonts w:ascii="Sylfaen" w:hAnsi="Sylfaen"/>
          <w:i/>
          <w:lang w:val="ru-RU"/>
        </w:rPr>
        <w:t>պաշտոնական</w:t>
      </w:r>
      <w:r w:rsidRPr="00783F82">
        <w:rPr>
          <w:rFonts w:ascii="Sylfaen" w:hAnsi="Sylfaen"/>
          <w:i/>
          <w:lang w:val="af-ZA"/>
        </w:rPr>
        <w:t xml:space="preserve"> </w:t>
      </w:r>
      <w:r w:rsidRPr="00100A23">
        <w:rPr>
          <w:rFonts w:ascii="Sylfaen" w:hAnsi="Sylfaen"/>
          <w:i/>
          <w:lang w:val="ru-RU"/>
        </w:rPr>
        <w:t>բլանկի</w:t>
      </w:r>
      <w:r w:rsidRPr="00783F82">
        <w:rPr>
          <w:rFonts w:ascii="Sylfaen" w:hAnsi="Sylfaen"/>
          <w:i/>
          <w:lang w:val="af-ZA"/>
        </w:rPr>
        <w:t xml:space="preserve"> </w:t>
      </w:r>
      <w:r w:rsidRPr="00100A23">
        <w:rPr>
          <w:rFonts w:ascii="Sylfaen" w:hAnsi="Sylfaen"/>
          <w:i/>
          <w:lang w:val="ru-RU"/>
        </w:rPr>
        <w:t>վրա</w:t>
      </w:r>
    </w:p>
    <w:p w:rsidR="00D15BED" w:rsidRPr="00783F82" w:rsidRDefault="00D15BED" w:rsidP="00D15BED">
      <w:pPr>
        <w:autoSpaceDE w:val="0"/>
        <w:autoSpaceDN w:val="0"/>
        <w:adjustRightInd w:val="0"/>
        <w:jc w:val="right"/>
        <w:rPr>
          <w:rFonts w:ascii="Sylfaen" w:hAnsi="Sylfaen"/>
          <w:lang w:val="af-ZA"/>
        </w:rPr>
      </w:pPr>
    </w:p>
    <w:p w:rsidR="00D15BED" w:rsidRPr="00783F82" w:rsidRDefault="00D15BED" w:rsidP="00D15BED">
      <w:pPr>
        <w:autoSpaceDE w:val="0"/>
        <w:autoSpaceDN w:val="0"/>
        <w:adjustRightInd w:val="0"/>
        <w:jc w:val="both"/>
        <w:rPr>
          <w:rFonts w:ascii="Sylfaen" w:hAnsi="Sylfaen"/>
          <w:b/>
          <w:i/>
          <w:lang w:val="af-ZA"/>
        </w:rPr>
      </w:pPr>
      <w:r w:rsidRPr="00DB507E">
        <w:rPr>
          <w:rFonts w:ascii="Sylfaen" w:hAnsi="Sylfaen"/>
          <w:b/>
          <w:i/>
          <w:lang w:val="ru-RU"/>
        </w:rPr>
        <w:t>Ելից</w:t>
      </w:r>
      <w:r w:rsidRPr="00783F82">
        <w:rPr>
          <w:rFonts w:ascii="Sylfaen" w:hAnsi="Sylfaen"/>
          <w:b/>
          <w:i/>
          <w:lang w:val="af-ZA"/>
        </w:rPr>
        <w:t xml:space="preserve"> </w:t>
      </w:r>
      <w:r w:rsidRPr="00DB507E">
        <w:rPr>
          <w:rFonts w:ascii="Sylfaen" w:hAnsi="Sylfaen"/>
          <w:b/>
          <w:i/>
          <w:lang w:val="ru-RU"/>
        </w:rPr>
        <w:t>փաստաթղթի</w:t>
      </w:r>
      <w:r w:rsidRPr="00783F82">
        <w:rPr>
          <w:rFonts w:ascii="Sylfaen" w:hAnsi="Sylfaen"/>
          <w:b/>
          <w:i/>
          <w:lang w:val="af-ZA"/>
        </w:rPr>
        <w:t xml:space="preserve"> </w:t>
      </w:r>
      <w:r w:rsidRPr="00DB507E">
        <w:rPr>
          <w:rFonts w:ascii="Sylfaen" w:hAnsi="Sylfaen"/>
          <w:b/>
          <w:i/>
          <w:lang w:val="ru-RU"/>
        </w:rPr>
        <w:t>համար</w:t>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783F82">
        <w:rPr>
          <w:rFonts w:ascii="Sylfaen" w:hAnsi="Sylfaen"/>
          <w:b/>
          <w:i/>
          <w:lang w:val="af-ZA"/>
        </w:rPr>
        <w:tab/>
      </w:r>
      <w:r w:rsidRPr="00DB507E">
        <w:rPr>
          <w:rFonts w:ascii="Sylfaen" w:hAnsi="Sylfaen"/>
          <w:b/>
          <w:i/>
          <w:lang w:val="ru-RU"/>
        </w:rPr>
        <w:t>Ամսաթիվ</w:t>
      </w:r>
    </w:p>
    <w:p w:rsidR="00D15BED" w:rsidRPr="00783F82" w:rsidRDefault="00D15BED" w:rsidP="00D15BED">
      <w:pPr>
        <w:autoSpaceDE w:val="0"/>
        <w:autoSpaceDN w:val="0"/>
        <w:adjustRightInd w:val="0"/>
        <w:jc w:val="right"/>
        <w:rPr>
          <w:rFonts w:ascii="Sylfaen" w:hAnsi="Sylfaen"/>
          <w:lang w:val="af-ZA"/>
        </w:rPr>
      </w:pPr>
    </w:p>
    <w:p w:rsidR="00D15BED" w:rsidRPr="00783F82" w:rsidRDefault="00D15BED" w:rsidP="00D15BED">
      <w:pPr>
        <w:autoSpaceDE w:val="0"/>
        <w:autoSpaceDN w:val="0"/>
        <w:adjustRightInd w:val="0"/>
        <w:jc w:val="center"/>
        <w:rPr>
          <w:rFonts w:ascii="Sylfaen" w:hAnsi="Sylfaen"/>
          <w:b/>
          <w:i/>
          <w:sz w:val="28"/>
          <w:szCs w:val="28"/>
          <w:lang w:val="af-ZA"/>
        </w:rPr>
      </w:pPr>
    </w:p>
    <w:p w:rsidR="00D15BED" w:rsidRPr="00783F82" w:rsidRDefault="00D15BED" w:rsidP="00D15BED">
      <w:pPr>
        <w:autoSpaceDE w:val="0"/>
        <w:autoSpaceDN w:val="0"/>
        <w:adjustRightInd w:val="0"/>
        <w:jc w:val="center"/>
        <w:rPr>
          <w:rFonts w:ascii="Sylfaen" w:hAnsi="Sylfaen"/>
          <w:b/>
          <w:i/>
          <w:sz w:val="28"/>
          <w:szCs w:val="28"/>
          <w:lang w:val="af-ZA"/>
        </w:rPr>
      </w:pPr>
      <w:r w:rsidRPr="00F82CCD">
        <w:rPr>
          <w:rFonts w:ascii="Sylfaen" w:hAnsi="Sylfaen"/>
          <w:b/>
          <w:i/>
          <w:sz w:val="28"/>
          <w:szCs w:val="28"/>
        </w:rPr>
        <w:t>Երաշխ</w:t>
      </w:r>
      <w:r>
        <w:rPr>
          <w:rFonts w:ascii="Sylfaen" w:hAnsi="Sylfaen"/>
          <w:b/>
          <w:i/>
          <w:sz w:val="28"/>
          <w:szCs w:val="28"/>
          <w:lang w:val="ru-RU"/>
        </w:rPr>
        <w:t>ի</w:t>
      </w:r>
      <w:r w:rsidRPr="00F82CCD">
        <w:rPr>
          <w:rFonts w:ascii="Sylfaen" w:hAnsi="Sylfaen"/>
          <w:b/>
          <w:i/>
          <w:sz w:val="28"/>
          <w:szCs w:val="28"/>
        </w:rPr>
        <w:t>քային</w:t>
      </w:r>
      <w:r w:rsidRPr="00783F82">
        <w:rPr>
          <w:rFonts w:ascii="Sylfaen" w:hAnsi="Sylfaen"/>
          <w:b/>
          <w:i/>
          <w:sz w:val="28"/>
          <w:szCs w:val="28"/>
          <w:lang w:val="af-ZA"/>
        </w:rPr>
        <w:t xml:space="preserve"> </w:t>
      </w:r>
      <w:r w:rsidRPr="00F82CCD">
        <w:rPr>
          <w:rFonts w:ascii="Sylfaen" w:hAnsi="Sylfaen"/>
          <w:b/>
          <w:i/>
          <w:sz w:val="28"/>
          <w:szCs w:val="28"/>
        </w:rPr>
        <w:t>նամակ</w:t>
      </w:r>
    </w:p>
    <w:p w:rsidR="00D15BED" w:rsidRPr="00783F82" w:rsidRDefault="00D15BED" w:rsidP="00D15BED">
      <w:pPr>
        <w:autoSpaceDE w:val="0"/>
        <w:autoSpaceDN w:val="0"/>
        <w:adjustRightInd w:val="0"/>
        <w:jc w:val="center"/>
        <w:rPr>
          <w:rFonts w:ascii="Sylfaen" w:hAnsi="Sylfaen" w:cs="TimesArmenianPSMT"/>
          <w:b/>
          <w:i/>
          <w:sz w:val="28"/>
          <w:szCs w:val="28"/>
          <w:lang w:val="af-ZA"/>
        </w:rPr>
      </w:pPr>
      <w:r w:rsidRPr="00783F82">
        <w:rPr>
          <w:rFonts w:ascii="Sylfaen" w:hAnsi="Sylfaen"/>
          <w:b/>
          <w:i/>
          <w:sz w:val="28"/>
          <w:szCs w:val="28"/>
          <w:lang w:val="af-ZA"/>
        </w:rPr>
        <w:t xml:space="preserve"> </w:t>
      </w:r>
    </w:p>
    <w:p w:rsidR="00D15BED" w:rsidRPr="00783F82" w:rsidRDefault="00D15BED" w:rsidP="00D15BED">
      <w:pPr>
        <w:jc w:val="center"/>
        <w:rPr>
          <w:sz w:val="28"/>
          <w:szCs w:val="28"/>
          <w:lang w:val="af-ZA"/>
        </w:rPr>
      </w:pPr>
    </w:p>
    <w:p w:rsidR="00D15BED" w:rsidRPr="00783F82" w:rsidRDefault="00D15BED" w:rsidP="00D15BED">
      <w:pPr>
        <w:spacing w:line="360" w:lineRule="auto"/>
        <w:ind w:firstLine="720"/>
        <w:jc w:val="both"/>
        <w:rPr>
          <w:rFonts w:ascii="Sylfaen" w:hAnsi="Sylfaen"/>
          <w:lang w:val="af-ZA"/>
        </w:rPr>
      </w:pPr>
      <w:r w:rsidRPr="00BF2BA4">
        <w:rPr>
          <w:rFonts w:ascii="Sylfaen" w:hAnsi="Sylfaen"/>
          <w:lang w:val="ru-RU"/>
        </w:rPr>
        <w:t>Հայտնում</w:t>
      </w:r>
      <w:r w:rsidRPr="00783F82">
        <w:rPr>
          <w:rFonts w:ascii="Sylfaen" w:hAnsi="Sylfaen"/>
          <w:lang w:val="af-ZA"/>
        </w:rPr>
        <w:t xml:space="preserve"> </w:t>
      </w:r>
      <w:r w:rsidRPr="00BF2BA4">
        <w:rPr>
          <w:rFonts w:ascii="Sylfaen" w:hAnsi="Sylfaen"/>
          <w:lang w:val="ru-RU"/>
        </w:rPr>
        <w:t>ե</w:t>
      </w:r>
      <w:r>
        <w:rPr>
          <w:rFonts w:ascii="Sylfaen" w:hAnsi="Sylfaen"/>
          <w:lang w:val="ru-RU"/>
        </w:rPr>
        <w:t>նք</w:t>
      </w:r>
      <w:r w:rsidRPr="00783F82">
        <w:rPr>
          <w:rFonts w:ascii="Sylfaen" w:hAnsi="Sylfaen"/>
          <w:lang w:val="af-ZA"/>
        </w:rPr>
        <w:t xml:space="preserve"> </w:t>
      </w:r>
      <w:r w:rsidRPr="00BF2BA4">
        <w:rPr>
          <w:rFonts w:ascii="Sylfaen" w:hAnsi="Sylfaen"/>
          <w:lang w:val="ru-RU"/>
        </w:rPr>
        <w:t>Ձեզ</w:t>
      </w:r>
      <w:r w:rsidRPr="00783F82">
        <w:rPr>
          <w:rFonts w:ascii="Sylfaen" w:hAnsi="Sylfaen"/>
          <w:lang w:val="af-ZA"/>
        </w:rPr>
        <w:t xml:space="preserve"> , </w:t>
      </w:r>
      <w:r w:rsidRPr="00BF2BA4">
        <w:rPr>
          <w:rFonts w:ascii="Sylfaen" w:hAnsi="Sylfaen"/>
          <w:lang w:val="ru-RU"/>
        </w:rPr>
        <w:t>որ</w:t>
      </w:r>
      <w:r w:rsidRPr="00783F82">
        <w:rPr>
          <w:rFonts w:ascii="Sylfaen" w:hAnsi="Sylfaen"/>
          <w:lang w:val="af-ZA"/>
        </w:rPr>
        <w:t xml:space="preserve"> __________________ (</w:t>
      </w:r>
      <w:r w:rsidRPr="00BF2BA4">
        <w:rPr>
          <w:rFonts w:ascii="Sylfaen" w:hAnsi="Sylfaen"/>
          <w:lang w:val="ru-RU"/>
        </w:rPr>
        <w:t>Ընկերության</w:t>
      </w:r>
      <w:r w:rsidRPr="00783F82">
        <w:rPr>
          <w:rFonts w:ascii="Sylfaen" w:hAnsi="Sylfaen"/>
          <w:lang w:val="af-ZA"/>
        </w:rPr>
        <w:t xml:space="preserve"> </w:t>
      </w:r>
      <w:r w:rsidRPr="00BF2BA4">
        <w:rPr>
          <w:rFonts w:ascii="Sylfaen" w:hAnsi="Sylfaen"/>
          <w:lang w:val="ru-RU"/>
        </w:rPr>
        <w:t>անվանումը</w:t>
      </w:r>
      <w:r w:rsidRPr="00783F82">
        <w:rPr>
          <w:rFonts w:ascii="Sylfaen" w:hAnsi="Sylfaen"/>
          <w:lang w:val="af-ZA"/>
        </w:rPr>
        <w:t xml:space="preserve">) </w:t>
      </w:r>
      <w:r w:rsidRPr="00BF2BA4">
        <w:rPr>
          <w:rFonts w:ascii="Sylfaen" w:hAnsi="Sylfaen"/>
          <w:lang w:val="ru-RU"/>
        </w:rPr>
        <w:t>հանդիսանում</w:t>
      </w:r>
      <w:r w:rsidRPr="00783F82">
        <w:rPr>
          <w:rFonts w:ascii="Sylfaen" w:hAnsi="Sylfaen"/>
          <w:lang w:val="af-ZA"/>
        </w:rPr>
        <w:t xml:space="preserve"> </w:t>
      </w:r>
      <w:r w:rsidRPr="00BF2BA4">
        <w:rPr>
          <w:rFonts w:ascii="Sylfaen" w:hAnsi="Sylfaen"/>
          <w:lang w:val="ru-RU"/>
        </w:rPr>
        <w:t>է</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sidRPr="00BF2BA4">
        <w:rPr>
          <w:rFonts w:ascii="Sylfaen" w:hAnsi="Sylfaen"/>
          <w:lang w:val="ru-RU"/>
        </w:rPr>
        <w:t>ծածկագրով</w:t>
      </w:r>
      <w:r w:rsidRPr="00783F82">
        <w:rPr>
          <w:rFonts w:ascii="Sylfaen" w:hAnsi="Sylfaen"/>
          <w:lang w:val="af-ZA"/>
        </w:rPr>
        <w:t xml:space="preserve"> </w:t>
      </w:r>
      <w:r>
        <w:rPr>
          <w:rFonts w:ascii="Sylfaen" w:hAnsi="Sylfaen"/>
          <w:lang w:val="ru-RU"/>
        </w:rPr>
        <w:t>Մրցակցային</w:t>
      </w:r>
      <w:r w:rsidRPr="00783F82">
        <w:rPr>
          <w:rFonts w:ascii="Sylfaen" w:hAnsi="Sylfaen"/>
          <w:lang w:val="af-ZA"/>
        </w:rPr>
        <w:t xml:space="preserve"> </w:t>
      </w:r>
      <w:r>
        <w:rPr>
          <w:rFonts w:ascii="Sylfaen" w:hAnsi="Sylfaen"/>
          <w:lang w:val="ru-RU"/>
        </w:rPr>
        <w:t>ընտրության</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sidRPr="0055538E">
        <w:rPr>
          <w:rFonts w:ascii="Sylfaen" w:hAnsi="Sylfaen"/>
          <w:b/>
          <w:lang w:val="ru-RU"/>
        </w:rPr>
        <w:t>արտադրող</w:t>
      </w:r>
      <w:r w:rsidRPr="00783F82">
        <w:rPr>
          <w:rFonts w:ascii="Sylfaen" w:hAnsi="Sylfaen"/>
          <w:b/>
          <w:lang w:val="af-ZA"/>
        </w:rPr>
        <w:t xml:space="preserve"> </w:t>
      </w:r>
      <w:r w:rsidRPr="00783F82">
        <w:rPr>
          <w:rFonts w:ascii="Sylfaen" w:hAnsi="Sylfaen"/>
          <w:lang w:val="af-ZA"/>
        </w:rPr>
        <w:t xml:space="preserve">/ </w:t>
      </w:r>
      <w:r>
        <w:rPr>
          <w:rFonts w:ascii="Sylfaen" w:hAnsi="Sylfaen"/>
          <w:lang w:val="ru-RU"/>
        </w:rPr>
        <w:t>կամ</w:t>
      </w:r>
      <w:r w:rsidRPr="00783F82">
        <w:rPr>
          <w:rFonts w:ascii="Sylfaen" w:hAnsi="Sylfaen"/>
          <w:lang w:val="af-ZA"/>
        </w:rPr>
        <w:t xml:space="preserve"> </w:t>
      </w:r>
      <w:r>
        <w:rPr>
          <w:rFonts w:ascii="Sylfaen" w:hAnsi="Sylfaen"/>
          <w:lang w:val="ru-RU"/>
        </w:rPr>
        <w:t>արտադրողի</w:t>
      </w:r>
      <w:r w:rsidRPr="00783F82">
        <w:rPr>
          <w:rFonts w:ascii="Sylfaen" w:hAnsi="Sylfaen"/>
          <w:lang w:val="af-ZA"/>
        </w:rPr>
        <w:t xml:space="preserve"> </w:t>
      </w:r>
      <w:r w:rsidRPr="0055538E">
        <w:rPr>
          <w:rFonts w:ascii="Sylfaen" w:hAnsi="Sylfaen"/>
          <w:b/>
        </w:rPr>
        <w:t>պաշտոնական</w:t>
      </w:r>
      <w:r w:rsidRPr="00783F82">
        <w:rPr>
          <w:rFonts w:ascii="Sylfaen" w:hAnsi="Sylfaen"/>
          <w:b/>
          <w:lang w:val="af-ZA"/>
        </w:rPr>
        <w:t xml:space="preserve"> </w:t>
      </w:r>
      <w:r w:rsidRPr="0055538E">
        <w:rPr>
          <w:rFonts w:ascii="Sylfaen" w:hAnsi="Sylfaen"/>
          <w:b/>
        </w:rPr>
        <w:t>ներկայացուցիչը</w:t>
      </w:r>
      <w:r w:rsidRPr="00783F82">
        <w:rPr>
          <w:rFonts w:ascii="Sylfaen" w:hAnsi="Sylfaen"/>
          <w:b/>
          <w:lang w:val="af-ZA"/>
        </w:rPr>
        <w:t>/</w:t>
      </w:r>
      <w:r w:rsidRPr="0055538E">
        <w:rPr>
          <w:rFonts w:ascii="Sylfaen" w:hAnsi="Sylfaen"/>
          <w:b/>
          <w:lang w:val="ru-RU"/>
        </w:rPr>
        <w:t>դիլերը</w:t>
      </w:r>
      <w:r w:rsidRPr="00783F82">
        <w:rPr>
          <w:rFonts w:ascii="Sylfaen" w:hAnsi="Sylfaen"/>
          <w:b/>
          <w:lang w:val="af-ZA"/>
        </w:rPr>
        <w:t>/</w:t>
      </w:r>
      <w:r w:rsidRPr="0055538E">
        <w:rPr>
          <w:rFonts w:ascii="Sylfaen" w:hAnsi="Sylfaen"/>
          <w:b/>
          <w:lang w:val="ru-RU"/>
        </w:rPr>
        <w:t>դիստրիբյուտորը</w:t>
      </w:r>
      <w:r w:rsidRPr="00783F82">
        <w:rPr>
          <w:rFonts w:ascii="Sylfaen" w:hAnsi="Sylfaen"/>
          <w:lang w:val="af-ZA"/>
        </w:rPr>
        <w:t xml:space="preserve">  </w:t>
      </w:r>
      <w:r>
        <w:rPr>
          <w:rFonts w:ascii="Sylfaen" w:hAnsi="Sylfaen"/>
          <w:lang w:val="ru-RU"/>
        </w:rPr>
        <w:t>կից</w:t>
      </w:r>
      <w:r w:rsidRPr="00783F82">
        <w:rPr>
          <w:rFonts w:ascii="Sylfaen" w:hAnsi="Sylfaen"/>
          <w:lang w:val="af-ZA"/>
        </w:rPr>
        <w:t xml:space="preserve"> </w:t>
      </w:r>
      <w:r>
        <w:rPr>
          <w:rFonts w:ascii="Sylfaen" w:hAnsi="Sylfaen"/>
          <w:lang w:val="ru-RU"/>
        </w:rPr>
        <w:t>ներկայացվող</w:t>
      </w:r>
      <w:r w:rsidRPr="00783F82">
        <w:rPr>
          <w:rFonts w:ascii="Sylfaen" w:hAnsi="Sylfaen"/>
          <w:lang w:val="af-ZA"/>
        </w:rPr>
        <w:t xml:space="preserve"> _____________ (</w:t>
      </w:r>
      <w:r>
        <w:rPr>
          <w:rFonts w:ascii="Sylfaen" w:hAnsi="Sylfaen"/>
          <w:i/>
          <w:lang w:val="ru-RU"/>
        </w:rPr>
        <w:t>կցվող՝</w:t>
      </w:r>
      <w:r w:rsidRPr="00783F82">
        <w:rPr>
          <w:rFonts w:ascii="Sylfaen" w:hAnsi="Sylfaen"/>
          <w:i/>
          <w:lang w:val="af-ZA"/>
        </w:rPr>
        <w:t xml:space="preserve"> </w:t>
      </w:r>
      <w:r>
        <w:rPr>
          <w:rFonts w:ascii="Sylfaen" w:hAnsi="Sylfaen"/>
          <w:i/>
          <w:lang w:val="ru-RU"/>
        </w:rPr>
        <w:t>արտադրողի</w:t>
      </w:r>
      <w:r w:rsidRPr="00783F82">
        <w:rPr>
          <w:rFonts w:ascii="Sylfaen" w:hAnsi="Sylfaen"/>
          <w:i/>
          <w:lang w:val="af-ZA"/>
        </w:rPr>
        <w:t xml:space="preserve"> </w:t>
      </w:r>
      <w:r>
        <w:rPr>
          <w:rFonts w:ascii="Sylfaen" w:hAnsi="Sylfaen"/>
          <w:i/>
          <w:lang w:val="ru-RU"/>
        </w:rPr>
        <w:t>կողմից</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փաստաթղթի</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հիման</w:t>
      </w:r>
      <w:r w:rsidRPr="00783F82">
        <w:rPr>
          <w:rFonts w:ascii="Sylfaen" w:hAnsi="Sylfaen"/>
          <w:lang w:val="af-ZA"/>
        </w:rPr>
        <w:t xml:space="preserve"> </w:t>
      </w:r>
      <w:r>
        <w:rPr>
          <w:rFonts w:ascii="Sylfaen" w:hAnsi="Sylfaen"/>
          <w:lang w:val="ru-RU"/>
        </w:rPr>
        <w:t>վրա</w:t>
      </w:r>
      <w:r w:rsidRPr="00783F82">
        <w:rPr>
          <w:rFonts w:ascii="Sylfaen" w:hAnsi="Sylfaen"/>
          <w:lang w:val="af-ZA"/>
        </w:rPr>
        <w:t xml:space="preserve">/, </w:t>
      </w:r>
      <w:r>
        <w:rPr>
          <w:rFonts w:ascii="Sylfaen" w:hAnsi="Sylfaen"/>
        </w:rPr>
        <w:t>և</w:t>
      </w:r>
      <w:r w:rsidRPr="00783F82">
        <w:rPr>
          <w:rFonts w:ascii="Sylfaen" w:hAnsi="Sylfaen"/>
          <w:lang w:val="af-ZA"/>
        </w:rPr>
        <w:t xml:space="preserve"> </w:t>
      </w:r>
      <w:r>
        <w:rPr>
          <w:rFonts w:ascii="Sylfaen" w:hAnsi="Sylfaen"/>
          <w:lang w:val="ru-RU"/>
        </w:rPr>
        <w:t>երաշխավոր</w:t>
      </w:r>
      <w:r>
        <w:rPr>
          <w:rFonts w:ascii="Sylfaen" w:hAnsi="Sylfaen"/>
        </w:rPr>
        <w:t>ում</w:t>
      </w:r>
      <w:r w:rsidRPr="00783F82">
        <w:rPr>
          <w:rFonts w:ascii="Sylfaen" w:hAnsi="Sylfaen"/>
          <w:lang w:val="af-ZA"/>
        </w:rPr>
        <w:t xml:space="preserve"> </w:t>
      </w:r>
      <w:r>
        <w:rPr>
          <w:rFonts w:ascii="Sylfaen" w:hAnsi="Sylfaen"/>
        </w:rPr>
        <w:t>ենք</w:t>
      </w:r>
      <w:r w:rsidRPr="00783F82">
        <w:rPr>
          <w:rFonts w:ascii="Sylfaen" w:hAnsi="Sylfaen"/>
          <w:lang w:val="af-ZA"/>
        </w:rPr>
        <w:t xml:space="preserve"> </w:t>
      </w:r>
      <w:r>
        <w:rPr>
          <w:rFonts w:ascii="Sylfaen" w:hAnsi="Sylfaen"/>
          <w:lang w:val="ru-RU"/>
        </w:rPr>
        <w:t>գնման</w:t>
      </w:r>
      <w:r w:rsidRPr="00783F82">
        <w:rPr>
          <w:rFonts w:ascii="Sylfaen" w:hAnsi="Sylfaen"/>
          <w:lang w:val="af-ZA"/>
        </w:rPr>
        <w:t xml:space="preserve"> </w:t>
      </w:r>
      <w:r>
        <w:rPr>
          <w:rFonts w:ascii="Sylfaen" w:hAnsi="Sylfaen"/>
          <w:lang w:val="ru-RU"/>
        </w:rPr>
        <w:t>առարկա</w:t>
      </w:r>
      <w:r w:rsidRPr="00783F82">
        <w:rPr>
          <w:rFonts w:ascii="Sylfaen" w:hAnsi="Sylfaen"/>
          <w:lang w:val="af-ZA"/>
        </w:rPr>
        <w:t xml:space="preserve"> </w:t>
      </w:r>
      <w:r>
        <w:rPr>
          <w:rFonts w:ascii="Sylfaen" w:hAnsi="Sylfaen"/>
          <w:lang w:val="ru-RU"/>
        </w:rPr>
        <w:t>հանդիսացող</w:t>
      </w:r>
      <w:r w:rsidRPr="00783F82">
        <w:rPr>
          <w:rFonts w:ascii="Sylfaen" w:hAnsi="Sylfaen"/>
          <w:lang w:val="af-ZA"/>
        </w:rPr>
        <w:t xml:space="preserve"> </w:t>
      </w:r>
      <w:r>
        <w:rPr>
          <w:rFonts w:ascii="Sylfaen" w:hAnsi="Sylfaen"/>
          <w:lang w:val="ru-RU"/>
        </w:rPr>
        <w:t>ապրանքի</w:t>
      </w:r>
      <w:r w:rsidRPr="00783F82">
        <w:rPr>
          <w:rFonts w:ascii="Sylfaen" w:hAnsi="Sylfaen"/>
          <w:lang w:val="af-ZA"/>
        </w:rPr>
        <w:t xml:space="preserve"> </w:t>
      </w:r>
      <w:r>
        <w:rPr>
          <w:rFonts w:ascii="Sylfaen" w:hAnsi="Sylfaen"/>
          <w:lang w:val="ru-RU"/>
        </w:rPr>
        <w:t>ամբողջական</w:t>
      </w:r>
      <w:r w:rsidRPr="00783F82">
        <w:rPr>
          <w:rFonts w:ascii="Sylfaen" w:hAnsi="Sylfaen"/>
          <w:lang w:val="af-ZA"/>
        </w:rPr>
        <w:t xml:space="preserve"> (</w:t>
      </w:r>
      <w:r>
        <w:rPr>
          <w:rFonts w:ascii="Sylfaen" w:hAnsi="Sylfaen"/>
          <w:i/>
          <w:lang w:val="ru-RU"/>
        </w:rPr>
        <w:t>ապրանքի</w:t>
      </w:r>
      <w:r w:rsidRPr="00783F82">
        <w:rPr>
          <w:rFonts w:ascii="Sylfaen" w:hAnsi="Sylfaen"/>
          <w:i/>
          <w:lang w:val="af-ZA"/>
        </w:rPr>
        <w:t xml:space="preserve"> </w:t>
      </w:r>
      <w:r>
        <w:rPr>
          <w:rFonts w:ascii="Sylfaen" w:hAnsi="Sylfaen"/>
          <w:i/>
          <w:lang w:val="ru-RU"/>
        </w:rPr>
        <w:t>հաստատված</w:t>
      </w:r>
      <w:r w:rsidRPr="00783F82">
        <w:rPr>
          <w:rFonts w:ascii="Sylfaen" w:hAnsi="Sylfaen"/>
          <w:i/>
          <w:lang w:val="af-ZA"/>
        </w:rPr>
        <w:t xml:space="preserve"> </w:t>
      </w:r>
      <w:r>
        <w:rPr>
          <w:rFonts w:ascii="Sylfaen" w:hAnsi="Sylfaen"/>
          <w:i/>
          <w:lang w:val="ru-RU"/>
        </w:rPr>
        <w:t>անվանացանկը</w:t>
      </w:r>
      <w:r w:rsidRPr="00783F82">
        <w:rPr>
          <w:rFonts w:ascii="Sylfaen" w:hAnsi="Sylfaen"/>
          <w:i/>
          <w:lang w:val="af-ZA"/>
        </w:rPr>
        <w:t xml:space="preserve"> </w:t>
      </w:r>
      <w:r>
        <w:rPr>
          <w:rFonts w:ascii="Sylfaen" w:hAnsi="Sylfaen"/>
          <w:i/>
          <w:lang w:val="ru-RU"/>
        </w:rPr>
        <w:t>կցվում</w:t>
      </w:r>
      <w:r w:rsidRPr="00783F82">
        <w:rPr>
          <w:rFonts w:ascii="Sylfaen" w:hAnsi="Sylfaen"/>
          <w:i/>
          <w:lang w:val="af-ZA"/>
        </w:rPr>
        <w:t xml:space="preserve"> </w:t>
      </w:r>
      <w:r>
        <w:rPr>
          <w:rFonts w:ascii="Sylfaen" w:hAnsi="Sylfaen"/>
          <w:i/>
          <w:lang w:val="ru-RU"/>
        </w:rPr>
        <w:t>է</w:t>
      </w:r>
      <w:r w:rsidRPr="00783F82">
        <w:rPr>
          <w:rFonts w:ascii="Sylfaen" w:hAnsi="Sylfaen"/>
          <w:lang w:val="af-ZA"/>
        </w:rPr>
        <w:t xml:space="preserve">) </w:t>
      </w:r>
      <w:r>
        <w:rPr>
          <w:rFonts w:ascii="Sylfaen" w:hAnsi="Sylfaen"/>
          <w:lang w:val="ru-RU"/>
        </w:rPr>
        <w:t>և</w:t>
      </w:r>
      <w:r w:rsidRPr="00783F82">
        <w:rPr>
          <w:rFonts w:ascii="Sylfaen" w:hAnsi="Sylfaen"/>
          <w:lang w:val="af-ZA"/>
        </w:rPr>
        <w:t xml:space="preserve"> </w:t>
      </w:r>
      <w:r>
        <w:rPr>
          <w:rFonts w:ascii="Sylfaen" w:hAnsi="Sylfaen"/>
          <w:lang w:val="ru-RU"/>
        </w:rPr>
        <w:t>սահմանված</w:t>
      </w:r>
      <w:r w:rsidRPr="00783F82">
        <w:rPr>
          <w:rFonts w:ascii="Sylfaen" w:hAnsi="Sylfaen"/>
          <w:lang w:val="af-ZA"/>
        </w:rPr>
        <w:t xml:space="preserve"> </w:t>
      </w:r>
      <w:r>
        <w:rPr>
          <w:rFonts w:ascii="Sylfaen" w:hAnsi="Sylfaen"/>
          <w:lang w:val="ru-RU"/>
        </w:rPr>
        <w:t>ժամկետներում</w:t>
      </w:r>
      <w:r w:rsidRPr="00783F82">
        <w:rPr>
          <w:rFonts w:ascii="Sylfaen" w:hAnsi="Sylfaen"/>
          <w:lang w:val="af-ZA"/>
        </w:rPr>
        <w:t xml:space="preserve"> </w:t>
      </w:r>
      <w:r>
        <w:rPr>
          <w:rFonts w:ascii="Sylfaen" w:hAnsi="Sylfaen"/>
        </w:rPr>
        <w:t>արտադրությունը</w:t>
      </w:r>
      <w:r w:rsidRPr="00CA2379">
        <w:rPr>
          <w:rFonts w:ascii="Sylfaen" w:hAnsi="Sylfaen"/>
          <w:lang w:val="af-ZA"/>
        </w:rPr>
        <w:t xml:space="preserve"> </w:t>
      </w:r>
      <w:r w:rsidRPr="00783F82">
        <w:rPr>
          <w:rFonts w:ascii="Sylfaen" w:hAnsi="Sylfaen"/>
          <w:lang w:val="af-ZA"/>
        </w:rPr>
        <w:t xml:space="preserve"> «</w:t>
      </w:r>
      <w:r w:rsidRPr="00BF2BA4">
        <w:rPr>
          <w:rFonts w:ascii="Sylfaen" w:hAnsi="Sylfaen"/>
          <w:lang w:val="ru-RU"/>
        </w:rPr>
        <w:t>Գազպրոմ</w:t>
      </w:r>
      <w:r w:rsidRPr="00783F82">
        <w:rPr>
          <w:rFonts w:ascii="Sylfaen" w:hAnsi="Sylfaen"/>
          <w:lang w:val="af-ZA"/>
        </w:rPr>
        <w:t xml:space="preserve"> </w:t>
      </w:r>
      <w:r w:rsidRPr="00BF2BA4">
        <w:rPr>
          <w:rFonts w:ascii="Sylfaen" w:hAnsi="Sylfaen"/>
          <w:lang w:val="ru-RU"/>
        </w:rPr>
        <w:t>Արմենիա</w:t>
      </w:r>
      <w:r w:rsidRPr="00783F82">
        <w:rPr>
          <w:rFonts w:ascii="Sylfaen" w:hAnsi="Sylfaen"/>
          <w:lang w:val="af-ZA"/>
        </w:rPr>
        <w:t xml:space="preserve">» </w:t>
      </w:r>
      <w:r w:rsidRPr="00BF2BA4">
        <w:rPr>
          <w:rFonts w:ascii="Sylfaen" w:hAnsi="Sylfaen"/>
          <w:lang w:val="ru-RU"/>
        </w:rPr>
        <w:t>ՓԲԸ</w:t>
      </w:r>
      <w:r w:rsidRPr="00783F82">
        <w:rPr>
          <w:rFonts w:ascii="Sylfaen" w:hAnsi="Sylfaen"/>
          <w:lang w:val="af-ZA"/>
        </w:rPr>
        <w:t xml:space="preserve"> </w:t>
      </w:r>
      <w:r>
        <w:rPr>
          <w:rFonts w:ascii="Sylfaen" w:hAnsi="Sylfaen"/>
          <w:lang w:val="ru-RU"/>
        </w:rPr>
        <w:t>կարիքների</w:t>
      </w:r>
      <w:r w:rsidRPr="00783F82">
        <w:rPr>
          <w:rFonts w:ascii="Sylfaen" w:hAnsi="Sylfaen"/>
          <w:lang w:val="af-ZA"/>
        </w:rPr>
        <w:t xml:space="preserve"> </w:t>
      </w:r>
      <w:r>
        <w:rPr>
          <w:rFonts w:ascii="Sylfaen" w:hAnsi="Sylfaen"/>
          <w:lang w:val="ru-RU"/>
        </w:rPr>
        <w:t>համար՝</w:t>
      </w:r>
      <w:r w:rsidRPr="00783F82">
        <w:rPr>
          <w:rFonts w:ascii="Sylfaen" w:hAnsi="Sylfaen"/>
          <w:lang w:val="af-ZA"/>
        </w:rPr>
        <w:t xml:space="preserve"> _____________ (</w:t>
      </w:r>
      <w:r>
        <w:rPr>
          <w:rFonts w:ascii="Sylfaen" w:hAnsi="Sylfaen"/>
          <w:i/>
          <w:lang w:val="ru-RU"/>
        </w:rPr>
        <w:t>Մրցակցային</w:t>
      </w:r>
      <w:r w:rsidRPr="00783F82">
        <w:rPr>
          <w:rFonts w:ascii="Sylfaen" w:hAnsi="Sylfaen"/>
          <w:i/>
          <w:lang w:val="af-ZA"/>
        </w:rPr>
        <w:t xml:space="preserve"> </w:t>
      </w:r>
      <w:r>
        <w:rPr>
          <w:rFonts w:ascii="Sylfaen" w:hAnsi="Sylfaen"/>
          <w:i/>
          <w:lang w:val="ru-RU"/>
        </w:rPr>
        <w:t>ընտրության</w:t>
      </w:r>
      <w:r w:rsidRPr="00783F82">
        <w:rPr>
          <w:rFonts w:ascii="Sylfaen" w:hAnsi="Sylfaen"/>
          <w:i/>
          <w:lang w:val="af-ZA"/>
        </w:rPr>
        <w:t xml:space="preserve"> </w:t>
      </w:r>
      <w:r>
        <w:rPr>
          <w:rFonts w:ascii="Sylfaen" w:hAnsi="Sylfaen"/>
          <w:i/>
          <w:lang w:val="ru-RU"/>
        </w:rPr>
        <w:t>մասնակից</w:t>
      </w:r>
      <w:r w:rsidRPr="00783F82">
        <w:rPr>
          <w:rFonts w:ascii="Sylfaen" w:hAnsi="Sylfaen"/>
          <w:i/>
          <w:lang w:val="af-ZA"/>
        </w:rPr>
        <w:t xml:space="preserve"> </w:t>
      </w:r>
      <w:r>
        <w:rPr>
          <w:rFonts w:ascii="Sylfaen" w:hAnsi="Sylfaen"/>
          <w:i/>
          <w:lang w:val="ru-RU"/>
        </w:rPr>
        <w:t>ընկերության</w:t>
      </w:r>
      <w:r w:rsidRPr="00783F82">
        <w:rPr>
          <w:rFonts w:ascii="Sylfaen" w:hAnsi="Sylfaen"/>
          <w:i/>
          <w:lang w:val="af-ZA"/>
        </w:rPr>
        <w:t xml:space="preserve"> </w:t>
      </w:r>
      <w:r>
        <w:rPr>
          <w:rFonts w:ascii="Sylfaen" w:hAnsi="Sylfaen"/>
          <w:i/>
          <w:lang w:val="ru-RU"/>
        </w:rPr>
        <w:t>անվանումը</w:t>
      </w:r>
      <w:r w:rsidRPr="00783F82">
        <w:rPr>
          <w:rFonts w:ascii="Sylfaen" w:hAnsi="Sylfaen"/>
          <w:lang w:val="af-ZA"/>
        </w:rPr>
        <w:t xml:space="preserve">) </w:t>
      </w:r>
      <w:r>
        <w:rPr>
          <w:rFonts w:ascii="Sylfaen" w:hAnsi="Sylfaen"/>
          <w:lang w:val="ru-RU"/>
        </w:rPr>
        <w:t>հայտը</w:t>
      </w:r>
      <w:r w:rsidRPr="00783F82">
        <w:rPr>
          <w:rFonts w:ascii="Sylfaen" w:hAnsi="Sylfaen"/>
          <w:lang w:val="af-ZA"/>
        </w:rPr>
        <w:t xml:space="preserve"> </w:t>
      </w:r>
      <w:r>
        <w:rPr>
          <w:rFonts w:ascii="Sylfaen" w:hAnsi="Sylfaen"/>
          <w:lang w:val="ru-RU"/>
        </w:rPr>
        <w:t>նշված</w:t>
      </w:r>
      <w:r w:rsidRPr="00783F82">
        <w:rPr>
          <w:rFonts w:ascii="Sylfaen" w:hAnsi="Sylfaen"/>
          <w:lang w:val="af-ZA"/>
        </w:rPr>
        <w:t xml:space="preserve"> </w:t>
      </w:r>
      <w:r>
        <w:rPr>
          <w:rFonts w:ascii="Sylfaen" w:hAnsi="Sylfaen"/>
        </w:rPr>
        <w:t>Մրցակցային</w:t>
      </w:r>
      <w:r w:rsidRPr="00783F82">
        <w:rPr>
          <w:rFonts w:ascii="Sylfaen" w:hAnsi="Sylfaen"/>
          <w:lang w:val="af-ZA"/>
        </w:rPr>
        <w:t xml:space="preserve"> </w:t>
      </w:r>
      <w:r>
        <w:rPr>
          <w:rFonts w:ascii="Sylfaen" w:hAnsi="Sylfaen"/>
        </w:rPr>
        <w:t>ընտրության</w:t>
      </w:r>
      <w:r w:rsidRPr="00783F82">
        <w:rPr>
          <w:rFonts w:ascii="Sylfaen" w:hAnsi="Sylfaen"/>
          <w:lang w:val="af-ZA"/>
        </w:rPr>
        <w:t xml:space="preserve"> </w:t>
      </w:r>
      <w:r>
        <w:rPr>
          <w:rFonts w:ascii="Sylfaen" w:hAnsi="Sylfaen"/>
        </w:rPr>
        <w:t>շրջանակներում</w:t>
      </w:r>
      <w:r w:rsidRPr="00783F82">
        <w:rPr>
          <w:rFonts w:ascii="Sylfaen" w:hAnsi="Sylfaen"/>
          <w:lang w:val="af-ZA"/>
        </w:rPr>
        <w:t xml:space="preserve"> </w:t>
      </w:r>
      <w:r>
        <w:rPr>
          <w:rFonts w:ascii="Sylfaen" w:hAnsi="Sylfaen"/>
          <w:lang w:val="ru-RU"/>
        </w:rPr>
        <w:t>որպես</w:t>
      </w:r>
      <w:r w:rsidRPr="00783F82">
        <w:rPr>
          <w:rFonts w:ascii="Sylfaen" w:hAnsi="Sylfaen"/>
          <w:lang w:val="af-ZA"/>
        </w:rPr>
        <w:t xml:space="preserve"> </w:t>
      </w:r>
      <w:r>
        <w:rPr>
          <w:rFonts w:ascii="Sylfaen" w:hAnsi="Sylfaen"/>
          <w:lang w:val="ru-RU"/>
        </w:rPr>
        <w:t>լավագույն</w:t>
      </w:r>
      <w:r w:rsidRPr="00783F82">
        <w:rPr>
          <w:rFonts w:ascii="Sylfaen" w:hAnsi="Sylfaen"/>
          <w:lang w:val="af-ZA"/>
        </w:rPr>
        <w:t xml:space="preserve"> </w:t>
      </w:r>
      <w:r>
        <w:rPr>
          <w:rFonts w:ascii="Sylfaen" w:hAnsi="Sylfaen"/>
          <w:lang w:val="ru-RU"/>
        </w:rPr>
        <w:t>ճանաչելու</w:t>
      </w:r>
      <w:r w:rsidRPr="00783F82">
        <w:rPr>
          <w:rFonts w:ascii="Sylfaen" w:hAnsi="Sylfaen"/>
          <w:lang w:val="af-ZA"/>
        </w:rPr>
        <w:t xml:space="preserve"> </w:t>
      </w:r>
      <w:r>
        <w:rPr>
          <w:rFonts w:ascii="Sylfaen" w:hAnsi="Sylfaen"/>
          <w:lang w:val="ru-RU"/>
        </w:rPr>
        <w:t>դեպքում</w:t>
      </w:r>
      <w:r w:rsidRPr="00783F82">
        <w:rPr>
          <w:rFonts w:ascii="Sylfaen" w:hAnsi="Sylfaen"/>
          <w:lang w:val="af-ZA"/>
        </w:rPr>
        <w:t xml:space="preserve">: </w:t>
      </w:r>
    </w:p>
    <w:p w:rsidR="00D15BED" w:rsidRPr="008463B9" w:rsidRDefault="00D15BED" w:rsidP="00D15BED">
      <w:pPr>
        <w:rPr>
          <w:rFonts w:ascii="Sylfaen" w:hAnsi="Sylfaen"/>
          <w:sz w:val="18"/>
          <w:szCs w:val="18"/>
          <w:lang w:val="hy-AM"/>
        </w:rPr>
      </w:pPr>
    </w:p>
    <w:p w:rsidR="00D15BED" w:rsidRPr="00CB1111" w:rsidRDefault="00D15BED" w:rsidP="00D15BED">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706"/>
        <w:gridCol w:w="2122"/>
        <w:gridCol w:w="2802"/>
      </w:tblGrid>
      <w:tr w:rsidR="00D15BED" w:rsidRPr="00F71904" w:rsidTr="00FB4BF2">
        <w:tc>
          <w:tcPr>
            <w:tcW w:w="2443" w:type="pct"/>
          </w:tcPr>
          <w:p w:rsidR="00D15BED" w:rsidRPr="00BC5E84" w:rsidRDefault="00D15BED" w:rsidP="00FB4BF2">
            <w:pPr>
              <w:jc w:val="both"/>
              <w:rPr>
                <w:rFonts w:ascii="Sylfaen" w:hAnsi="Sylfaen"/>
                <w:b/>
                <w:lang w:val="ru-RU"/>
              </w:rPr>
            </w:pPr>
            <w:r w:rsidRPr="00BC5E84">
              <w:rPr>
                <w:rFonts w:ascii="Sylfaen" w:hAnsi="Sylfaen"/>
                <w:b/>
                <w:lang w:val="ru-RU"/>
              </w:rPr>
              <w:t>Ընկերության ղեկավար</w:t>
            </w:r>
          </w:p>
          <w:p w:rsidR="00D15BED" w:rsidRPr="00CB1111" w:rsidRDefault="00D15BED" w:rsidP="00FB4BF2">
            <w:pPr>
              <w:jc w:val="both"/>
              <w:rPr>
                <w:lang w:val="ru-RU"/>
              </w:rPr>
            </w:pPr>
          </w:p>
          <w:p w:rsidR="00D15BED" w:rsidRPr="00CB1111" w:rsidRDefault="00D15BED" w:rsidP="00FB4BF2">
            <w:pPr>
              <w:jc w:val="both"/>
              <w:rPr>
                <w:lang w:val="ru-RU"/>
              </w:rPr>
            </w:pPr>
          </w:p>
          <w:p w:rsidR="00D15BED" w:rsidRPr="00CB1111" w:rsidRDefault="00D15BED" w:rsidP="00FB4BF2">
            <w:pPr>
              <w:jc w:val="both"/>
              <w:rPr>
                <w:lang w:val="ru-RU"/>
              </w:rPr>
            </w:pPr>
          </w:p>
        </w:tc>
        <w:tc>
          <w:tcPr>
            <w:tcW w:w="1102" w:type="pct"/>
          </w:tcPr>
          <w:p w:rsidR="00D15BED" w:rsidRPr="00CB1111" w:rsidRDefault="00D15BED" w:rsidP="00FB4BF2">
            <w:pPr>
              <w:jc w:val="both"/>
              <w:rPr>
                <w:lang w:val="ru-RU"/>
              </w:rPr>
            </w:pPr>
          </w:p>
          <w:p w:rsidR="00D15BED" w:rsidRDefault="00D15BED" w:rsidP="00FB4BF2">
            <w:pPr>
              <w:jc w:val="both"/>
              <w:rPr>
                <w:lang w:val="ru-RU"/>
              </w:rPr>
            </w:pPr>
          </w:p>
          <w:p w:rsidR="00D15BED" w:rsidRPr="00F71904" w:rsidRDefault="00D15BED" w:rsidP="00FB4BF2">
            <w:pPr>
              <w:jc w:val="both"/>
            </w:pPr>
            <w:r w:rsidRPr="00F71904">
              <w:t>______</w:t>
            </w:r>
            <w:r>
              <w:rPr>
                <w:lang w:val="ru-RU"/>
              </w:rPr>
              <w:t>__</w:t>
            </w:r>
            <w:r w:rsidRPr="00F71904">
              <w:t>___</w:t>
            </w:r>
          </w:p>
          <w:p w:rsidR="00D15BED" w:rsidRPr="00F71904" w:rsidRDefault="00D15BED" w:rsidP="00FB4BF2">
            <w:pPr>
              <w:jc w:val="both"/>
              <w:rPr>
                <w:sz w:val="16"/>
                <w:szCs w:val="16"/>
              </w:rPr>
            </w:pPr>
            <w:r>
              <w:rPr>
                <w:sz w:val="16"/>
                <w:szCs w:val="16"/>
                <w:lang w:val="ru-RU"/>
              </w:rPr>
              <w:t xml:space="preserve"> </w:t>
            </w:r>
            <w:r w:rsidRPr="00F71904">
              <w:rPr>
                <w:sz w:val="16"/>
                <w:szCs w:val="16"/>
              </w:rPr>
              <w:t>(</w:t>
            </w:r>
            <w:r>
              <w:rPr>
                <w:rFonts w:ascii="Sylfaen" w:hAnsi="Sylfaen"/>
                <w:sz w:val="16"/>
                <w:szCs w:val="16"/>
                <w:lang w:val="ru-RU"/>
              </w:rPr>
              <w:t>ստորագրություն</w:t>
            </w:r>
            <w:r>
              <w:rPr>
                <w:sz w:val="16"/>
                <w:szCs w:val="16"/>
                <w:lang w:val="ru-RU"/>
              </w:rPr>
              <w:t>/</w:t>
            </w:r>
            <w:r>
              <w:rPr>
                <w:rFonts w:ascii="Sylfaen" w:hAnsi="Sylfaen"/>
                <w:sz w:val="16"/>
                <w:szCs w:val="16"/>
                <w:lang w:val="ru-RU"/>
              </w:rPr>
              <w:t>կնիք</w:t>
            </w:r>
            <w:r w:rsidRPr="00F71904">
              <w:rPr>
                <w:sz w:val="16"/>
                <w:szCs w:val="16"/>
              </w:rPr>
              <w:t xml:space="preserve">) </w:t>
            </w:r>
          </w:p>
        </w:tc>
        <w:tc>
          <w:tcPr>
            <w:tcW w:w="1455" w:type="pct"/>
          </w:tcPr>
          <w:p w:rsidR="00D15BED" w:rsidRPr="00F71904" w:rsidRDefault="00D15BED" w:rsidP="00FB4BF2">
            <w:pPr>
              <w:jc w:val="both"/>
            </w:pPr>
          </w:p>
          <w:p w:rsidR="00D15BED" w:rsidRDefault="00D15BED" w:rsidP="00FB4BF2">
            <w:pPr>
              <w:jc w:val="both"/>
              <w:rPr>
                <w:lang w:val="ru-RU"/>
              </w:rPr>
            </w:pPr>
          </w:p>
          <w:p w:rsidR="00D15BED" w:rsidRPr="00F71904" w:rsidRDefault="00D15BED" w:rsidP="00FB4BF2">
            <w:pPr>
              <w:jc w:val="both"/>
            </w:pPr>
            <w:r w:rsidRPr="00F71904">
              <w:t>______________</w:t>
            </w:r>
          </w:p>
          <w:p w:rsidR="00D15BED" w:rsidRPr="00F71904" w:rsidRDefault="00D15BED" w:rsidP="00FB4BF2">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rsidR="00D15BED" w:rsidRDefault="00D15BED" w:rsidP="00D15BED">
      <w:pPr>
        <w:jc w:val="center"/>
        <w:rPr>
          <w:rFonts w:ascii="Sylfaen" w:hAnsi="Sylfaen" w:cs="Sylfaen"/>
          <w:b/>
          <w:sz w:val="20"/>
          <w:szCs w:val="20"/>
          <w:lang w:val="es-ES"/>
        </w:rPr>
      </w:pPr>
      <w:r>
        <w:rPr>
          <w:rFonts w:ascii="Sylfaen" w:hAnsi="Sylfaen" w:cs="Sylfaen"/>
          <w:b/>
          <w:lang w:val="es-ES"/>
        </w:rPr>
        <w:br w:type="page"/>
      </w:r>
    </w:p>
    <w:p w:rsidR="00D15BED" w:rsidRPr="00D15BED" w:rsidRDefault="00D15BED" w:rsidP="00D15BED">
      <w:pPr>
        <w:jc w:val="right"/>
        <w:rPr>
          <w:rFonts w:ascii="Sylfaen" w:hAnsi="Sylfaen" w:cs="Sylfaen"/>
          <w:b/>
          <w:sz w:val="20"/>
          <w:szCs w:val="20"/>
          <w:u w:val="single"/>
          <w:lang w:val="es-ES"/>
        </w:rPr>
      </w:pPr>
      <w:r w:rsidRPr="00D15BED">
        <w:rPr>
          <w:rFonts w:ascii="Sylfaen" w:hAnsi="Sylfaen" w:cs="Sylfaen"/>
          <w:b/>
          <w:sz w:val="20"/>
          <w:szCs w:val="20"/>
          <w:u w:val="single"/>
          <w:lang w:val="es-ES"/>
        </w:rPr>
        <w:lastRenderedPageBreak/>
        <w:t xml:space="preserve">Приложение 4.3  </w:t>
      </w:r>
    </w:p>
    <w:p w:rsidR="00D15BED" w:rsidRPr="00D15BED" w:rsidRDefault="00D15BED" w:rsidP="00D15BED">
      <w:pPr>
        <w:jc w:val="right"/>
        <w:rPr>
          <w:rFonts w:ascii="Sylfaen" w:hAnsi="Sylfaen" w:cs="Sylfaen"/>
          <w:b/>
          <w:sz w:val="20"/>
          <w:szCs w:val="20"/>
          <w:lang w:val="es-ES"/>
        </w:rPr>
      </w:pPr>
      <w:r w:rsidRPr="00D15BED">
        <w:rPr>
          <w:rFonts w:ascii="Sylfaen" w:hAnsi="Sylfaen" w:cs="Sylfaen"/>
          <w:b/>
          <w:sz w:val="20"/>
          <w:szCs w:val="20"/>
          <w:lang w:val="es-ES"/>
        </w:rPr>
        <w:t xml:space="preserve">Комиссии конкурентного отбора </w:t>
      </w:r>
    </w:p>
    <w:p w:rsidR="00D15BED" w:rsidRPr="00D15BED" w:rsidRDefault="00D15BED" w:rsidP="00D15BED">
      <w:pPr>
        <w:jc w:val="right"/>
        <w:rPr>
          <w:rFonts w:ascii="Sylfaen" w:hAnsi="Sylfaen" w:cs="Sylfaen"/>
          <w:b/>
          <w:sz w:val="20"/>
          <w:szCs w:val="20"/>
          <w:lang w:val="es-ES"/>
        </w:rPr>
      </w:pPr>
      <w:r w:rsidRPr="00D15BED">
        <w:rPr>
          <w:rFonts w:ascii="Sylfaen" w:hAnsi="Sylfaen" w:cs="Sylfaen"/>
          <w:b/>
          <w:sz w:val="20"/>
          <w:szCs w:val="20"/>
          <w:lang w:val="es-ES"/>
        </w:rPr>
        <w:t xml:space="preserve">под кодом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p>
    <w:p w:rsidR="00D15BED" w:rsidRPr="00D15BED" w:rsidRDefault="00D15BED" w:rsidP="00D15BED">
      <w:pPr>
        <w:jc w:val="center"/>
        <w:rPr>
          <w:b/>
          <w:i/>
          <w:sz w:val="26"/>
          <w:szCs w:val="26"/>
          <w:lang w:val="ru-RU"/>
        </w:rPr>
      </w:pPr>
    </w:p>
    <w:p w:rsidR="00D15BED" w:rsidRDefault="00D15BED" w:rsidP="00D15BED">
      <w:pPr>
        <w:jc w:val="center"/>
        <w:rPr>
          <w:b/>
          <w:i/>
          <w:sz w:val="26"/>
          <w:szCs w:val="26"/>
          <w:lang w:val="ru-RU"/>
        </w:rPr>
      </w:pPr>
    </w:p>
    <w:p w:rsidR="00D15BED" w:rsidRPr="00100A23" w:rsidRDefault="00D15BED" w:rsidP="00D15BED">
      <w:pPr>
        <w:jc w:val="center"/>
        <w:rPr>
          <w:b/>
          <w:i/>
          <w:sz w:val="26"/>
          <w:szCs w:val="26"/>
          <w:lang w:val="ru-RU"/>
        </w:rPr>
      </w:pPr>
    </w:p>
    <w:p w:rsidR="00D15BED" w:rsidRPr="00100A23" w:rsidRDefault="00D15BED" w:rsidP="00D15BED">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D15BED" w:rsidRDefault="00D15BED" w:rsidP="00D15BED">
      <w:pPr>
        <w:jc w:val="center"/>
        <w:rPr>
          <w:lang w:val="ru-RU"/>
        </w:rPr>
      </w:pPr>
    </w:p>
    <w:p w:rsidR="00D15BED" w:rsidRDefault="00D15BED" w:rsidP="00D15BED">
      <w:pPr>
        <w:jc w:val="center"/>
        <w:rPr>
          <w:i/>
          <w:lang w:val="ru-RU"/>
        </w:rPr>
      </w:pPr>
      <w:r>
        <w:rPr>
          <w:i/>
          <w:lang w:val="ru-RU"/>
        </w:rPr>
        <w:t>На официальном бланке Компании, представляющей Гарантийное письмо</w:t>
      </w:r>
    </w:p>
    <w:p w:rsidR="00D15BED" w:rsidRDefault="00D15BED" w:rsidP="00D15BED">
      <w:pPr>
        <w:jc w:val="center"/>
        <w:rPr>
          <w:i/>
          <w:lang w:val="ru-RU"/>
        </w:rPr>
      </w:pPr>
    </w:p>
    <w:p w:rsidR="00D15BED" w:rsidRDefault="00D15BED" w:rsidP="00D15BED">
      <w:pPr>
        <w:jc w:val="center"/>
        <w:rPr>
          <w:i/>
          <w:lang w:val="ru-RU"/>
        </w:rPr>
      </w:pPr>
    </w:p>
    <w:p w:rsidR="00D15BED" w:rsidRPr="00DB507E" w:rsidRDefault="00D15BED" w:rsidP="00D15BED">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D15BED" w:rsidRDefault="00D15BED" w:rsidP="00D15BED">
      <w:pPr>
        <w:jc w:val="right"/>
        <w:rPr>
          <w:b/>
          <w:lang w:val="ru-RU"/>
        </w:rPr>
      </w:pPr>
    </w:p>
    <w:p w:rsidR="00D15BED" w:rsidRPr="00CB1111" w:rsidRDefault="00D15BED" w:rsidP="00D15BED">
      <w:pPr>
        <w:jc w:val="center"/>
        <w:rPr>
          <w:lang w:val="ru-RU"/>
        </w:rPr>
      </w:pPr>
    </w:p>
    <w:p w:rsidR="00D15BED" w:rsidRPr="003A7145" w:rsidRDefault="00D15BED" w:rsidP="00D15BED">
      <w:pPr>
        <w:jc w:val="center"/>
        <w:rPr>
          <w:rFonts w:ascii="Sylfaen" w:hAnsi="Sylfaen"/>
          <w:b/>
          <w:sz w:val="16"/>
          <w:szCs w:val="16"/>
          <w:lang w:val="pt-BR"/>
        </w:rPr>
      </w:pPr>
      <w:r w:rsidRPr="003A7145">
        <w:rPr>
          <w:b/>
          <w:sz w:val="26"/>
          <w:szCs w:val="26"/>
          <w:lang w:val="ru-RU"/>
        </w:rPr>
        <w:t>ГАРАНТИЙНОЕ ПИСЬМО</w:t>
      </w:r>
    </w:p>
    <w:p w:rsidR="00D15BED" w:rsidRPr="00CB1111" w:rsidRDefault="00D15BED" w:rsidP="00D15BED">
      <w:pPr>
        <w:tabs>
          <w:tab w:val="left" w:pos="8130"/>
        </w:tabs>
        <w:rPr>
          <w:lang w:val="ru-RU"/>
        </w:rPr>
      </w:pPr>
    </w:p>
    <w:p w:rsidR="00D15BED" w:rsidRPr="00CB1111" w:rsidRDefault="00D15BED" w:rsidP="00D15BED">
      <w:pPr>
        <w:jc w:val="center"/>
        <w:rPr>
          <w:lang w:val="ru-RU"/>
        </w:rPr>
      </w:pPr>
    </w:p>
    <w:p w:rsidR="00D15BED" w:rsidRPr="00CB1111" w:rsidRDefault="00D15BED" w:rsidP="00D15BED">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E1793E">
        <w:rPr>
          <w:rFonts w:ascii="GHEA Grapalat" w:hAnsi="GHEA Grapalat"/>
          <w:b/>
          <w:sz w:val="20"/>
          <w:lang w:val="af-ZA"/>
        </w:rPr>
        <w:t>№097/GArm</w:t>
      </w:r>
      <w:r w:rsidR="00B2042F">
        <w:rPr>
          <w:rFonts w:ascii="GHEA Grapalat" w:hAnsi="GHEA Grapalat"/>
          <w:b/>
          <w:sz w:val="20"/>
          <w:lang w:val="af-ZA"/>
        </w:rPr>
        <w:t>/26_4.3_057/24.02.26</w:t>
      </w:r>
      <w:r w:rsidR="008E0028">
        <w:rPr>
          <w:rFonts w:ascii="GHEA Grapalat" w:hAnsi="GHEA Grapalat"/>
          <w:b/>
          <w:sz w:val="20"/>
          <w:lang w:val="af-ZA"/>
        </w:rPr>
        <w:t xml:space="preserve"> </w:t>
      </w:r>
      <w:r>
        <w:rPr>
          <w:lang w:val="ru-RU"/>
        </w:rPr>
        <w:t xml:space="preserve">, и гарантирует </w:t>
      </w:r>
      <w:r w:rsidRPr="00CA2379">
        <w:rPr>
          <w:lang w:val="ru-RU"/>
        </w:rPr>
        <w:t>производство</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D15BED" w:rsidRPr="00CB1111" w:rsidRDefault="00D15BED" w:rsidP="00D15BED">
      <w:pPr>
        <w:rPr>
          <w:lang w:val="ru-RU"/>
        </w:rPr>
      </w:pPr>
    </w:p>
    <w:p w:rsidR="00D15BED" w:rsidRPr="00CB1111" w:rsidRDefault="00D15BED" w:rsidP="00D15BED">
      <w:pPr>
        <w:jc w:val="both"/>
        <w:rPr>
          <w:lang w:val="ru-RU"/>
        </w:rPr>
      </w:pPr>
    </w:p>
    <w:tbl>
      <w:tblPr>
        <w:tblW w:w="5000" w:type="pct"/>
        <w:tblLook w:val="01E0" w:firstRow="1" w:lastRow="1" w:firstColumn="1" w:lastColumn="1" w:noHBand="0" w:noVBand="0"/>
      </w:tblPr>
      <w:tblGrid>
        <w:gridCol w:w="4706"/>
        <w:gridCol w:w="2122"/>
        <w:gridCol w:w="2802"/>
      </w:tblGrid>
      <w:tr w:rsidR="00D15BED" w:rsidRPr="00F71904" w:rsidTr="00FB4BF2">
        <w:tc>
          <w:tcPr>
            <w:tcW w:w="2443" w:type="pct"/>
          </w:tcPr>
          <w:p w:rsidR="00D15BED" w:rsidRPr="002E5A05" w:rsidRDefault="00D15BED" w:rsidP="00FB4BF2">
            <w:pPr>
              <w:jc w:val="both"/>
              <w:rPr>
                <w:b/>
                <w:lang w:val="ru-RU"/>
              </w:rPr>
            </w:pPr>
            <w:r w:rsidRPr="002E5A05">
              <w:rPr>
                <w:b/>
                <w:lang w:val="ru-RU"/>
              </w:rPr>
              <w:t>Руководитель Компании</w:t>
            </w:r>
          </w:p>
          <w:p w:rsidR="00D15BED" w:rsidRPr="00CB1111" w:rsidRDefault="00D15BED" w:rsidP="00FB4BF2">
            <w:pPr>
              <w:jc w:val="both"/>
              <w:rPr>
                <w:lang w:val="ru-RU"/>
              </w:rPr>
            </w:pPr>
          </w:p>
          <w:p w:rsidR="00D15BED" w:rsidRPr="00CB1111" w:rsidRDefault="00D15BED" w:rsidP="00FB4BF2">
            <w:pPr>
              <w:jc w:val="both"/>
              <w:rPr>
                <w:lang w:val="ru-RU"/>
              </w:rPr>
            </w:pPr>
          </w:p>
          <w:p w:rsidR="00D15BED" w:rsidRPr="00CB1111" w:rsidRDefault="00D15BED" w:rsidP="00FB4BF2">
            <w:pPr>
              <w:jc w:val="both"/>
              <w:rPr>
                <w:lang w:val="ru-RU"/>
              </w:rPr>
            </w:pPr>
          </w:p>
        </w:tc>
        <w:tc>
          <w:tcPr>
            <w:tcW w:w="1102" w:type="pct"/>
          </w:tcPr>
          <w:p w:rsidR="00D15BED" w:rsidRPr="00CB1111" w:rsidRDefault="00D15BED" w:rsidP="00FB4BF2">
            <w:pPr>
              <w:jc w:val="both"/>
              <w:rPr>
                <w:lang w:val="ru-RU"/>
              </w:rPr>
            </w:pPr>
          </w:p>
          <w:p w:rsidR="00D15BED" w:rsidRDefault="00D15BED" w:rsidP="00FB4BF2">
            <w:pPr>
              <w:jc w:val="both"/>
              <w:rPr>
                <w:lang w:val="ru-RU"/>
              </w:rPr>
            </w:pPr>
          </w:p>
          <w:p w:rsidR="00D15BED" w:rsidRPr="00F71904" w:rsidRDefault="00D15BED" w:rsidP="00FB4BF2">
            <w:pPr>
              <w:jc w:val="both"/>
            </w:pPr>
            <w:r w:rsidRPr="00F71904">
              <w:t>______</w:t>
            </w:r>
            <w:r>
              <w:rPr>
                <w:lang w:val="ru-RU"/>
              </w:rPr>
              <w:t>__</w:t>
            </w:r>
            <w:r w:rsidRPr="00F71904">
              <w:t>___</w:t>
            </w:r>
          </w:p>
          <w:p w:rsidR="00D15BED" w:rsidRPr="00F71904" w:rsidRDefault="00D15BED" w:rsidP="00FB4BF2">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D15BED" w:rsidRPr="00F71904" w:rsidRDefault="00D15BED" w:rsidP="00FB4BF2">
            <w:pPr>
              <w:jc w:val="both"/>
            </w:pPr>
          </w:p>
          <w:p w:rsidR="00D15BED" w:rsidRDefault="00D15BED" w:rsidP="00FB4BF2">
            <w:pPr>
              <w:jc w:val="both"/>
              <w:rPr>
                <w:lang w:val="ru-RU"/>
              </w:rPr>
            </w:pPr>
          </w:p>
          <w:p w:rsidR="00D15BED" w:rsidRPr="00F71904" w:rsidRDefault="00D15BED" w:rsidP="00FB4BF2">
            <w:pPr>
              <w:jc w:val="both"/>
            </w:pPr>
            <w:r w:rsidRPr="00F71904">
              <w:t>______________</w:t>
            </w:r>
          </w:p>
          <w:p w:rsidR="00D15BED" w:rsidRPr="00F71904" w:rsidRDefault="00D15BED" w:rsidP="00FB4BF2">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D15BED" w:rsidRDefault="00D15BED" w:rsidP="00D15BED"/>
    <w:p w:rsidR="00D15BED" w:rsidRDefault="00D15BED" w:rsidP="00D15BED">
      <w:pPr>
        <w:pStyle w:val="BodyTextIndent3"/>
        <w:ind w:firstLine="0"/>
        <w:jc w:val="right"/>
      </w:pPr>
    </w:p>
    <w:p w:rsidR="00D15BED" w:rsidRDefault="00D15BED" w:rsidP="00D15BED"/>
    <w:p w:rsidR="00D15BED" w:rsidRDefault="00D15BED" w:rsidP="00D15BED"/>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Times New Roman" w:hAnsi="Times New Roman"/>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D15BED" w:rsidRDefault="00D15BED" w:rsidP="00D15BED">
      <w:pPr>
        <w:pStyle w:val="BodyTextIndent"/>
        <w:jc w:val="right"/>
        <w:rPr>
          <w:rFonts w:ascii="Sylfaen" w:hAnsi="Sylfaen" w:cs="Sylfaen"/>
          <w:b/>
          <w:i w:val="0"/>
          <w:sz w:val="16"/>
          <w:szCs w:val="16"/>
          <w:lang w:val="en-US"/>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E1793E"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№097/GArm</w:t>
      </w:r>
      <w:r w:rsidR="00B2042F">
        <w:rPr>
          <w:rFonts w:ascii="GHEA Grapalat" w:hAnsi="GHEA Grapalat"/>
          <w:b/>
          <w:sz w:val="20"/>
          <w:szCs w:val="20"/>
          <w:lang w:val="af-ZA"/>
        </w:rPr>
        <w:t>/26_4.3_057/24.02.26</w:t>
      </w:r>
      <w:r w:rsidR="008E0028">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1793E">
        <w:rPr>
          <w:rFonts w:ascii="GHEA Grapalat" w:hAnsi="GHEA Grapalat"/>
          <w:b/>
          <w:sz w:val="16"/>
          <w:szCs w:val="16"/>
          <w:lang w:val="af-ZA"/>
        </w:rPr>
        <w:t>№097/GArm</w:t>
      </w:r>
      <w:r w:rsidR="00B2042F">
        <w:rPr>
          <w:rFonts w:ascii="GHEA Grapalat" w:hAnsi="GHEA Grapalat"/>
          <w:b/>
          <w:sz w:val="16"/>
          <w:szCs w:val="16"/>
          <w:lang w:val="af-ZA"/>
        </w:rPr>
        <w:t>/26_4.3_057/24.02.26</w:t>
      </w:r>
      <w:r w:rsidR="008E0028">
        <w:rPr>
          <w:rFonts w:ascii="GHEA Grapalat" w:hAnsi="GHEA Grapalat"/>
          <w:b/>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E1793E">
        <w:rPr>
          <w:rFonts w:ascii="GHEA Grapalat" w:hAnsi="GHEA Grapalat"/>
          <w:b/>
          <w:sz w:val="18"/>
          <w:szCs w:val="18"/>
          <w:lang w:val="af-ZA"/>
        </w:rPr>
        <w:t>№097/GArm</w:t>
      </w:r>
      <w:r w:rsidR="00B2042F">
        <w:rPr>
          <w:rFonts w:ascii="GHEA Grapalat" w:hAnsi="GHEA Grapalat"/>
          <w:b/>
          <w:sz w:val="18"/>
          <w:szCs w:val="18"/>
          <w:lang w:val="af-ZA"/>
        </w:rPr>
        <w:t>/26_4.3_057/24.02.26</w:t>
      </w:r>
      <w:r w:rsidR="008E0028">
        <w:rPr>
          <w:rFonts w:ascii="GHEA Grapalat" w:hAnsi="GHEA Grapalat"/>
          <w:b/>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E1793E">
              <w:rPr>
                <w:rFonts w:ascii="GHEA Grapalat" w:hAnsi="GHEA Grapalat" w:cs="Sylfaen"/>
                <w:b/>
                <w:i w:val="0"/>
                <w:sz w:val="16"/>
                <w:szCs w:val="18"/>
                <w:lang w:val="en-US"/>
              </w:rPr>
              <w:t>№097/GArm</w:t>
            </w:r>
            <w:r w:rsidR="00B2042F">
              <w:rPr>
                <w:rFonts w:ascii="GHEA Grapalat" w:hAnsi="GHEA Grapalat" w:cs="Sylfaen"/>
                <w:b/>
                <w:i w:val="0"/>
                <w:sz w:val="16"/>
                <w:szCs w:val="18"/>
                <w:lang w:val="en-US"/>
              </w:rPr>
              <w:t>/26_4.3_057/24.02.26</w:t>
            </w:r>
            <w:r w:rsidR="008E0028">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1793E">
              <w:rPr>
                <w:rFonts w:ascii="GHEA Grapalat" w:hAnsi="GHEA Grapalat" w:cs="Sylfaen"/>
                <w:b/>
                <w:i w:val="0"/>
                <w:sz w:val="16"/>
                <w:szCs w:val="18"/>
                <w:lang w:val="en-US"/>
              </w:rPr>
              <w:t>№097/GArm</w:t>
            </w:r>
            <w:r w:rsidR="00B2042F">
              <w:rPr>
                <w:rFonts w:ascii="GHEA Grapalat" w:hAnsi="GHEA Grapalat" w:cs="Sylfaen"/>
                <w:b/>
                <w:i w:val="0"/>
                <w:sz w:val="16"/>
                <w:szCs w:val="18"/>
                <w:lang w:val="en-US"/>
              </w:rPr>
              <w:t>/26_4.3_057/24.02.26</w:t>
            </w:r>
            <w:r w:rsidR="008E0028">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2E211C"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736634" w:rsidRDefault="00736634"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2E211C"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15460C">
      <w:pPr>
        <w:tabs>
          <w:tab w:val="left" w:pos="2332"/>
        </w:tabs>
        <w:rPr>
          <w:rFonts w:ascii="Sylfaen" w:hAnsi="Sylfaen"/>
          <w:color w:val="FF0000"/>
          <w:sz w:val="18"/>
          <w:szCs w:val="18"/>
          <w:lang w:val="pt-BR"/>
        </w:rPr>
      </w:pPr>
    </w:p>
    <w:p w:rsidR="004D3B9B" w:rsidRPr="008463B9" w:rsidRDefault="004D3B9B" w:rsidP="0015460C">
      <w:pPr>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827CA2" w:rsidRDefault="00827CA2" w:rsidP="00944D06">
      <w:pPr>
        <w:pStyle w:val="BodyTextIndent3"/>
        <w:ind w:firstLine="0"/>
        <w:rPr>
          <w:rFonts w:ascii="Sylfaen" w:hAnsi="Sylfaen" w:cs="Sylfaen"/>
          <w:b/>
          <w:color w:val="000000" w:themeColor="text1"/>
          <w:sz w:val="18"/>
          <w:szCs w:val="18"/>
          <w:lang w:val="pt-BR"/>
        </w:rPr>
      </w:pP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lastRenderedPageBreak/>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8E0028" w:rsidRPr="004C51F3">
        <w:rPr>
          <w:rFonts w:ascii="GHEA Grapalat" w:hAnsi="GHEA Grapalat"/>
          <w:sz w:val="18"/>
          <w:szCs w:val="18"/>
          <w:vertAlign w:val="superscript"/>
          <w:lang w:val="hy-AM"/>
        </w:rPr>
        <w:t>,կնիք</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387A5F" w:rsidRDefault="00387A5F" w:rsidP="00387A5F">
      <w:pPr>
        <w:jc w:val="right"/>
        <w:rPr>
          <w:rFonts w:ascii="Sylfaen" w:hAnsi="Sylfaen"/>
          <w:b/>
          <w:lang w:val="hy-AM"/>
        </w:rPr>
      </w:pPr>
      <w:r>
        <w:rPr>
          <w:rFonts w:ascii="Sylfaen" w:hAnsi="Sylfaen"/>
          <w:b/>
          <w:lang w:val="hy-AM"/>
        </w:rPr>
        <w:lastRenderedPageBreak/>
        <w:t xml:space="preserve">                 Հավելված 5</w:t>
      </w:r>
    </w:p>
    <w:p w:rsidR="00387A5F" w:rsidRDefault="00387A5F" w:rsidP="00387A5F">
      <w:pPr>
        <w:jc w:val="center"/>
        <w:rPr>
          <w:rFonts w:ascii="Sylfaen" w:hAnsi="Sylfaen" w:cs="Sylfaen"/>
          <w:i/>
          <w:lang w:val="hy-AM"/>
        </w:rPr>
      </w:pPr>
      <w:r>
        <w:rPr>
          <w:rFonts w:ascii="Sylfaen" w:hAnsi="Sylfaen"/>
          <w:i/>
          <w:lang w:val="hy-AM"/>
        </w:rPr>
        <w:t xml:space="preserve">                                                          </w:t>
      </w:r>
    </w:p>
    <w:p w:rsidR="00387A5F" w:rsidRDefault="00387A5F" w:rsidP="00387A5F">
      <w:pPr>
        <w:jc w:val="center"/>
        <w:rPr>
          <w:rFonts w:ascii="Arial Armenian" w:hAnsi="Arial Armenian"/>
          <w:b/>
          <w:sz w:val="22"/>
          <w:szCs w:val="22"/>
          <w:lang w:val="hy-AM"/>
        </w:rPr>
      </w:pPr>
      <w:r>
        <w:rPr>
          <w:rFonts w:ascii="Sylfaen" w:hAnsi="Sylfaen"/>
          <w:b/>
          <w:lang w:val="hy-AM"/>
        </w:rPr>
        <w:t xml:space="preserve">  </w:t>
      </w:r>
      <w:r>
        <w:rPr>
          <w:rFonts w:ascii="Arial Armenian" w:hAnsi="Arial Armenian"/>
          <w:b/>
          <w:sz w:val="22"/>
          <w:szCs w:val="22"/>
          <w:lang w:val="hy-AM"/>
        </w:rPr>
        <w:t>ä²ÚØ²Ü²¶Æð</w:t>
      </w:r>
    </w:p>
    <w:p w:rsidR="00387A5F" w:rsidRDefault="00387A5F" w:rsidP="00387A5F">
      <w:pPr>
        <w:jc w:val="right"/>
        <w:rPr>
          <w:rFonts w:ascii="Arial Armenian" w:hAnsi="Arial Armenian"/>
          <w:sz w:val="22"/>
          <w:szCs w:val="22"/>
          <w:lang w:val="hy-AM"/>
        </w:rPr>
      </w:pPr>
      <w:r>
        <w:rPr>
          <w:rFonts w:ascii="Arial Armenian" w:hAnsi="Arial Armenian"/>
          <w:sz w:val="22"/>
          <w:szCs w:val="22"/>
          <w:lang w:val="hy-AM"/>
        </w:rPr>
        <w:t>ù. ºñ¨³Ý</w:t>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Arial Armenian" w:hAnsi="Arial Armenian"/>
          <w:sz w:val="22"/>
          <w:szCs w:val="22"/>
          <w:lang w:val="hy-AM"/>
        </w:rPr>
        <w:tab/>
      </w:r>
      <w:r>
        <w:rPr>
          <w:rFonts w:asciiTheme="minorHAnsi" w:hAnsiTheme="minorHAnsi"/>
          <w:sz w:val="22"/>
          <w:szCs w:val="22"/>
          <w:lang w:val="hy-AM"/>
        </w:rPr>
        <w:tab/>
      </w:r>
      <w:r>
        <w:rPr>
          <w:rFonts w:asciiTheme="minorHAnsi" w:hAnsiTheme="minorHAnsi"/>
          <w:sz w:val="22"/>
          <w:szCs w:val="22"/>
          <w:lang w:val="hy-AM"/>
        </w:rPr>
        <w:tab/>
      </w:r>
      <w:r>
        <w:rPr>
          <w:rFonts w:asciiTheme="minorHAnsi" w:hAnsiTheme="minorHAnsi"/>
          <w:sz w:val="22"/>
          <w:szCs w:val="22"/>
          <w:lang w:val="hy-AM"/>
        </w:rPr>
        <w:tab/>
      </w:r>
      <w:r w:rsidRPr="00387A5F">
        <w:rPr>
          <w:rFonts w:asciiTheme="minorHAnsi" w:hAnsiTheme="minorHAnsi"/>
          <w:sz w:val="22"/>
          <w:szCs w:val="22"/>
          <w:lang w:val="hy-AM"/>
        </w:rPr>
        <w:t xml:space="preserve">                   </w:t>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sidRPr="00387A5F">
        <w:rPr>
          <w:rFonts w:asciiTheme="minorHAnsi" w:hAnsiTheme="minorHAnsi"/>
          <w:sz w:val="22"/>
          <w:szCs w:val="22"/>
          <w:lang w:val="hy-AM"/>
        </w:rPr>
        <w:tab/>
      </w:r>
      <w:r>
        <w:rPr>
          <w:rFonts w:asciiTheme="minorHAnsi" w:hAnsiTheme="minorHAnsi"/>
          <w:sz w:val="22"/>
          <w:szCs w:val="22"/>
          <w:lang w:val="hy-AM"/>
        </w:rPr>
        <w:tab/>
      </w:r>
      <w:r>
        <w:rPr>
          <w:rFonts w:ascii="Arial Armenian" w:hAnsi="Arial Armenian"/>
          <w:sz w:val="22"/>
          <w:szCs w:val="22"/>
          <w:lang w:val="hy-AM"/>
        </w:rPr>
        <w:t>§____¦__________202</w:t>
      </w:r>
      <w:r w:rsidR="00DC1A7D" w:rsidRPr="00E4658A">
        <w:rPr>
          <w:rFonts w:ascii="Arial Armenian" w:hAnsi="Arial Armenian"/>
          <w:sz w:val="22"/>
          <w:szCs w:val="22"/>
          <w:lang w:val="hy-AM"/>
        </w:rPr>
        <w:t>6</w:t>
      </w:r>
      <w:r>
        <w:rPr>
          <w:rFonts w:ascii="Arial Armenian" w:hAnsi="Arial Armenian"/>
          <w:sz w:val="22"/>
          <w:szCs w:val="22"/>
          <w:lang w:val="hy-AM"/>
        </w:rPr>
        <w:t>Ã.</w:t>
      </w:r>
      <w:r>
        <w:rPr>
          <w:rFonts w:ascii="Arial Armenian" w:hAnsi="Arial Armenian"/>
          <w:sz w:val="22"/>
          <w:szCs w:val="22"/>
          <w:lang w:val="hy-AM"/>
        </w:rPr>
        <w:tab/>
        <w:t xml:space="preserve">                                   </w:t>
      </w:r>
      <w:r>
        <w:rPr>
          <w:rFonts w:ascii="Arial Armenian" w:hAnsi="Arial Armenian"/>
          <w:sz w:val="22"/>
          <w:szCs w:val="22"/>
          <w:lang w:val="hy-AM"/>
        </w:rPr>
        <w:tab/>
        <w:t xml:space="preserve">                                                         </w:t>
      </w:r>
    </w:p>
    <w:p w:rsidR="00387A5F" w:rsidRDefault="00387A5F" w:rsidP="00387A5F">
      <w:pPr>
        <w:ind w:right="8" w:firstLine="720"/>
        <w:jc w:val="both"/>
        <w:rPr>
          <w:rFonts w:ascii="Arial Armenian" w:hAnsi="Arial Armenian"/>
          <w:sz w:val="22"/>
          <w:szCs w:val="22"/>
          <w:lang w:val="hy-AM"/>
        </w:rPr>
      </w:pPr>
      <w:r>
        <w:rPr>
          <w:rFonts w:ascii="Arial Armenian" w:hAnsi="Arial Armenian"/>
          <w:sz w:val="22"/>
          <w:szCs w:val="22"/>
          <w:lang w:val="hy-AM"/>
        </w:rPr>
        <w:t xml:space="preserve">§__________¦ êäÀ, ³ÛëáõÑ»ï` Ø³ï³Ï³ñ³ñ, Ç ¹»Ùë ïÝûñ»Ý _____________, áñÁ ·áñÍáõÙ ¿ </w:t>
      </w:r>
      <w:r>
        <w:rPr>
          <w:rFonts w:ascii="Arial Armenian" w:hAnsi="Arial Armenian"/>
          <w:bCs/>
          <w:sz w:val="22"/>
          <w:szCs w:val="22"/>
          <w:lang w:val="hy-AM"/>
        </w:rPr>
        <w:t xml:space="preserve">ÀÝÏ»ñáõÃÛ³Ý </w:t>
      </w:r>
      <w:r>
        <w:rPr>
          <w:rFonts w:ascii="Arial Armenian" w:hAnsi="Arial Armenian"/>
          <w:sz w:val="22"/>
          <w:szCs w:val="22"/>
          <w:lang w:val="hy-AM"/>
        </w:rPr>
        <w:t xml:space="preserve">Ï³ÝáÝ³¹ñáõÃÛ³Ý ÑÇÙ³Ý íñ³, </w:t>
      </w:r>
      <w:r>
        <w:rPr>
          <w:rFonts w:ascii="Arial Armenian" w:hAnsi="Arial Armenian" w:cs="Arial Armenian"/>
          <w:sz w:val="22"/>
          <w:szCs w:val="22"/>
          <w:lang w:val="hy-AM"/>
        </w:rPr>
        <w:t xml:space="preserve">ÙÇ ÏáÕÙÇó, ¨ </w:t>
      </w:r>
      <w:r>
        <w:rPr>
          <w:rFonts w:ascii="Arial Armenian" w:hAnsi="Arial Armenian"/>
          <w:bCs/>
          <w:sz w:val="22"/>
          <w:szCs w:val="22"/>
          <w:lang w:val="hy-AM"/>
        </w:rPr>
        <w:t xml:space="preserve">§¶³½åñáÙ ²ñÙ»ÝÇ³¦ </w:t>
      </w:r>
      <w:r>
        <w:rPr>
          <w:rFonts w:ascii="Arial Armenian" w:hAnsi="Arial Armenian" w:cs="Arial Armenian"/>
          <w:sz w:val="22"/>
          <w:szCs w:val="22"/>
          <w:lang w:val="hy-AM"/>
        </w:rPr>
        <w:t xml:space="preserve">ö´À-Ý, ³ÛëáõÑ»ï` ¶Ýáñ¹, </w:t>
      </w:r>
      <w:r>
        <w:rPr>
          <w:rFonts w:ascii="Arial Armenian" w:hAnsi="Arial Armenian"/>
          <w:bCs/>
          <w:sz w:val="22"/>
          <w:szCs w:val="22"/>
          <w:lang w:val="hy-AM"/>
        </w:rPr>
        <w:t>Ç ¹»Ùë __________________</w:t>
      </w:r>
      <w:r>
        <w:rPr>
          <w:rFonts w:ascii="Arial Armenian" w:hAnsi="Arial Armenian" w:cs="Arial Armenian"/>
          <w:sz w:val="22"/>
          <w:szCs w:val="22"/>
          <w:lang w:val="af-ZA"/>
        </w:rPr>
        <w:t>, áñÁ ·áñÍáõÙ ¿ §¶³½åñáÙ ²ñÙ»ÝÇ³¦   ö´À-Ç ______________________</w:t>
      </w:r>
      <w:r>
        <w:rPr>
          <w:rFonts w:ascii="Arial Armenian" w:hAnsi="Arial Armenian"/>
          <w:bCs/>
          <w:sz w:val="22"/>
          <w:szCs w:val="22"/>
          <w:lang w:val="hy-AM"/>
        </w:rPr>
        <w:t xml:space="preserve"> ÉÇ³½áñ³·ñÇ ÑÇÙ³Ý íñ³</w:t>
      </w:r>
      <w:r>
        <w:rPr>
          <w:rFonts w:asciiTheme="minorHAnsi" w:hAnsiTheme="minorHAnsi"/>
          <w:bCs/>
          <w:sz w:val="22"/>
          <w:szCs w:val="22"/>
          <w:lang w:val="hy-AM"/>
        </w:rPr>
        <w:t xml:space="preserve">, </w:t>
      </w:r>
      <w:r>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387A5F" w:rsidRDefault="00387A5F" w:rsidP="00387A5F">
      <w:pPr>
        <w:ind w:firstLine="708"/>
        <w:jc w:val="both"/>
        <w:rPr>
          <w:rFonts w:ascii="Arial Armenian" w:hAnsi="Arial Armenian"/>
          <w:sz w:val="22"/>
          <w:szCs w:val="22"/>
          <w:lang w:val="hy-AM"/>
        </w:rPr>
      </w:pPr>
    </w:p>
    <w:p w:rsidR="00387A5F" w:rsidRDefault="00387A5F" w:rsidP="00387A5F">
      <w:pPr>
        <w:pStyle w:val="ListParagraph"/>
        <w:numPr>
          <w:ilvl w:val="0"/>
          <w:numId w:val="24"/>
        </w:numPr>
        <w:jc w:val="center"/>
        <w:rPr>
          <w:rFonts w:ascii="Arial Armenian" w:hAnsi="Arial Armenian"/>
          <w:b/>
          <w:sz w:val="22"/>
          <w:szCs w:val="22"/>
        </w:rPr>
      </w:pPr>
      <w:r>
        <w:rPr>
          <w:rFonts w:ascii="Arial Armenian" w:hAnsi="Arial Armenian"/>
          <w:b/>
          <w:sz w:val="22"/>
          <w:szCs w:val="22"/>
        </w:rPr>
        <w:t>ä³ÛÙ³Ý³·ñÇ ³é³ñÏ³Ý</w:t>
      </w:r>
    </w:p>
    <w:p w:rsidR="00387A5F" w:rsidRDefault="00387A5F" w:rsidP="00387A5F">
      <w:pPr>
        <w:ind w:firstLine="720"/>
        <w:jc w:val="both"/>
        <w:rPr>
          <w:rFonts w:ascii="Arial Armenian" w:hAnsi="Arial Armenian"/>
          <w:sz w:val="22"/>
          <w:szCs w:val="22"/>
          <w:lang w:val="af-ZA"/>
        </w:rPr>
      </w:pPr>
      <w:r>
        <w:rPr>
          <w:rFonts w:ascii="Arial Armenian" w:hAnsi="Arial Armenian"/>
          <w:sz w:val="22"/>
          <w:szCs w:val="22"/>
          <w:lang w:val="af-ZA"/>
        </w:rPr>
        <w:t>1.1.</w:t>
      </w:r>
      <w:r>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Pr>
          <w:rFonts w:ascii="Arial Armenian" w:hAnsi="Arial Armenian" w:cs="Arial Armenian"/>
          <w:sz w:val="22"/>
          <w:szCs w:val="22"/>
          <w:lang w:val="af-ZA"/>
        </w:rPr>
        <w:t>³åñ³ÝùÝ»ñÁ</w:t>
      </w:r>
      <w:r>
        <w:rPr>
          <w:rFonts w:ascii="Arial Armenian" w:hAnsi="Arial Armenian"/>
          <w:bCs/>
          <w:sz w:val="22"/>
          <w:szCs w:val="22"/>
        </w:rPr>
        <w:t>,</w:t>
      </w:r>
      <w:r>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387A5F" w:rsidRDefault="00387A5F" w:rsidP="00387A5F">
      <w:pPr>
        <w:ind w:firstLine="720"/>
        <w:jc w:val="both"/>
        <w:rPr>
          <w:rFonts w:ascii="Arial Armenian" w:hAnsi="Arial Armenian"/>
          <w:bCs/>
          <w:sz w:val="22"/>
          <w:szCs w:val="22"/>
          <w:lang w:val="af-ZA"/>
        </w:rPr>
      </w:pPr>
      <w:r>
        <w:rPr>
          <w:rFonts w:ascii="Arial Armenian" w:hAnsi="Arial Armenian"/>
          <w:sz w:val="22"/>
          <w:szCs w:val="22"/>
          <w:lang w:val="af-ZA"/>
        </w:rPr>
        <w:t>1.2.</w:t>
      </w:r>
      <w:r>
        <w:rPr>
          <w:rFonts w:ascii="Arial Armenian" w:hAnsi="Arial Armenian"/>
          <w:sz w:val="22"/>
          <w:szCs w:val="22"/>
          <w:lang w:val="af-ZA"/>
        </w:rPr>
        <w:tab/>
      </w:r>
      <w:r>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1.3.</w:t>
      </w:r>
      <w:r>
        <w:rPr>
          <w:rFonts w:ascii="Arial Armenian" w:hAnsi="Arial Armenian"/>
          <w:bCs/>
          <w:sz w:val="22"/>
          <w:szCs w:val="22"/>
          <w:lang w:val="af-ZA"/>
        </w:rPr>
        <w:tab/>
        <w:t xml:space="preserve">²åñ³ÝùÇ Ñ³ÝÓÝÙ³Ý í³ÛñÝ ¿ª </w:t>
      </w:r>
      <w:r>
        <w:rPr>
          <w:rFonts w:ascii="Arial Armenian" w:hAnsi="Arial Armenian"/>
          <w:sz w:val="22"/>
          <w:szCs w:val="22"/>
          <w:lang w:val="af-ZA"/>
        </w:rPr>
        <w:t xml:space="preserve">ù. ºñ¨³Ý, ²ñÇÝ-´»ñ¹Ç 140, </w:t>
      </w:r>
      <w:r>
        <w:rPr>
          <w:rFonts w:ascii="Arial Armenian" w:hAnsi="Arial Armenian"/>
          <w:color w:val="000000"/>
          <w:sz w:val="22"/>
          <w:szCs w:val="22"/>
          <w:lang w:val="af-ZA"/>
        </w:rPr>
        <w:t>ÝÛáõÃ³ï»ËÝÇÏ³Ï³Ý é»ëáõñëÝ»ñÇ å³Ñ»ëï³ÛÇÝ µ³½³:</w:t>
      </w:r>
    </w:p>
    <w:p w:rsidR="00387A5F" w:rsidRDefault="00387A5F" w:rsidP="00387A5F">
      <w:pPr>
        <w:ind w:right="227" w:firstLine="720"/>
        <w:jc w:val="both"/>
        <w:rPr>
          <w:rFonts w:ascii="Arial Armenian" w:hAnsi="Arial Armenian"/>
          <w:sz w:val="22"/>
          <w:szCs w:val="22"/>
          <w:lang w:val="af-ZA"/>
        </w:rPr>
      </w:pPr>
    </w:p>
    <w:p w:rsidR="00387A5F" w:rsidRDefault="00387A5F" w:rsidP="00387A5F">
      <w:pPr>
        <w:pStyle w:val="ListParagraph"/>
        <w:numPr>
          <w:ilvl w:val="0"/>
          <w:numId w:val="24"/>
        </w:numPr>
        <w:jc w:val="center"/>
        <w:rPr>
          <w:rFonts w:ascii="Arial Armenian" w:hAnsi="Arial Armenian"/>
          <w:b/>
          <w:sz w:val="22"/>
          <w:szCs w:val="22"/>
          <w:lang w:val="af-ZA"/>
        </w:rPr>
      </w:pPr>
      <w:r>
        <w:rPr>
          <w:rFonts w:ascii="Arial Armenian" w:hAnsi="Arial Armenian"/>
          <w:b/>
          <w:sz w:val="22"/>
          <w:szCs w:val="22"/>
          <w:lang w:val="af-ZA"/>
        </w:rPr>
        <w:t>ÎáÕÙ»ñÇ Çñ³íáõÝùÝ»ñÁ ¨ å³ñï³Ï³ÝáõÃÛáõÝÝ»ñÁ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w:t>
      </w:r>
      <w:r>
        <w:rPr>
          <w:rFonts w:ascii="Arial Armenian" w:hAnsi="Arial Armenian"/>
          <w:bCs/>
          <w:sz w:val="22"/>
          <w:szCs w:val="22"/>
          <w:lang w:val="af-ZA"/>
        </w:rPr>
        <w:tab/>
        <w:t>Ø³ï³Ï³ñ³ñÝ Çñ³íáõÝù áõÝÇ`</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2.1.1.</w:t>
      </w:r>
      <w:r>
        <w:rPr>
          <w:rFonts w:ascii="Arial Armenian" w:hAnsi="Arial Armenian"/>
          <w:bCs/>
          <w:sz w:val="22"/>
          <w:szCs w:val="22"/>
          <w:lang w:val="af-ZA"/>
        </w:rPr>
        <w:tab/>
        <w:t>¶Ýáñ¹Çó å³Ñ³Ýç»É í×³ñ»É ä³ÛÙ³Ý³·ñÇ ·ÇÝÁ ä³ÛÙ³Ý³·ñáí ë³ÑÙ³Ýí³Í Ï³ñ·áí,</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2.1.2.</w:t>
      </w:r>
      <w:r>
        <w:rPr>
          <w:rFonts w:ascii="Arial Armenian" w:hAnsi="Arial Armenian"/>
          <w:bCs/>
          <w:sz w:val="22"/>
          <w:szCs w:val="22"/>
          <w:lang w:val="af-ZA"/>
        </w:rPr>
        <w:tab/>
        <w:t>²åñ³ÝùÁ ä³ÛÙ³Ý³·ñáí ë³ÑÙ³Ýí³Í Å³ÙÏ»ïÇó ßáõï Ñ³ÝÓÝ»É ¶Ýáñ¹ÇÝ:</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w:t>
      </w:r>
      <w:r>
        <w:rPr>
          <w:rFonts w:ascii="Arial Armenian" w:hAnsi="Arial Armenian"/>
          <w:bCs/>
          <w:sz w:val="22"/>
          <w:szCs w:val="22"/>
          <w:lang w:val="af-ZA"/>
        </w:rPr>
        <w:tab/>
        <w:t>Ø³ï³Ï³ñ³ñÁ å³ñï³íáñíáõÙ ¿ª</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2.2.1.</w:t>
      </w:r>
      <w:r>
        <w:rPr>
          <w:rFonts w:ascii="Arial Armenian" w:hAnsi="Arial Armenian"/>
          <w:bCs/>
          <w:sz w:val="22"/>
          <w:szCs w:val="22"/>
          <w:lang w:val="af-ZA"/>
        </w:rPr>
        <w:tab/>
      </w:r>
      <w:r>
        <w:rPr>
          <w:rFonts w:ascii="Arial Armenian" w:hAnsi="Arial Armenian"/>
          <w:sz w:val="22"/>
          <w:szCs w:val="22"/>
          <w:lang w:val="af-ZA"/>
        </w:rPr>
        <w:t>²åñ³ÝùÁ Ñ³ÝÓÝ»É ¶Ýáñ¹ÇÝ ä³ÛÙ³Ý³·ÇñÁ ëïáñ³·ñ»Éáõ ûñí³ÝÇó __ (____) ûñ³óáõó³ÛÇÝ ûñí³ ÁÝÃ³óùáõÙª Ýñ³ Ñ»ï Ï³½Ù»Éáí Ñ³Ù³å³ï³ëË³Ý Ñ³ÝÓÝÙ³Ý-ÁÝ¹áõÝÙ³Ý ³Ïï,</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2.2.2.</w:t>
      </w:r>
      <w:r>
        <w:rPr>
          <w:rFonts w:ascii="Arial Armenian" w:hAnsi="Arial Armenian"/>
          <w:bCs/>
          <w:sz w:val="22"/>
          <w:szCs w:val="22"/>
          <w:lang w:val="af-ZA"/>
        </w:rPr>
        <w:tab/>
        <w:t>¶Ýáñ¹ÇÝ Ñ³ÝÓÝ»É »ññáñ¹  ³ÝÓ³Ýó Çñ³íáõÝùÝ»ñÇó ³½³ï ²åñ³Ýù,</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sz w:val="22"/>
          <w:szCs w:val="22"/>
          <w:lang w:val="af-ZA"/>
        </w:rPr>
        <w:t>2.2.3.</w:t>
      </w:r>
      <w:r>
        <w:rPr>
          <w:rFonts w:ascii="Arial Armenian" w:hAnsi="Arial Armenian"/>
          <w:bCs/>
          <w:sz w:val="22"/>
          <w:szCs w:val="22"/>
          <w:lang w:val="af-ZA"/>
        </w:rPr>
        <w:tab/>
        <w:t>ÙÇÝã¨ ä³ÛÙ³Ý³·ñÇ Ï³ï³ñáõÙÁ Í³·³Í ÑÇÙù»ñáí »ññáñ¹ ³ÝÓ³Ýó ÏáÕÙÇó ²åñ³ÝùÝ ³é·ñ³í»Éáõ ¹»</w:t>
      </w:r>
      <w:r>
        <w:rPr>
          <w:rFonts w:ascii="Arial Armenian" w:hAnsi="Arial Armenian"/>
          <w:bCs/>
          <w:color w:val="000000" w:themeColor="text1"/>
          <w:sz w:val="22"/>
          <w:szCs w:val="22"/>
          <w:lang w:val="af-ZA"/>
        </w:rPr>
        <w:t>åùáõÙ Ñ³ïáõó»É ¶Ýáñ¹Ç íÝ³ëÝ»ñÁ,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color w:val="000000" w:themeColor="text1"/>
          <w:sz w:val="22"/>
          <w:szCs w:val="22"/>
          <w:lang w:val="af-ZA"/>
        </w:rPr>
        <w:t>2.2.4.</w:t>
      </w:r>
      <w:r>
        <w:rPr>
          <w:rFonts w:ascii="Arial Armenian" w:hAnsi="Arial Armenian"/>
          <w:bCs/>
          <w:color w:val="000000" w:themeColor="text1"/>
          <w:sz w:val="22"/>
          <w:szCs w:val="22"/>
          <w:lang w:val="af-ZA"/>
        </w:rPr>
        <w:tab/>
      </w:r>
      <w:r>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t>¶Ýáñ¹ÇÝ Ñ³ÝÓÝ»É ³ÛÝåÇëÇ ²åñ³Ýù, áñÁ ÑÝ³ñ³íáñ ÉÇÝÇ ÙÇÝã¨ åÇï³ÝÇáõÃÛ³Ý ¥ïÝï»ë³Ï³Ý Í³é³ÛáõÃÛ³Ý¤ Å³ÙÏ»ïÇ ³í³ñïÝ û·ï³·áñÍ»É Áëï Ýå³ï³Ï³ÛÇÝ Ýß³Ý³ÏáõÃÛ³Ý,</w:t>
      </w:r>
    </w:p>
    <w:p w:rsidR="00387A5F" w:rsidRDefault="00387A5F" w:rsidP="00387A5F">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2.2.6.</w:t>
      </w:r>
      <w:r>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387A5F" w:rsidRDefault="00387A5F" w:rsidP="00387A5F">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Pr>
          <w:rFonts w:ascii="Arial Armenian" w:hAnsi="Arial Armenian"/>
          <w:bCs/>
          <w:color w:val="000000" w:themeColor="text1"/>
          <w:sz w:val="22"/>
          <w:szCs w:val="22"/>
          <w:lang w:val="af-ZA"/>
        </w:rPr>
        <w:tab/>
        <w:t>²åñ³ÝùÁ Ñ³ÝÓÝ»Éáõ Ñ»ï</w:t>
      </w:r>
      <w:r>
        <w:rPr>
          <w:rFonts w:ascii="Arial Armenian" w:hAnsi="Arial Armenian"/>
          <w:bCs/>
          <w:sz w:val="22"/>
          <w:szCs w:val="22"/>
          <w:lang w:val="af-ZA"/>
        </w:rPr>
        <w:t xml:space="preserve"> ÙÇ³Å³Ù³Ý³Ï ¶Ýáñ¹ÇÝ Ñ³ÝÓÝ»É ¹ñ³ å³ïÏ³Ý»ÉÇùÝ»ñÁ ¨ ¹ñ³Ý í»ñ³µ»ñáÕ ÷³ëï³ÃÕÃ»ñÁ, </w:t>
      </w:r>
      <w:r>
        <w:rPr>
          <w:rFonts w:ascii="Arial Armenian" w:hAnsi="Arial Armenian" w:cs="Arial Armenian"/>
          <w:lang w:val="af-ZA"/>
        </w:rPr>
        <w:t xml:space="preserve">³Û¹ ÃíáõÙª </w:t>
      </w:r>
      <w:r>
        <w:rPr>
          <w:rFonts w:ascii="Arial Armenian" w:hAnsi="Arial Armenian" w:cs="Arial Armenian"/>
          <w:sz w:val="22"/>
          <w:szCs w:val="22"/>
          <w:lang w:val="af-ZA"/>
        </w:rPr>
        <w:t>ï»ËÝÇÏ³Ï³Ý ³ÝÓÝ³·ÇñÁ, ·áñÍ³éÝ³Ï³Ý Ó»éÝ³ñÏÁ,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2.2.8.</w:t>
      </w:r>
      <w:r>
        <w:rPr>
          <w:rFonts w:ascii="Arial Armenian" w:hAnsi="Arial Armenian"/>
          <w:bCs/>
          <w:sz w:val="22"/>
          <w:szCs w:val="22"/>
          <w:lang w:val="af-ZA"/>
        </w:rPr>
        <w:tab/>
        <w:t>²åñ³ÝùÁ ¶Ýáñ¹ÇÝ Ñ³ÝÓÝ»É å³ïß³× ï³ñ³Ûáí ¨ (Ï³Ù) ÷³Ã»Ãáí,</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2.2.9.</w:t>
      </w:r>
      <w:r>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2.2.10.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___ (________) ³ÙÇë, ²åñ³ÝùÇ Ñ³ÝÓÝÙ³Ý ûñí³ÝÇó:</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lastRenderedPageBreak/>
        <w:t>2.2.11. Ù³ï³Ï³ñ³ñ»É Çñ³í³Ï³Ý ³Ïï»ñÇ å³Ñ³ÝçÝ»ñÇÝ Ñ³Ù³å³ï³ëË³ÝáÕ áñ³ÏÇ ²åñ³Ýù,</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2.2.12. Çñ áõÅ»ñáí ¨ ÙÇçáóÝ»ñáí ²åñ³ÝùÝ ³é³ù»É ÙÇÝã¨ ä³ÛÙ³Ý³·ñÇ 1.3. Ï»ïáõÙ Ýßí³Í í³Ûñ,</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Pr>
          <w:rFonts w:ascii="Arial Armenian" w:hAnsi="Arial Armenian"/>
          <w:bCs/>
          <w:sz w:val="22"/>
          <w:szCs w:val="22"/>
          <w:lang w:val="af-ZA"/>
        </w:rPr>
        <w:tab/>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2.3.</w:t>
      </w:r>
      <w:r>
        <w:rPr>
          <w:rFonts w:ascii="Arial Armenian" w:hAnsi="Arial Armenian"/>
          <w:bCs/>
          <w:sz w:val="22"/>
          <w:szCs w:val="22"/>
          <w:lang w:val="af-ZA"/>
        </w:rPr>
        <w:tab/>
        <w:t>¶Ýáñ¹Ý Çñ³íáõÝù áõÝÇª</w:t>
      </w:r>
      <w:r>
        <w:rPr>
          <w:rFonts w:ascii="Arial Armenian" w:hAnsi="Arial Armenian"/>
          <w:bCs/>
          <w:sz w:val="22"/>
          <w:szCs w:val="22"/>
          <w:lang w:val="af-ZA"/>
        </w:rPr>
        <w:tab/>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2.3.1.</w:t>
      </w:r>
      <w:r>
        <w:rPr>
          <w:rFonts w:ascii="Arial Armenian" w:hAnsi="Arial Armenian"/>
          <w:sz w:val="22"/>
          <w:szCs w:val="22"/>
          <w:lang w:val="pt-BR"/>
        </w:rPr>
        <w:tab/>
        <w:t xml:space="preserve">²åñ³ÝùÁ Ø³ï³Ï³ñ³ñÇó ÁÝ¹áõÝ»Éáõ Å³Ù³Ý³Ï ëïáõ·»É ²åñ³ÝùÇ Ñ³Ù³å³ï³ëË³ÝáõÃÛáõÝÁ ù³Ý³ÏÇÝ, áñ³ÏÇÝ ¨ ï»ë³Ï³ÝáõÝ, </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2.3.2.</w:t>
      </w:r>
      <w:r>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2.3.3.</w:t>
      </w:r>
      <w:r>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387A5F" w:rsidRDefault="00387A5F" w:rsidP="00387A5F">
      <w:pPr>
        <w:ind w:firstLine="720"/>
        <w:jc w:val="both"/>
        <w:rPr>
          <w:rFonts w:ascii="Arial Armenian" w:hAnsi="Arial Armenian" w:cs="Arial Armenian"/>
          <w:lang w:val="pt-BR"/>
        </w:rPr>
      </w:pPr>
      <w:r>
        <w:rPr>
          <w:rFonts w:ascii="Arial Armenian" w:hAnsi="Arial Armenian"/>
          <w:sz w:val="22"/>
          <w:szCs w:val="22"/>
          <w:lang w:val="pt-BR"/>
        </w:rPr>
        <w:t>2.3.4.</w:t>
      </w:r>
      <w:r>
        <w:rPr>
          <w:rFonts w:ascii="Arial Armenian" w:hAnsi="Arial Armenian"/>
          <w:sz w:val="22"/>
          <w:szCs w:val="22"/>
          <w:lang w:val="pt-BR"/>
        </w:rPr>
        <w:tab/>
      </w:r>
      <w:r>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2.3.5.</w:t>
      </w:r>
      <w:r>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2.3.6.</w:t>
      </w:r>
      <w:r>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w:t>
      </w:r>
      <w:r>
        <w:rPr>
          <w:rFonts w:ascii="Arial Armenian" w:hAnsi="Arial Armenian"/>
          <w:bCs/>
          <w:sz w:val="22"/>
          <w:szCs w:val="22"/>
          <w:lang w:val="af-ZA"/>
        </w:rPr>
        <w:tab/>
        <w:t>¶Ýáñ¹Á å³ñï³íáñíáõÙ ¿ª</w:t>
      </w:r>
      <w:r>
        <w:rPr>
          <w:rFonts w:ascii="Arial Armenian" w:hAnsi="Arial Armenian"/>
          <w:bCs/>
          <w:sz w:val="22"/>
          <w:szCs w:val="22"/>
          <w:lang w:val="af-ZA"/>
        </w:rPr>
        <w:tab/>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2.4.1.</w:t>
      </w:r>
      <w:r>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2.4.2.</w:t>
      </w:r>
      <w:r>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387A5F" w:rsidRDefault="00387A5F" w:rsidP="00387A5F">
      <w:pPr>
        <w:ind w:firstLine="720"/>
        <w:jc w:val="both"/>
        <w:rPr>
          <w:rFonts w:ascii="Arial Armenian" w:hAnsi="Arial Armenian"/>
          <w:sz w:val="22"/>
          <w:szCs w:val="22"/>
          <w:lang w:val="af-ZA"/>
        </w:rPr>
      </w:pPr>
      <w:r>
        <w:rPr>
          <w:rFonts w:ascii="Arial Armenian" w:hAnsi="Arial Armenian"/>
          <w:bCs/>
          <w:sz w:val="22"/>
          <w:szCs w:val="22"/>
          <w:lang w:val="af-ZA"/>
        </w:rPr>
        <w:t>2.4.3.</w:t>
      </w:r>
      <w:r>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387A5F" w:rsidRDefault="00387A5F" w:rsidP="00387A5F">
      <w:pPr>
        <w:ind w:right="227" w:firstLine="720"/>
        <w:jc w:val="both"/>
        <w:rPr>
          <w:rFonts w:ascii="Arial Armenian" w:hAnsi="Arial Armenian"/>
          <w:sz w:val="22"/>
          <w:szCs w:val="22"/>
          <w:lang w:val="af-ZA"/>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3. ä³ÛÙ³Ý³·ñÇ  ·ÇÝÁ ¨ í×³ñÙ³Ý Ï³ñ·Á</w:t>
      </w:r>
    </w:p>
    <w:p w:rsidR="00387A5F" w:rsidRDefault="00387A5F" w:rsidP="00387A5F">
      <w:pPr>
        <w:ind w:firstLine="720"/>
        <w:jc w:val="both"/>
        <w:rPr>
          <w:rFonts w:ascii="Arial Armenian" w:hAnsi="Arial Armenian"/>
          <w:bCs/>
          <w:sz w:val="22"/>
          <w:szCs w:val="22"/>
          <w:lang w:val="af-ZA"/>
        </w:rPr>
      </w:pPr>
      <w:r>
        <w:rPr>
          <w:rFonts w:ascii="Arial Armenian" w:hAnsi="Arial Armenian"/>
          <w:bCs/>
          <w:sz w:val="22"/>
          <w:szCs w:val="22"/>
          <w:lang w:val="af-ZA"/>
        </w:rPr>
        <w:t>3.1.</w:t>
      </w:r>
      <w:r>
        <w:rPr>
          <w:rFonts w:ascii="Arial Armenian" w:hAnsi="Arial Armenian"/>
          <w:bCs/>
          <w:sz w:val="22"/>
          <w:szCs w:val="22"/>
          <w:lang w:val="af-ZA"/>
        </w:rPr>
        <w:tab/>
        <w:t xml:space="preserve">ä³ÛÙ³Ý³·ñÇ ·ÇÝÁ Ï³½ÙáõÙ ¿ ________________ (___________________) ÐÐ ¹ñ³Ù, Ý»ñ³éÛ³Éª ²²Ð-Ý: </w:t>
      </w:r>
    </w:p>
    <w:p w:rsidR="00387A5F" w:rsidRDefault="00387A5F" w:rsidP="00387A5F">
      <w:pPr>
        <w:ind w:right="123" w:firstLine="720"/>
        <w:jc w:val="both"/>
        <w:rPr>
          <w:rFonts w:ascii="Arial Armenian" w:hAnsi="Arial Armenian"/>
          <w:sz w:val="22"/>
          <w:szCs w:val="22"/>
          <w:lang w:val="pt-BR"/>
        </w:rPr>
      </w:pPr>
      <w:r>
        <w:rPr>
          <w:rFonts w:ascii="Arial Armenian" w:hAnsi="Arial Armenian"/>
          <w:bCs/>
          <w:sz w:val="22"/>
          <w:szCs w:val="22"/>
          <w:lang w:val="af-ZA"/>
        </w:rPr>
        <w:t>3.2.</w:t>
      </w:r>
      <w:r>
        <w:rPr>
          <w:rFonts w:ascii="Arial Armenian" w:hAnsi="Arial Armenian"/>
          <w:bCs/>
          <w:sz w:val="22"/>
          <w:szCs w:val="22"/>
          <w:lang w:val="af-ZA"/>
        </w:rPr>
        <w:tab/>
      </w:r>
      <w:r>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387A5F" w:rsidRDefault="00387A5F" w:rsidP="00387A5F">
      <w:pPr>
        <w:ind w:firstLine="567"/>
        <w:jc w:val="both"/>
        <w:rPr>
          <w:rFonts w:ascii="Arial Armenian" w:hAnsi="Arial Armenian"/>
          <w:sz w:val="22"/>
          <w:szCs w:val="22"/>
          <w:lang w:val="pt-BR"/>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4. ÎáÕÙ»ñÇ å³ï³ëË³Ý³ïíáõÃÛáõÝÁ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4.1.</w:t>
      </w:r>
      <w:r>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4.2.</w:t>
      </w:r>
      <w:r>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4.3.</w:t>
      </w:r>
      <w:r>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4.4.</w:t>
      </w:r>
      <w:r>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387A5F" w:rsidRDefault="00387A5F" w:rsidP="00387A5F">
      <w:pPr>
        <w:pStyle w:val="BodyTextIndent2"/>
        <w:jc w:val="center"/>
        <w:rPr>
          <w:rFonts w:ascii="Arial Armenian" w:hAnsi="Arial Armenian"/>
          <w:b/>
          <w:bCs/>
          <w:sz w:val="22"/>
          <w:szCs w:val="22"/>
        </w:rPr>
      </w:pPr>
    </w:p>
    <w:p w:rsidR="00387A5F" w:rsidRDefault="00387A5F" w:rsidP="00387A5F">
      <w:pPr>
        <w:pStyle w:val="BodyTextIndent2"/>
        <w:jc w:val="center"/>
        <w:rPr>
          <w:rFonts w:ascii="Arial Armenian" w:hAnsi="Arial Armenian"/>
          <w:b/>
          <w:bCs/>
          <w:sz w:val="22"/>
          <w:szCs w:val="22"/>
        </w:rPr>
      </w:pPr>
      <w:r>
        <w:rPr>
          <w:rFonts w:ascii="Arial Armenian" w:hAnsi="Arial Armenian"/>
          <w:b/>
          <w:bCs/>
          <w:sz w:val="22"/>
          <w:szCs w:val="22"/>
        </w:rPr>
        <w:t>5. ì»×»ñÇ ÉáõÍÙ³Ý Ï³ñ·Á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lastRenderedPageBreak/>
        <w:t>5.1.</w:t>
      </w:r>
      <w:r>
        <w:rPr>
          <w:rFonts w:ascii="Arial Armenian" w:hAnsi="Arial Armenian"/>
          <w:sz w:val="22"/>
          <w:szCs w:val="22"/>
          <w:lang w:val="pt-BR"/>
        </w:rPr>
        <w:tab/>
        <w:t>ä³ÛÙ³Ý³·ñÇ Ï³å³ÏóáõÃÛ³Ùµ Í³·³Í í»×»ñÁ ÉáõÍíáõÙ »Ý µ³Ý³ÏóáõÃÛáõÝÝ»ñÇ ÙÇçáóáí:</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5.2.</w:t>
      </w:r>
      <w:r>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387A5F" w:rsidRDefault="00387A5F" w:rsidP="00387A5F">
      <w:pPr>
        <w:jc w:val="center"/>
        <w:rPr>
          <w:rFonts w:ascii="Arial Armenian" w:hAnsi="Arial Armenian"/>
          <w:b/>
          <w:bCs/>
          <w:sz w:val="22"/>
          <w:szCs w:val="22"/>
          <w:lang w:val="pt-BR"/>
        </w:rPr>
      </w:pPr>
    </w:p>
    <w:p w:rsidR="00387A5F" w:rsidRDefault="00387A5F" w:rsidP="00387A5F">
      <w:pPr>
        <w:jc w:val="center"/>
        <w:rPr>
          <w:rFonts w:ascii="Arial Armenian" w:hAnsi="Arial Armenian"/>
          <w:b/>
          <w:bCs/>
          <w:sz w:val="22"/>
          <w:szCs w:val="22"/>
          <w:lang w:val="pt-BR"/>
        </w:rPr>
      </w:pPr>
      <w:r>
        <w:rPr>
          <w:rFonts w:ascii="Arial Armenian" w:hAnsi="Arial Armenian"/>
          <w:b/>
          <w:bCs/>
          <w:sz w:val="22"/>
          <w:szCs w:val="22"/>
          <w:lang w:val="pt-BR"/>
        </w:rPr>
        <w:t>6. Ì³ÝáõóáõÙÝ»ñ</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387A5F" w:rsidRDefault="00387A5F" w:rsidP="00387A5F">
      <w:pPr>
        <w:ind w:right="-720" w:firstLine="720"/>
        <w:jc w:val="center"/>
        <w:rPr>
          <w:rFonts w:ascii="Arial Armenian" w:hAnsi="Arial Armenian"/>
          <w:b/>
          <w:sz w:val="22"/>
          <w:szCs w:val="22"/>
          <w:lang w:val="af-ZA"/>
        </w:rPr>
      </w:pPr>
    </w:p>
    <w:p w:rsidR="00387A5F" w:rsidRDefault="00387A5F" w:rsidP="00387A5F">
      <w:pPr>
        <w:ind w:right="-720" w:firstLine="720"/>
        <w:jc w:val="center"/>
        <w:rPr>
          <w:rFonts w:ascii="Arial Armenian" w:hAnsi="Arial Armenian"/>
          <w:b/>
          <w:sz w:val="22"/>
          <w:szCs w:val="22"/>
          <w:lang w:val="af-ZA"/>
        </w:rPr>
      </w:pPr>
      <w:r>
        <w:rPr>
          <w:rFonts w:ascii="Arial Armenian" w:hAnsi="Arial Armenian"/>
          <w:b/>
          <w:sz w:val="22"/>
          <w:szCs w:val="22"/>
          <w:lang w:val="af-ZA"/>
        </w:rPr>
        <w:t>7. ²ÝÑ³ÕÃ³Ñ³ñ»ÉÇ  áõÅÇ  ³½¹»óáõÃÛáõÝÁ (üàðê-Ø²Äàð)</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7.1.</w:t>
      </w:r>
      <w:r>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Pr>
          <w:rFonts w:ascii="Arial" w:hAnsi="Arial" w:cs="Arial"/>
          <w:sz w:val="22"/>
          <w:szCs w:val="22"/>
          <w:lang w:val="pt-BR"/>
        </w:rPr>
        <w:t>։</w:t>
      </w:r>
      <w:r>
        <w:rPr>
          <w:rFonts w:ascii="Arial Armenian" w:hAnsi="Arial Armenian" w:cs="Arial Armenian"/>
          <w:sz w:val="22"/>
          <w:szCs w:val="22"/>
          <w:lang w:val="pt-BR"/>
        </w:rPr>
        <w:t>²Û¹åÇëÇ</w:t>
      </w:r>
      <w:r>
        <w:rPr>
          <w:rFonts w:ascii="Arial Armenian" w:hAnsi="Arial Armenian"/>
          <w:sz w:val="22"/>
          <w:szCs w:val="22"/>
          <w:lang w:val="pt-BR"/>
        </w:rPr>
        <w:t xml:space="preserve"> </w:t>
      </w:r>
      <w:r>
        <w:rPr>
          <w:rFonts w:ascii="Arial Armenian" w:hAnsi="Arial Armenian" w:cs="Arial Armenian"/>
          <w:sz w:val="22"/>
          <w:szCs w:val="22"/>
          <w:lang w:val="pt-BR"/>
        </w:rPr>
        <w:t>Çñ³íÇ×³ÏÝ»ñ</w:t>
      </w:r>
      <w:r>
        <w:rPr>
          <w:rFonts w:ascii="Arial Armenian" w:hAnsi="Arial Armenian"/>
          <w:sz w:val="22"/>
          <w:szCs w:val="22"/>
          <w:lang w:val="pt-BR"/>
        </w:rPr>
        <w:t xml:space="preserve"> </w:t>
      </w:r>
      <w:r>
        <w:rPr>
          <w:rFonts w:ascii="Arial Armenian" w:hAnsi="Arial Armenian" w:cs="Arial Armenian"/>
          <w:sz w:val="22"/>
          <w:szCs w:val="22"/>
          <w:lang w:val="pt-BR"/>
        </w:rPr>
        <w:t>»Ý</w:t>
      </w:r>
      <w:r>
        <w:rPr>
          <w:rFonts w:ascii="Arial Armenian" w:hAnsi="Arial Armenian"/>
          <w:sz w:val="22"/>
          <w:szCs w:val="22"/>
          <w:lang w:val="pt-BR"/>
        </w:rPr>
        <w:t xml:space="preserve"> </w:t>
      </w:r>
      <w:r>
        <w:rPr>
          <w:rFonts w:ascii="Arial Armenian" w:hAnsi="Arial Armenian" w:cs="Arial Armenian"/>
          <w:sz w:val="22"/>
          <w:szCs w:val="22"/>
          <w:lang w:val="pt-BR"/>
        </w:rPr>
        <w:t>»ñÏñ³ß³ñÅÁ</w:t>
      </w:r>
      <w:r>
        <w:rPr>
          <w:rFonts w:ascii="Arial Armenian" w:hAnsi="Arial Armenian"/>
          <w:sz w:val="22"/>
          <w:szCs w:val="22"/>
          <w:lang w:val="pt-BR"/>
        </w:rPr>
        <w:t xml:space="preserve">, </w:t>
      </w:r>
      <w:r>
        <w:rPr>
          <w:rFonts w:ascii="Arial Armenian" w:hAnsi="Arial Armenian" w:cs="Arial Armenian"/>
          <w:sz w:val="22"/>
          <w:szCs w:val="22"/>
          <w:lang w:val="pt-BR"/>
        </w:rPr>
        <w:t>çñÑ»Õ»ÕÁ</w:t>
      </w:r>
      <w:r>
        <w:rPr>
          <w:rFonts w:ascii="Arial Armenian" w:hAnsi="Arial Armenian"/>
          <w:sz w:val="22"/>
          <w:szCs w:val="22"/>
          <w:lang w:val="pt-BR"/>
        </w:rPr>
        <w:t xml:space="preserve">, </w:t>
      </w:r>
      <w:r>
        <w:rPr>
          <w:rFonts w:ascii="Arial Armenian" w:hAnsi="Arial Armenian" w:cs="Arial Armenian"/>
          <w:sz w:val="22"/>
          <w:szCs w:val="22"/>
          <w:lang w:val="pt-BR"/>
        </w:rPr>
        <w:t>Ññ¹»ÑÁ</w:t>
      </w:r>
      <w:r>
        <w:rPr>
          <w:rFonts w:ascii="Arial Armenian" w:hAnsi="Arial Armenian"/>
          <w:sz w:val="22"/>
          <w:szCs w:val="22"/>
          <w:lang w:val="pt-BR"/>
        </w:rPr>
        <w:t xml:space="preserve">, </w:t>
      </w:r>
      <w:r>
        <w:rPr>
          <w:rFonts w:ascii="Arial Armenian" w:hAnsi="Arial Armenian" w:cs="Arial Armenian"/>
          <w:sz w:val="22"/>
          <w:szCs w:val="22"/>
          <w:lang w:val="pt-BR"/>
        </w:rPr>
        <w:t>å³ï»ñ³½ÙÁ</w:t>
      </w:r>
      <w:r>
        <w:rPr>
          <w:rFonts w:ascii="Arial Armenian" w:hAnsi="Arial Armenian"/>
          <w:sz w:val="22"/>
          <w:szCs w:val="22"/>
          <w:lang w:val="pt-BR"/>
        </w:rPr>
        <w:t xml:space="preserve">, </w:t>
      </w:r>
      <w:r>
        <w:rPr>
          <w:rFonts w:ascii="Arial Armenian" w:hAnsi="Arial Armenian" w:cs="Arial Armenian"/>
          <w:sz w:val="22"/>
          <w:szCs w:val="22"/>
          <w:lang w:val="pt-BR"/>
        </w:rPr>
        <w:t>é³½Ù³Ï³Ý</w:t>
      </w:r>
      <w:r>
        <w:rPr>
          <w:rFonts w:ascii="Arial Armenian" w:hAnsi="Arial Armenian"/>
          <w:sz w:val="22"/>
          <w:szCs w:val="22"/>
          <w:lang w:val="pt-BR"/>
        </w:rPr>
        <w:t xml:space="preserve"> </w:t>
      </w:r>
      <w:r>
        <w:rPr>
          <w:rFonts w:ascii="Arial Armenian" w:hAnsi="Arial Armenian" w:cs="Arial Armenian"/>
          <w:sz w:val="22"/>
          <w:szCs w:val="22"/>
          <w:lang w:val="pt-BR"/>
        </w:rPr>
        <w:t>¨</w:t>
      </w:r>
      <w:r>
        <w:rPr>
          <w:rFonts w:ascii="Arial Armenian" w:hAnsi="Arial Armenian"/>
          <w:sz w:val="22"/>
          <w:szCs w:val="22"/>
          <w:lang w:val="pt-BR"/>
        </w:rPr>
        <w:t xml:space="preserve">  </w:t>
      </w:r>
      <w:r>
        <w:rPr>
          <w:rFonts w:ascii="Arial Armenian" w:hAnsi="Arial Armenian" w:cs="Arial Armenian"/>
          <w:sz w:val="22"/>
          <w:szCs w:val="22"/>
          <w:lang w:val="pt-BR"/>
        </w:rPr>
        <w:t>³ñï³Ï³ñ·</w:t>
      </w:r>
      <w:r>
        <w:rPr>
          <w:rFonts w:ascii="Arial Armenian" w:hAnsi="Arial Armenian"/>
          <w:sz w:val="22"/>
          <w:szCs w:val="22"/>
          <w:lang w:val="pt-BR"/>
        </w:rPr>
        <w:t xml:space="preserve">  </w:t>
      </w:r>
      <w:r>
        <w:rPr>
          <w:rFonts w:ascii="Arial Armenian" w:hAnsi="Arial Armenian" w:cs="Arial Armenian"/>
          <w:sz w:val="22"/>
          <w:szCs w:val="22"/>
          <w:lang w:val="pt-BR"/>
        </w:rPr>
        <w:t>¹ñáõÃÛáõÝ</w:t>
      </w:r>
      <w:r>
        <w:rPr>
          <w:rFonts w:ascii="Arial Armenian" w:hAnsi="Arial Armenian"/>
          <w:sz w:val="22"/>
          <w:szCs w:val="22"/>
          <w:lang w:val="pt-BR"/>
        </w:rPr>
        <w:t xml:space="preserve"> </w:t>
      </w:r>
      <w:r>
        <w:rPr>
          <w:rFonts w:ascii="Arial Armenian" w:hAnsi="Arial Armenian" w:cs="Arial Armenian"/>
          <w:sz w:val="22"/>
          <w:szCs w:val="22"/>
          <w:lang w:val="pt-BR"/>
        </w:rPr>
        <w:t>Ñ³Ûï³ñ³ñ»ÉÁ</w:t>
      </w:r>
      <w:r>
        <w:rPr>
          <w:rFonts w:ascii="Arial Armenian" w:hAnsi="Arial Armenian"/>
          <w:sz w:val="22"/>
          <w:szCs w:val="22"/>
          <w:lang w:val="pt-BR"/>
        </w:rPr>
        <w:t xml:space="preserve">, </w:t>
      </w:r>
      <w:r>
        <w:rPr>
          <w:rFonts w:ascii="Arial Armenian" w:hAnsi="Arial Armenian" w:cs="Arial Armenian"/>
          <w:sz w:val="22"/>
          <w:szCs w:val="22"/>
          <w:lang w:val="pt-BR"/>
        </w:rPr>
        <w:t>ù³Õ³ù³Ï³Ý</w:t>
      </w:r>
      <w:r>
        <w:rPr>
          <w:rFonts w:ascii="Arial Armenian" w:hAnsi="Arial Armenian"/>
          <w:sz w:val="22"/>
          <w:szCs w:val="22"/>
          <w:lang w:val="pt-BR"/>
        </w:rPr>
        <w:t xml:space="preserve">  </w:t>
      </w:r>
      <w:r>
        <w:rPr>
          <w:rFonts w:ascii="Arial Armenian" w:hAnsi="Arial Armenian" w:cs="Arial Armenian"/>
          <w:sz w:val="22"/>
          <w:szCs w:val="22"/>
          <w:lang w:val="pt-BR"/>
        </w:rPr>
        <w:t>Ñáõ½áõÙÝ»ñÁ</w:t>
      </w:r>
      <w:r>
        <w:rPr>
          <w:rFonts w:ascii="Arial Armenian" w:hAnsi="Arial Armenian"/>
          <w:sz w:val="22"/>
          <w:szCs w:val="22"/>
          <w:lang w:val="pt-BR"/>
        </w:rPr>
        <w:t xml:space="preserve">, </w:t>
      </w:r>
      <w:r>
        <w:rPr>
          <w:rFonts w:ascii="Arial Armenian" w:hAnsi="Arial Armenian" w:cs="Arial Armenian"/>
          <w:sz w:val="22"/>
          <w:szCs w:val="22"/>
          <w:lang w:val="pt-BR"/>
        </w:rPr>
        <w:t>·áñÍ³¹áõÉÝ»ñÁ</w:t>
      </w:r>
      <w:r>
        <w:rPr>
          <w:rFonts w:ascii="Arial Armenian" w:hAnsi="Arial Armenian"/>
          <w:sz w:val="22"/>
          <w:szCs w:val="22"/>
          <w:lang w:val="pt-BR"/>
        </w:rPr>
        <w:t xml:space="preserve">, </w:t>
      </w:r>
      <w:r>
        <w:rPr>
          <w:rFonts w:ascii="Arial Armenian" w:hAnsi="Arial Armenian" w:cs="Arial Armenian"/>
          <w:sz w:val="22"/>
          <w:szCs w:val="22"/>
          <w:lang w:val="pt-BR"/>
        </w:rPr>
        <w:t>Ñ³Õáñ¹³ÏóáõÃÛ³Ý</w:t>
      </w:r>
      <w:r>
        <w:rPr>
          <w:rFonts w:ascii="Arial Armenian" w:hAnsi="Arial Armenian"/>
          <w:sz w:val="22"/>
          <w:szCs w:val="22"/>
          <w:lang w:val="pt-BR"/>
        </w:rPr>
        <w:t xml:space="preserve"> </w:t>
      </w:r>
      <w:r>
        <w:rPr>
          <w:rFonts w:ascii="Arial Armenian" w:hAnsi="Arial Armenian" w:cs="Arial Armenian"/>
          <w:sz w:val="22"/>
          <w:szCs w:val="22"/>
          <w:lang w:val="pt-BR"/>
        </w:rPr>
        <w:t>ÙÇçáóÝ»ñÇ</w:t>
      </w:r>
      <w:r>
        <w:rPr>
          <w:rFonts w:ascii="Arial Armenian" w:hAnsi="Arial Armenian"/>
          <w:sz w:val="22"/>
          <w:szCs w:val="22"/>
          <w:lang w:val="pt-BR"/>
        </w:rPr>
        <w:t xml:space="preserve"> </w:t>
      </w:r>
      <w:r>
        <w:rPr>
          <w:rFonts w:ascii="Arial Armenian" w:hAnsi="Arial Armenian" w:cs="Arial Armenian"/>
          <w:sz w:val="22"/>
          <w:szCs w:val="22"/>
          <w:lang w:val="pt-BR"/>
        </w:rPr>
        <w:t>³ßË³ï³ÝùÇ</w:t>
      </w:r>
      <w:r>
        <w:rPr>
          <w:rFonts w:ascii="Arial Armenian" w:hAnsi="Arial Armenian"/>
          <w:sz w:val="22"/>
          <w:szCs w:val="22"/>
          <w:lang w:val="pt-BR"/>
        </w:rPr>
        <w:t xml:space="preserve"> </w:t>
      </w:r>
      <w:r>
        <w:rPr>
          <w:rFonts w:ascii="Arial Armenian" w:hAnsi="Arial Armenian" w:cs="Arial Armenian"/>
          <w:sz w:val="22"/>
          <w:szCs w:val="22"/>
          <w:lang w:val="pt-BR"/>
        </w:rPr>
        <w:t>¹³¹³ñ»óáõÙÁ</w:t>
      </w:r>
      <w:r>
        <w:rPr>
          <w:rFonts w:ascii="Arial Armenian" w:hAnsi="Arial Armenian"/>
          <w:sz w:val="22"/>
          <w:szCs w:val="22"/>
          <w:lang w:val="pt-BR"/>
        </w:rPr>
        <w:t xml:space="preserve">, </w:t>
      </w:r>
      <w:r>
        <w:rPr>
          <w:rFonts w:ascii="Arial Armenian" w:hAnsi="Arial Armenian" w:cs="Arial Armenian"/>
          <w:sz w:val="22"/>
          <w:szCs w:val="22"/>
          <w:lang w:val="pt-BR"/>
        </w:rPr>
        <w:t>å»ï³Ï³Ý</w:t>
      </w:r>
      <w:r>
        <w:rPr>
          <w:rFonts w:ascii="Arial Armenian" w:hAnsi="Arial Armenian"/>
          <w:sz w:val="22"/>
          <w:szCs w:val="22"/>
          <w:lang w:val="pt-BR"/>
        </w:rPr>
        <w:t xml:space="preserve"> </w:t>
      </w:r>
      <w:r>
        <w:rPr>
          <w:rFonts w:ascii="Arial Armenian" w:hAnsi="Arial Armenian" w:cs="Arial Armenian"/>
          <w:sz w:val="22"/>
          <w:szCs w:val="22"/>
          <w:lang w:val="pt-BR"/>
        </w:rPr>
        <w:t>Ù³</w:t>
      </w:r>
      <w:r>
        <w:rPr>
          <w:rFonts w:ascii="Arial Armenian" w:hAnsi="Arial Armenian"/>
          <w:sz w:val="22"/>
          <w:szCs w:val="22"/>
          <w:lang w:val="pt-BR"/>
        </w:rPr>
        <w:t>ñÙÇÝÝ»ñÇ ³Ïï»ñÁ ¨ ³ÛÉÝ, áñáÝù ³ÝÑÝ³ñÇÝ »Ý ¹³ñÓÝáõÙ ä³ÛÙ³Ý³·ñáí å³ñï³íáñáõÃÛáõÝÝ»ñÇ Ï³ï³ñáõÙÁ</w:t>
      </w:r>
      <w:r>
        <w:rPr>
          <w:rFonts w:ascii="Arial" w:hAnsi="Arial" w:cs="Arial"/>
          <w:sz w:val="22"/>
          <w:szCs w:val="22"/>
          <w:lang w:val="pt-BR"/>
        </w:rPr>
        <w:t>։</w:t>
      </w:r>
      <w:r>
        <w:rPr>
          <w:rFonts w:ascii="Arial Armenian" w:hAnsi="Arial Armenian"/>
          <w:sz w:val="22"/>
          <w:szCs w:val="22"/>
          <w:lang w:val="pt-BR"/>
        </w:rPr>
        <w:t xml:space="preserve">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7.2.</w:t>
      </w:r>
      <w:r>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Pr>
          <w:rFonts w:ascii="Arial" w:hAnsi="Arial" w:cs="Arial"/>
          <w:sz w:val="22"/>
          <w:szCs w:val="22"/>
          <w:lang w:val="pt-BR"/>
        </w:rPr>
        <w:t>՝</w:t>
      </w:r>
      <w:r>
        <w:rPr>
          <w:rFonts w:ascii="Arial Armenian" w:hAnsi="Arial Armenian"/>
          <w:sz w:val="22"/>
          <w:szCs w:val="22"/>
          <w:lang w:val="pt-BR"/>
        </w:rPr>
        <w:t xml:space="preserve"> </w:t>
      </w:r>
      <w:r>
        <w:rPr>
          <w:rFonts w:ascii="Arial Armenian" w:hAnsi="Arial Armenian" w:cs="Arial Armenian"/>
          <w:sz w:val="22"/>
          <w:szCs w:val="22"/>
          <w:lang w:val="pt-BR"/>
        </w:rPr>
        <w:t>³Û¹</w:t>
      </w:r>
      <w:r>
        <w:rPr>
          <w:rFonts w:ascii="Arial Armenian" w:hAnsi="Arial Armenian"/>
          <w:sz w:val="22"/>
          <w:szCs w:val="22"/>
          <w:lang w:val="pt-BR"/>
        </w:rPr>
        <w:t xml:space="preserve">   </w:t>
      </w:r>
      <w:r>
        <w:rPr>
          <w:rFonts w:ascii="Arial Armenian" w:hAnsi="Arial Armenian" w:cs="Arial Armenian"/>
          <w:sz w:val="22"/>
          <w:szCs w:val="22"/>
          <w:lang w:val="pt-BR"/>
        </w:rPr>
        <w:t>Ù³ëÇÝ</w:t>
      </w:r>
      <w:r>
        <w:rPr>
          <w:rFonts w:ascii="Arial Armenian" w:hAnsi="Arial Armenian"/>
          <w:sz w:val="22"/>
          <w:szCs w:val="22"/>
          <w:lang w:val="pt-BR"/>
        </w:rPr>
        <w:t xml:space="preserve"> </w:t>
      </w:r>
      <w:r>
        <w:rPr>
          <w:rFonts w:ascii="Arial Armenian" w:hAnsi="Arial Armenian" w:cs="Arial Armenian"/>
          <w:sz w:val="22"/>
          <w:szCs w:val="22"/>
          <w:lang w:val="pt-BR"/>
        </w:rPr>
        <w:t>Ý³Ë³å»ëª</w:t>
      </w:r>
      <w:r>
        <w:rPr>
          <w:rFonts w:ascii="Arial Armenian" w:hAnsi="Arial Armenian"/>
          <w:sz w:val="22"/>
          <w:szCs w:val="22"/>
          <w:lang w:val="pt-BR"/>
        </w:rPr>
        <w:t xml:space="preserve">  10  (</w:t>
      </w:r>
      <w:r>
        <w:rPr>
          <w:rFonts w:ascii="Arial Armenian" w:hAnsi="Arial Armenian" w:cs="Arial Armenian"/>
          <w:sz w:val="22"/>
          <w:szCs w:val="22"/>
          <w:lang w:val="pt-BR"/>
        </w:rPr>
        <w:t>ï³ëÁ</w:t>
      </w:r>
      <w:r>
        <w:rPr>
          <w:rFonts w:ascii="Arial Armenian" w:hAnsi="Arial Armenian"/>
          <w:sz w:val="22"/>
          <w:szCs w:val="22"/>
          <w:lang w:val="pt-BR"/>
        </w:rPr>
        <w:t xml:space="preserve">) </w:t>
      </w:r>
      <w:r>
        <w:rPr>
          <w:rFonts w:ascii="Arial Armenian" w:hAnsi="Arial Armenian" w:cs="Arial Armenian"/>
          <w:sz w:val="22"/>
          <w:szCs w:val="22"/>
          <w:lang w:val="pt-BR"/>
        </w:rPr>
        <w:t>ûñ</w:t>
      </w:r>
      <w:r>
        <w:rPr>
          <w:rFonts w:ascii="Arial Armenian" w:hAnsi="Arial Armenian"/>
          <w:sz w:val="22"/>
          <w:szCs w:val="22"/>
          <w:lang w:val="pt-BR"/>
        </w:rPr>
        <w:t xml:space="preserve"> </w:t>
      </w:r>
      <w:r>
        <w:rPr>
          <w:rFonts w:ascii="Arial Armenian" w:hAnsi="Arial Armenian" w:cs="Arial Armenian"/>
          <w:sz w:val="22"/>
          <w:szCs w:val="22"/>
          <w:lang w:val="pt-BR"/>
        </w:rPr>
        <w:t>³é³ç</w:t>
      </w:r>
      <w:r>
        <w:rPr>
          <w:rFonts w:ascii="Arial Armenian" w:hAnsi="Arial Armenian"/>
          <w:sz w:val="22"/>
          <w:szCs w:val="22"/>
          <w:lang w:val="pt-BR"/>
        </w:rPr>
        <w:t xml:space="preserve">, </w:t>
      </w:r>
      <w:r>
        <w:rPr>
          <w:rFonts w:ascii="Arial Armenian" w:hAnsi="Arial Armenian" w:cs="Arial Armenian"/>
          <w:sz w:val="22"/>
          <w:szCs w:val="22"/>
          <w:lang w:val="pt-BR"/>
        </w:rPr>
        <w:t>ï»ÕÛ³Ï</w:t>
      </w:r>
      <w:r>
        <w:rPr>
          <w:rFonts w:ascii="Arial Armenian" w:hAnsi="Arial Armenian"/>
          <w:sz w:val="22"/>
          <w:szCs w:val="22"/>
          <w:lang w:val="pt-BR"/>
        </w:rPr>
        <w:t xml:space="preserve"> </w:t>
      </w:r>
      <w:r>
        <w:rPr>
          <w:rFonts w:ascii="Arial Armenian" w:hAnsi="Arial Armenian" w:cs="Arial Armenian"/>
          <w:sz w:val="22"/>
          <w:szCs w:val="22"/>
          <w:lang w:val="pt-BR"/>
        </w:rPr>
        <w:t>å³Ñ»Éáí</w:t>
      </w:r>
      <w:r>
        <w:rPr>
          <w:rFonts w:ascii="Arial Armenian" w:hAnsi="Arial Armenian"/>
          <w:sz w:val="22"/>
          <w:szCs w:val="22"/>
          <w:lang w:val="pt-BR"/>
        </w:rPr>
        <w:t xml:space="preserve"> </w:t>
      </w:r>
      <w:r>
        <w:rPr>
          <w:rFonts w:ascii="Arial Armenian" w:hAnsi="Arial Armenian" w:cs="Arial Armenian"/>
          <w:sz w:val="22"/>
          <w:szCs w:val="22"/>
          <w:lang w:val="pt-BR"/>
        </w:rPr>
        <w:t>ÙÛáõë</w:t>
      </w:r>
      <w:r>
        <w:rPr>
          <w:rFonts w:ascii="Arial Armenian" w:hAnsi="Arial Armenian"/>
          <w:sz w:val="22"/>
          <w:szCs w:val="22"/>
          <w:lang w:val="pt-BR"/>
        </w:rPr>
        <w:t xml:space="preserve"> </w:t>
      </w:r>
      <w:r>
        <w:rPr>
          <w:rFonts w:ascii="Arial Armenian" w:hAnsi="Arial Armenian" w:cs="Arial Armenian"/>
          <w:sz w:val="22"/>
          <w:szCs w:val="22"/>
          <w:lang w:val="pt-BR"/>
        </w:rPr>
        <w:t>ÎáÕÙÇÝ</w:t>
      </w:r>
      <w:r>
        <w:rPr>
          <w:rFonts w:ascii="Arial" w:hAnsi="Arial" w:cs="Arial"/>
          <w:sz w:val="22"/>
          <w:szCs w:val="22"/>
          <w:lang w:val="pt-BR"/>
        </w:rPr>
        <w:t>։</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7.3.</w:t>
      </w:r>
      <w:r>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7.4.</w:t>
      </w:r>
      <w:r>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387A5F" w:rsidRDefault="00387A5F" w:rsidP="00387A5F">
      <w:pPr>
        <w:rPr>
          <w:rFonts w:ascii="Arial Armenian" w:hAnsi="Arial Armenian"/>
          <w:b/>
          <w:bCs/>
          <w:sz w:val="22"/>
          <w:szCs w:val="22"/>
          <w:lang w:val="af-ZA"/>
        </w:rPr>
      </w:pP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8. º½ñ³÷³ÏÇã ¹ñáõÛÃÝ»ñ</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8.1.</w:t>
      </w:r>
      <w:r>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ab/>
        <w:t>8.2.</w:t>
      </w:r>
      <w:r>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Pr>
          <w:rFonts w:ascii="Arial Armenian" w:hAnsi="Arial Armenian"/>
          <w:bCs/>
          <w:sz w:val="22"/>
          <w:szCs w:val="22"/>
          <w:lang w:val="af-ZA"/>
        </w:rPr>
        <w:t xml:space="preserve">§¶³½åñáÙ ²ñÙ»ÝÇ³¦ ö´À-Ç  ¶´ ó³Ýó»ñÇ ¨ Ý»ñïÝ³ÛÇÝ ·³½³ëå³éÙ³Ý Ñ³Ù³Ï³ñ·»ñÇ Þ ¨ ê µ³ÅÇÝÁ, §¶³½åñáÙ ²ñÙ»ÝÇ³¦ ö´À-Ç  ¶ÉË³íáñ ¿Ý»ñ·»ïÇÏÇ µ³ÅÇÝÁ ¨ §¶³½åñáÙ ²ñÙ»ÝÇ³¦ ö´À-Ç  </w:t>
      </w:r>
      <w:r>
        <w:rPr>
          <w:rFonts w:ascii="Arial Armenian" w:hAnsi="Arial Armenian"/>
          <w:sz w:val="22"/>
          <w:szCs w:val="22"/>
          <w:lang w:val="pt-BR"/>
        </w:rPr>
        <w:t>§_________________:</w:t>
      </w:r>
    </w:p>
    <w:p w:rsidR="00387A5F" w:rsidRDefault="00387A5F" w:rsidP="00387A5F">
      <w:pPr>
        <w:ind w:firstLine="720"/>
        <w:jc w:val="both"/>
        <w:rPr>
          <w:rFonts w:ascii="Arial Armenian" w:hAnsi="Arial Armenian"/>
          <w:sz w:val="22"/>
          <w:szCs w:val="22"/>
          <w:lang w:val="pt-BR"/>
        </w:rPr>
      </w:pPr>
      <w:r>
        <w:rPr>
          <w:rFonts w:ascii="Arial Armenian" w:hAnsi="Arial Armenian"/>
          <w:sz w:val="22"/>
          <w:szCs w:val="22"/>
          <w:lang w:val="pt-BR"/>
        </w:rPr>
        <w:t>8.3.</w:t>
      </w:r>
      <w:r>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t>-28.04.2017Ã. ÃÇí 40 Ññ³Ù³Ýáí Ñ³ëï³ïí³Í §¶³½åñáÙ ²ñÙ»ÝÇ³¦ ö´À àñ³ÏÇ ù³Õ³ù³Ï³ÝáõÃÛ³ÝÁ (ISO 9001:2015),</w:t>
      </w:r>
      <w:r>
        <w:rPr>
          <w:lang w:val="pt-BR"/>
        </w:rPr>
        <w:t xml:space="preserve"> </w:t>
      </w:r>
      <w:hyperlink r:id="rId10"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t xml:space="preserve">-23.11.2022Ã. ÃÇí 107 Ññ³Ù³Ýáí Ñ³ëï³ïí³Í §¶³½åñáÙ ²ñÙ»ÝÇ³¦ ö´À ¾ÏáÉá·Ç³Ï³Ý ù³Õ³ù³Ï³ÝáõÃÛ³ÝÁ (ISO 14001:2015), </w:t>
      </w:r>
      <w:hyperlink r:id="rId11"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jc w:val="both"/>
        <w:rPr>
          <w:rFonts w:ascii="Arial Armenian" w:hAnsi="Arial Armenian"/>
          <w:sz w:val="22"/>
          <w:szCs w:val="22"/>
          <w:lang w:val="pt-BR"/>
        </w:rPr>
      </w:pPr>
      <w:r>
        <w:rPr>
          <w:rFonts w:ascii="Arial Armenian" w:hAnsi="Arial Armenian"/>
          <w:sz w:val="22"/>
          <w:szCs w:val="22"/>
          <w:lang w:val="pt-BR"/>
        </w:rPr>
        <w:lastRenderedPageBreak/>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2" w:history="1">
        <w:r>
          <w:rPr>
            <w:rStyle w:val="Hyperlink"/>
            <w:sz w:val="22"/>
            <w:szCs w:val="22"/>
            <w:lang w:val="pt-BR"/>
          </w:rPr>
          <w:t>https://armenia-am.gazprom.com/about/voraki-karavarman-hamakarger/</w:t>
        </w:r>
      </w:hyperlink>
      <w:r>
        <w:rPr>
          <w:rFonts w:ascii="Arial Armenian" w:hAnsi="Arial Armenian"/>
          <w:sz w:val="22"/>
          <w:szCs w:val="22"/>
          <w:lang w:val="pt-BR"/>
        </w:rPr>
        <w:t xml:space="preserve">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t>ä³ÛÙ³Ý³·ñáõÙ µáÉáñ ÷á÷áËáõÃÛáõÝÝ»ñÝ áõ Éñ³óáõÙÝ»ñÁ Ï³ï³ñíáõÙ »Ý ÎáÕÙ»ñÇ ·ñ³íáñ Ñ³Ù³Ó³ÛÝáõÃÛ³Ùµ:</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8.5.</w:t>
      </w:r>
      <w:r>
        <w:rPr>
          <w:rFonts w:ascii="Arial Armenian" w:hAnsi="Arial Armenian"/>
          <w:sz w:val="22"/>
          <w:szCs w:val="22"/>
          <w:lang w:val="pt-BR"/>
        </w:rPr>
        <w:tab/>
        <w:t xml:space="preserve">ä³ÛÙ³Ý³·ñáí ãÏ³ñ·³íáñí³Í Ñ³ñó»ñÁ Ï³ñ·³íáñíáõÙ »Ý ÐÐ ûñ»Ýë¹ñáõÃÛ³Ùµ ë³ÑÙ³Ýí³Í Ï³ñ·áí:      </w:t>
      </w:r>
    </w:p>
    <w:p w:rsidR="00387A5F" w:rsidRDefault="00387A5F" w:rsidP="00387A5F">
      <w:pPr>
        <w:ind w:firstLine="708"/>
        <w:jc w:val="both"/>
        <w:rPr>
          <w:rFonts w:ascii="Arial Armenian" w:hAnsi="Arial Armenian"/>
          <w:sz w:val="22"/>
          <w:szCs w:val="22"/>
          <w:lang w:val="pt-BR"/>
        </w:rPr>
      </w:pPr>
      <w:r>
        <w:rPr>
          <w:rFonts w:ascii="Arial Armenian" w:hAnsi="Arial Armenian"/>
          <w:sz w:val="22"/>
          <w:szCs w:val="22"/>
          <w:lang w:val="pt-BR"/>
        </w:rPr>
        <w:t>8.6.</w:t>
      </w:r>
      <w:r>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387A5F" w:rsidRDefault="00387A5F" w:rsidP="00387A5F">
      <w:pPr>
        <w:rPr>
          <w:rFonts w:ascii="Arial Armenian" w:hAnsi="Arial Armenian"/>
          <w:b/>
          <w:bCs/>
          <w:sz w:val="22"/>
          <w:szCs w:val="22"/>
          <w:lang w:val="af-ZA"/>
        </w:rPr>
      </w:pP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 xml:space="preserve">9.  ÎáÕÙ»ñÇ Ñ³ëó»Ý»ñÁ, µ³ÝÏ³ÛÇÝ í³í»ñ³å³ÛÙ³ÝÝ»ñÁ </w:t>
      </w:r>
    </w:p>
    <w:p w:rsidR="00387A5F" w:rsidRDefault="00387A5F" w:rsidP="00387A5F">
      <w:pPr>
        <w:jc w:val="center"/>
        <w:rPr>
          <w:rFonts w:ascii="Arial Armenian" w:hAnsi="Arial Armenian"/>
          <w:b/>
          <w:bCs/>
          <w:sz w:val="22"/>
          <w:szCs w:val="22"/>
          <w:lang w:val="af-ZA"/>
        </w:rPr>
      </w:pPr>
      <w:r>
        <w:rPr>
          <w:rFonts w:ascii="Arial Armenian" w:hAnsi="Arial Armenian"/>
          <w:b/>
          <w:bCs/>
          <w:sz w:val="22"/>
          <w:szCs w:val="22"/>
          <w:lang w:val="af-ZA"/>
        </w:rPr>
        <w:t>¨ ëïáñ³·ñáõÃÛáõÝÝ»ñÁ</w:t>
      </w:r>
    </w:p>
    <w:p w:rsidR="00387A5F" w:rsidRDefault="00387A5F" w:rsidP="00387A5F">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633"/>
        <w:gridCol w:w="4995"/>
      </w:tblGrid>
      <w:tr w:rsidR="00387A5F" w:rsidRPr="00B2042F" w:rsidTr="00387A5F">
        <w:trPr>
          <w:trHeight w:val="4040"/>
        </w:trPr>
        <w:tc>
          <w:tcPr>
            <w:tcW w:w="5269" w:type="dxa"/>
            <w:tcBorders>
              <w:top w:val="single" w:sz="4" w:space="0" w:color="auto"/>
              <w:left w:val="single" w:sz="4" w:space="0" w:color="auto"/>
              <w:bottom w:val="single" w:sz="4" w:space="0" w:color="auto"/>
              <w:right w:val="single" w:sz="4" w:space="0" w:color="auto"/>
            </w:tcBorders>
          </w:tcPr>
          <w:p w:rsidR="00387A5F" w:rsidRDefault="00387A5F">
            <w:pPr>
              <w:rPr>
                <w:rFonts w:ascii="Arial Armenian" w:hAnsi="Arial Armenian"/>
                <w:lang w:val="fr-FR"/>
              </w:rPr>
            </w:pPr>
            <w:r>
              <w:rPr>
                <w:rFonts w:ascii="Arial Armenian" w:hAnsi="Arial Armenian"/>
                <w:lang w:val="fr-FR"/>
              </w:rPr>
              <w:t>Ø³ï³Ï³ñ³ñ</w:t>
            </w:r>
          </w:p>
          <w:p w:rsidR="00387A5F" w:rsidRDefault="00387A5F">
            <w:pPr>
              <w:jc w:val="center"/>
              <w:rPr>
                <w:rFonts w:ascii="Arial Armenian" w:hAnsi="Arial Armenian"/>
                <w:b/>
                <w:bCs/>
                <w:lang w:val="af-ZA"/>
              </w:rPr>
            </w:pPr>
          </w:p>
        </w:tc>
        <w:tc>
          <w:tcPr>
            <w:tcW w:w="5269" w:type="dxa"/>
            <w:tcBorders>
              <w:top w:val="single" w:sz="4" w:space="0" w:color="auto"/>
              <w:left w:val="single" w:sz="4" w:space="0" w:color="auto"/>
              <w:bottom w:val="single" w:sz="4" w:space="0" w:color="auto"/>
              <w:right w:val="single" w:sz="4" w:space="0" w:color="auto"/>
            </w:tcBorders>
          </w:tcPr>
          <w:p w:rsidR="00387A5F" w:rsidRDefault="00387A5F">
            <w:pPr>
              <w:rPr>
                <w:rFonts w:ascii="Arial Armenian" w:hAnsi="Arial Armenian"/>
                <w:lang w:val="fr-FR"/>
              </w:rPr>
            </w:pPr>
            <w:r>
              <w:rPr>
                <w:rFonts w:ascii="Arial Armenian" w:hAnsi="Arial Armenian"/>
                <w:lang w:val="fr-FR"/>
              </w:rPr>
              <w:t>¶Ýáñ¹</w:t>
            </w:r>
          </w:p>
          <w:p w:rsidR="00387A5F" w:rsidRDefault="00387A5F">
            <w:pPr>
              <w:rPr>
                <w:rFonts w:ascii="Arial Armenian" w:hAnsi="Arial Armenian"/>
                <w:lang w:val="fr-FR"/>
              </w:rPr>
            </w:pPr>
          </w:p>
          <w:p w:rsidR="00387A5F" w:rsidRDefault="00387A5F">
            <w:pPr>
              <w:rPr>
                <w:rFonts w:ascii="Arial Armenian" w:hAnsi="Arial Armenian"/>
                <w:lang w:val="fr-FR"/>
              </w:rPr>
            </w:pPr>
            <w:r>
              <w:rPr>
                <w:rFonts w:ascii="Arial Armenian" w:hAnsi="Arial Armenian"/>
                <w:lang w:val="fr-FR"/>
              </w:rPr>
              <w:t>§¶³½åñáÙ ²ñÙ»ÝÇ³¦ ö´À</w:t>
            </w:r>
          </w:p>
          <w:p w:rsidR="00387A5F" w:rsidRDefault="00387A5F">
            <w:pPr>
              <w:rPr>
                <w:rFonts w:ascii="Arial Armenian" w:hAnsi="Arial Armenian"/>
                <w:lang w:val="fr-FR"/>
              </w:rPr>
            </w:pPr>
          </w:p>
          <w:p w:rsidR="00387A5F" w:rsidRDefault="00387A5F">
            <w:pPr>
              <w:rPr>
                <w:rFonts w:ascii="Arial Armenian" w:hAnsi="Arial Armenian"/>
                <w:lang w:val="fr-FR"/>
              </w:rPr>
            </w:pPr>
            <w:r>
              <w:rPr>
                <w:rFonts w:ascii="Arial Armenian" w:hAnsi="Arial Armenian"/>
                <w:lang w:val="fr-FR"/>
              </w:rPr>
              <w:t>0091, ÐÐ, ù.ºñ¨³Ý, ÂµÇÉÇëÛ³Ý Ë×áõÕÇ 43</w:t>
            </w:r>
          </w:p>
          <w:p w:rsidR="00387A5F" w:rsidRDefault="00387A5F">
            <w:pPr>
              <w:rPr>
                <w:rFonts w:ascii="Arial Armenian" w:hAnsi="Arial Armenian"/>
                <w:lang w:val="fr-FR"/>
              </w:rPr>
            </w:pPr>
            <w:r>
              <w:rPr>
                <w:rFonts w:ascii="Arial Armenian" w:hAnsi="Arial Armenian"/>
                <w:lang w:val="fr-FR"/>
              </w:rPr>
              <w:t xml:space="preserve">§²ñ¹ßÇÝµ³ÝÏ¦ ö´À </w:t>
            </w:r>
          </w:p>
          <w:p w:rsidR="00387A5F" w:rsidRDefault="00387A5F">
            <w:pPr>
              <w:rPr>
                <w:rFonts w:ascii="Arial Armenian" w:hAnsi="Arial Armenian"/>
                <w:lang w:val="fr-FR"/>
              </w:rPr>
            </w:pPr>
            <w:r>
              <w:rPr>
                <w:rFonts w:ascii="Arial Armenian" w:hAnsi="Arial Armenian"/>
                <w:lang w:val="fr-FR"/>
              </w:rPr>
              <w:t>Ð/Ð 2470100527091000</w:t>
            </w:r>
          </w:p>
          <w:p w:rsidR="00387A5F" w:rsidRDefault="00387A5F">
            <w:pPr>
              <w:rPr>
                <w:rFonts w:ascii="Arial Armenian" w:hAnsi="Arial Armenian"/>
                <w:lang w:val="fr-FR"/>
              </w:rPr>
            </w:pPr>
            <w:r>
              <w:rPr>
                <w:rFonts w:ascii="Arial Armenian" w:hAnsi="Arial Armenian"/>
                <w:lang w:val="fr-FR"/>
              </w:rPr>
              <w:t xml:space="preserve">ÐìÐÐ 00046317 </w:t>
            </w:r>
          </w:p>
          <w:p w:rsidR="00387A5F" w:rsidRDefault="00387A5F">
            <w:pPr>
              <w:rPr>
                <w:rFonts w:ascii="Arial Armenian" w:hAnsi="Arial Armenian"/>
                <w:lang w:val="fr-FR"/>
              </w:rPr>
            </w:pPr>
            <w:r>
              <w:rPr>
                <w:rFonts w:ascii="Arial Armenian" w:hAnsi="Arial Armenian"/>
                <w:lang w:val="fr-FR"/>
              </w:rPr>
              <w:t>Ñ»é. (37410) 294728</w:t>
            </w:r>
          </w:p>
          <w:p w:rsidR="00387A5F" w:rsidRDefault="00387A5F">
            <w:pPr>
              <w:jc w:val="center"/>
              <w:rPr>
                <w:rFonts w:ascii="Arial Armenian" w:hAnsi="Arial Armenian"/>
                <w:b/>
                <w:bCs/>
                <w:lang w:val="af-ZA"/>
              </w:rPr>
            </w:pPr>
            <w:r>
              <w:rPr>
                <w:rFonts w:ascii="Arial Armenian" w:hAnsi="Arial Armenian"/>
                <w:lang w:val="fr-FR"/>
              </w:rPr>
              <w:t>¿É. ÷áëï.`</w:t>
            </w:r>
            <w:hyperlink r:id="rId13" w:history="1">
              <w:r>
                <w:rPr>
                  <w:rStyle w:val="Hyperlink"/>
                  <w:lang w:val="fr-FR"/>
                </w:rPr>
                <w:t>inbox@gazpromarmenia.am</w:t>
              </w:r>
            </w:hyperlink>
          </w:p>
        </w:tc>
      </w:tr>
    </w:tbl>
    <w:p w:rsidR="00387A5F" w:rsidRDefault="00387A5F" w:rsidP="00387A5F">
      <w:pPr>
        <w:jc w:val="right"/>
        <w:rPr>
          <w:rFonts w:ascii="Sylfaen" w:hAnsi="Sylfaen" w:cs="Sylfaen"/>
          <w:i/>
          <w:lang w:val="hy-AM"/>
        </w:rPr>
      </w:pPr>
    </w:p>
    <w:p w:rsidR="00B10D66" w:rsidRPr="00B10D66" w:rsidRDefault="00B10D66" w:rsidP="00B10D66">
      <w:pP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9A1" w:rsidRDefault="00F979A1" w:rsidP="004D3B9B">
      <w:r>
        <w:separator/>
      </w:r>
    </w:p>
  </w:endnote>
  <w:endnote w:type="continuationSeparator" w:id="0">
    <w:p w:rsidR="00F979A1" w:rsidRDefault="00F979A1"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3"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9A1" w:rsidRDefault="00F979A1" w:rsidP="004D3B9B">
      <w:r>
        <w:separator/>
      </w:r>
    </w:p>
  </w:footnote>
  <w:footnote w:type="continuationSeparator" w:id="0">
    <w:p w:rsidR="00F979A1" w:rsidRDefault="00F979A1" w:rsidP="004D3B9B">
      <w:r>
        <w:continuationSeparator/>
      </w:r>
    </w:p>
  </w:footnote>
  <w:footnote w:id="1">
    <w:p w:rsidR="00747C0D" w:rsidRPr="00151FAC" w:rsidRDefault="00747C0D"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C0D" w:rsidRDefault="00747C0D">
    <w:pPr>
      <w:pStyle w:val="Header"/>
      <w:rPr>
        <w:lang w:val="en-US"/>
      </w:rPr>
    </w:pPr>
  </w:p>
  <w:p w:rsidR="00747C0D" w:rsidRPr="00460191" w:rsidRDefault="00747C0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D1D54C1"/>
    <w:multiLevelType w:val="hybridMultilevel"/>
    <w:tmpl w:val="574691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41D5D89"/>
    <w:multiLevelType w:val="hybridMultilevel"/>
    <w:tmpl w:val="D19A94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4737F4"/>
    <w:multiLevelType w:val="hybridMultilevel"/>
    <w:tmpl w:val="D8FE3A66"/>
    <w:lvl w:ilvl="0" w:tplc="C9CAC554">
      <w:start w:val="2"/>
      <w:numFmt w:val="decimal"/>
      <w:lvlText w:val="%1)"/>
      <w:lvlJc w:val="left"/>
      <w:pPr>
        <w:ind w:left="5958" w:hanging="5250"/>
      </w:pPr>
      <w:rPr>
        <w:rFonts w:cs="GHEA Grapalat" w:hint="default"/>
        <w:sz w:val="18"/>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678653A"/>
    <w:multiLevelType w:val="hybridMultilevel"/>
    <w:tmpl w:val="1BD8AC02"/>
    <w:lvl w:ilvl="0" w:tplc="FC003C72">
      <w:start w:val="1"/>
      <w:numFmt w:val="decimal"/>
      <w:lvlText w:val="%1."/>
      <w:lvlJc w:val="left"/>
      <w:pPr>
        <w:ind w:left="720" w:hanging="360"/>
      </w:pPr>
      <w:rPr>
        <w:rFonts w:eastAsia="Tahoma" w:cs="Tahoma"/>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1686C3B"/>
    <w:multiLevelType w:val="hybridMultilevel"/>
    <w:tmpl w:val="E14A60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4263195C"/>
    <w:multiLevelType w:val="hybridMultilevel"/>
    <w:tmpl w:val="34CA86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 w15:restartNumberingAfterBreak="0">
    <w:nsid w:val="50CC5A0B"/>
    <w:multiLevelType w:val="hybridMultilevel"/>
    <w:tmpl w:val="90244842"/>
    <w:lvl w:ilvl="0" w:tplc="FC4EC3B6">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E7356"/>
    <w:multiLevelType w:val="hybridMultilevel"/>
    <w:tmpl w:val="5DEC986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59CB7D83"/>
    <w:multiLevelType w:val="hybridMultilevel"/>
    <w:tmpl w:val="195074AC"/>
    <w:lvl w:ilvl="0" w:tplc="5B6A5652">
      <w:start w:val="2"/>
      <w:numFmt w:val="decimal"/>
      <w:lvlText w:val="%1."/>
      <w:lvlJc w:val="left"/>
      <w:pPr>
        <w:ind w:left="720" w:hanging="360"/>
      </w:pPr>
      <w:rPr>
        <w:rFonts w:eastAsia="Times New Roman"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E31DA5"/>
    <w:multiLevelType w:val="hybridMultilevel"/>
    <w:tmpl w:val="244CCE08"/>
    <w:lvl w:ilvl="0" w:tplc="08867B22">
      <w:start w:val="2"/>
      <w:numFmt w:val="decimal"/>
      <w:lvlText w:val="%1."/>
      <w:lvlJc w:val="left"/>
      <w:pPr>
        <w:ind w:left="720" w:hanging="360"/>
      </w:pPr>
      <w:rPr>
        <w:rFonts w:cs="GHEA Grapalat"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B4552"/>
    <w:multiLevelType w:val="hybridMultilevel"/>
    <w:tmpl w:val="99106096"/>
    <w:lvl w:ilvl="0" w:tplc="56F431B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15:restartNumberingAfterBreak="0">
    <w:nsid w:val="6D620E0D"/>
    <w:multiLevelType w:val="hybridMultilevel"/>
    <w:tmpl w:val="6F70791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3"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A766329"/>
    <w:multiLevelType w:val="hybridMultilevel"/>
    <w:tmpl w:val="582E3320"/>
    <w:lvl w:ilvl="0" w:tplc="F80435A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lvlOverride w:ilvl="2"/>
    <w:lvlOverride w:ilvl="3"/>
    <w:lvlOverride w:ilvl="4"/>
    <w:lvlOverride w:ilvl="5"/>
    <w:lvlOverride w:ilvl="6"/>
    <w:lvlOverride w:ilvl="7"/>
    <w:lvlOverride w:ilvl="8"/>
  </w:num>
  <w:num w:numId="5">
    <w:abstractNumId w:val="29"/>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7"/>
  </w:num>
  <w:num w:numId="10">
    <w:abstractNumId w:val="33"/>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7"/>
  </w:num>
  <w:num w:numId="15">
    <w:abstractNumId w:val="7"/>
  </w:num>
  <w:num w:numId="16">
    <w:abstractNumId w:val="15"/>
  </w:num>
  <w:num w:numId="17">
    <w:abstractNumId w:val="5"/>
  </w:num>
  <w:num w:numId="18">
    <w:abstractNumId w:val="10"/>
  </w:num>
  <w:num w:numId="19">
    <w:abstractNumId w:val="12"/>
  </w:num>
  <w:num w:numId="20">
    <w:abstractNumId w:val="22"/>
  </w:num>
  <w:num w:numId="21">
    <w:abstractNumId w:val="1"/>
  </w:num>
  <w:num w:numId="22">
    <w:abstractNumId w:val="23"/>
  </w:num>
  <w:num w:numId="23">
    <w:abstractNumId w:val="1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24"/>
  </w:num>
  <w:num w:numId="27">
    <w:abstractNumId w:val="30"/>
  </w:num>
  <w:num w:numId="28">
    <w:abstractNumId w:val="13"/>
  </w:num>
  <w:num w:numId="29">
    <w:abstractNumId w:val="28"/>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9"/>
  </w:num>
  <w:num w:numId="34">
    <w:abstractNumId w:val="2"/>
  </w:num>
  <w:num w:numId="35">
    <w:abstractNumId w:val="2"/>
  </w:num>
  <w:num w:numId="36">
    <w:abstractNumId w:val="4"/>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0"/>
  </w:num>
  <w:num w:numId="40">
    <w:abstractNumId w:val="25"/>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A0"/>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D0E"/>
    <w:rsid w:val="00090EBC"/>
    <w:rsid w:val="00090FD4"/>
    <w:rsid w:val="000911B2"/>
    <w:rsid w:val="00091ACA"/>
    <w:rsid w:val="00092281"/>
    <w:rsid w:val="00092BE1"/>
    <w:rsid w:val="00093EFC"/>
    <w:rsid w:val="00095397"/>
    <w:rsid w:val="0009559B"/>
    <w:rsid w:val="0009611C"/>
    <w:rsid w:val="00096547"/>
    <w:rsid w:val="000A15CA"/>
    <w:rsid w:val="000A1EFE"/>
    <w:rsid w:val="000A3461"/>
    <w:rsid w:val="000A3D00"/>
    <w:rsid w:val="000A5466"/>
    <w:rsid w:val="000B09A9"/>
    <w:rsid w:val="000B0CEF"/>
    <w:rsid w:val="000B0E1D"/>
    <w:rsid w:val="000B33B0"/>
    <w:rsid w:val="000B3D33"/>
    <w:rsid w:val="000B509C"/>
    <w:rsid w:val="000B7087"/>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3FB5"/>
    <w:rsid w:val="000E5066"/>
    <w:rsid w:val="000E5232"/>
    <w:rsid w:val="000E5789"/>
    <w:rsid w:val="000E75EF"/>
    <w:rsid w:val="000F09C3"/>
    <w:rsid w:val="000F1222"/>
    <w:rsid w:val="000F1659"/>
    <w:rsid w:val="000F1C2F"/>
    <w:rsid w:val="000F2BF5"/>
    <w:rsid w:val="000F332C"/>
    <w:rsid w:val="000F3DB6"/>
    <w:rsid w:val="000F3FD7"/>
    <w:rsid w:val="000F4D18"/>
    <w:rsid w:val="000F5080"/>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22"/>
    <w:rsid w:val="00124840"/>
    <w:rsid w:val="0012519A"/>
    <w:rsid w:val="00127498"/>
    <w:rsid w:val="001318BB"/>
    <w:rsid w:val="00132921"/>
    <w:rsid w:val="00134612"/>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BC1"/>
    <w:rsid w:val="001B4CCE"/>
    <w:rsid w:val="001B5554"/>
    <w:rsid w:val="001B6BFE"/>
    <w:rsid w:val="001C3DBD"/>
    <w:rsid w:val="001C51F9"/>
    <w:rsid w:val="001C589B"/>
    <w:rsid w:val="001C5E56"/>
    <w:rsid w:val="001C7A03"/>
    <w:rsid w:val="001C7AFC"/>
    <w:rsid w:val="001D0131"/>
    <w:rsid w:val="001D06F4"/>
    <w:rsid w:val="001D0A93"/>
    <w:rsid w:val="001D0ABC"/>
    <w:rsid w:val="001D22DE"/>
    <w:rsid w:val="001D314D"/>
    <w:rsid w:val="001D3CDC"/>
    <w:rsid w:val="001D4789"/>
    <w:rsid w:val="001D76AF"/>
    <w:rsid w:val="001E23A1"/>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3A5"/>
    <w:rsid w:val="002518F9"/>
    <w:rsid w:val="002530CE"/>
    <w:rsid w:val="00253E42"/>
    <w:rsid w:val="0025781C"/>
    <w:rsid w:val="00261A26"/>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5CE1"/>
    <w:rsid w:val="002B60F8"/>
    <w:rsid w:val="002B7084"/>
    <w:rsid w:val="002B7932"/>
    <w:rsid w:val="002C1D2D"/>
    <w:rsid w:val="002C1E9E"/>
    <w:rsid w:val="002C426C"/>
    <w:rsid w:val="002C668D"/>
    <w:rsid w:val="002D105A"/>
    <w:rsid w:val="002D1518"/>
    <w:rsid w:val="002D1CEE"/>
    <w:rsid w:val="002D2DED"/>
    <w:rsid w:val="002D3335"/>
    <w:rsid w:val="002D3D78"/>
    <w:rsid w:val="002D4447"/>
    <w:rsid w:val="002D5E4B"/>
    <w:rsid w:val="002D7127"/>
    <w:rsid w:val="002E0934"/>
    <w:rsid w:val="002E104D"/>
    <w:rsid w:val="002E211C"/>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6106"/>
    <w:rsid w:val="003775AB"/>
    <w:rsid w:val="00377F7B"/>
    <w:rsid w:val="00380A47"/>
    <w:rsid w:val="00382A39"/>
    <w:rsid w:val="003832E5"/>
    <w:rsid w:val="00384D4B"/>
    <w:rsid w:val="00384EAA"/>
    <w:rsid w:val="00385673"/>
    <w:rsid w:val="0038631E"/>
    <w:rsid w:val="00386419"/>
    <w:rsid w:val="00386C4C"/>
    <w:rsid w:val="00387A5F"/>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504"/>
    <w:rsid w:val="003A76A3"/>
    <w:rsid w:val="003A7E86"/>
    <w:rsid w:val="003B1863"/>
    <w:rsid w:val="003B2008"/>
    <w:rsid w:val="003B2385"/>
    <w:rsid w:val="003B23A8"/>
    <w:rsid w:val="003B3432"/>
    <w:rsid w:val="003B3E6F"/>
    <w:rsid w:val="003B5205"/>
    <w:rsid w:val="003B774B"/>
    <w:rsid w:val="003C0564"/>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695B"/>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0484"/>
    <w:rsid w:val="00412027"/>
    <w:rsid w:val="00413471"/>
    <w:rsid w:val="00414BC1"/>
    <w:rsid w:val="00416245"/>
    <w:rsid w:val="004165A5"/>
    <w:rsid w:val="00416C0E"/>
    <w:rsid w:val="004209F5"/>
    <w:rsid w:val="00421617"/>
    <w:rsid w:val="0042186A"/>
    <w:rsid w:val="00422806"/>
    <w:rsid w:val="004236C7"/>
    <w:rsid w:val="00423DA8"/>
    <w:rsid w:val="00423DEB"/>
    <w:rsid w:val="004261DF"/>
    <w:rsid w:val="004264CC"/>
    <w:rsid w:val="00427124"/>
    <w:rsid w:val="00427355"/>
    <w:rsid w:val="00427367"/>
    <w:rsid w:val="00431A42"/>
    <w:rsid w:val="00431FE7"/>
    <w:rsid w:val="004327F9"/>
    <w:rsid w:val="00432B94"/>
    <w:rsid w:val="00432DD3"/>
    <w:rsid w:val="004352F4"/>
    <w:rsid w:val="00436801"/>
    <w:rsid w:val="0044000B"/>
    <w:rsid w:val="004402F8"/>
    <w:rsid w:val="00441998"/>
    <w:rsid w:val="00441AA9"/>
    <w:rsid w:val="00442630"/>
    <w:rsid w:val="00444968"/>
    <w:rsid w:val="00445D2D"/>
    <w:rsid w:val="0044762F"/>
    <w:rsid w:val="00450E73"/>
    <w:rsid w:val="00450EAD"/>
    <w:rsid w:val="00451563"/>
    <w:rsid w:val="004535F1"/>
    <w:rsid w:val="00453A04"/>
    <w:rsid w:val="00454A8E"/>
    <w:rsid w:val="00456BEF"/>
    <w:rsid w:val="00457577"/>
    <w:rsid w:val="0045786F"/>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1F3"/>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6B1C"/>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7E6F"/>
    <w:rsid w:val="00511201"/>
    <w:rsid w:val="0051340E"/>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333A"/>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D42"/>
    <w:rsid w:val="005A61B3"/>
    <w:rsid w:val="005A79C5"/>
    <w:rsid w:val="005B02EB"/>
    <w:rsid w:val="005B24D7"/>
    <w:rsid w:val="005B2927"/>
    <w:rsid w:val="005B2D7D"/>
    <w:rsid w:val="005B5E83"/>
    <w:rsid w:val="005B6022"/>
    <w:rsid w:val="005B67AF"/>
    <w:rsid w:val="005B6D6B"/>
    <w:rsid w:val="005B7856"/>
    <w:rsid w:val="005C0A79"/>
    <w:rsid w:val="005C103D"/>
    <w:rsid w:val="005C1E06"/>
    <w:rsid w:val="005C2B98"/>
    <w:rsid w:val="005C3B9F"/>
    <w:rsid w:val="005D1B9D"/>
    <w:rsid w:val="005D348A"/>
    <w:rsid w:val="005D4859"/>
    <w:rsid w:val="005D5803"/>
    <w:rsid w:val="005D5F12"/>
    <w:rsid w:val="005D6FE4"/>
    <w:rsid w:val="005D77B4"/>
    <w:rsid w:val="005D78C4"/>
    <w:rsid w:val="005D7A9F"/>
    <w:rsid w:val="005E05AC"/>
    <w:rsid w:val="005E1E70"/>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211"/>
    <w:rsid w:val="00613726"/>
    <w:rsid w:val="006146EB"/>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19FC"/>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1C5"/>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0A80"/>
    <w:rsid w:val="007013E3"/>
    <w:rsid w:val="00701590"/>
    <w:rsid w:val="007023A2"/>
    <w:rsid w:val="007023F7"/>
    <w:rsid w:val="00702C86"/>
    <w:rsid w:val="0070652C"/>
    <w:rsid w:val="00706731"/>
    <w:rsid w:val="00707206"/>
    <w:rsid w:val="007106AA"/>
    <w:rsid w:val="00713E90"/>
    <w:rsid w:val="0071519F"/>
    <w:rsid w:val="00715579"/>
    <w:rsid w:val="0071569A"/>
    <w:rsid w:val="007176E8"/>
    <w:rsid w:val="0071772C"/>
    <w:rsid w:val="0071796D"/>
    <w:rsid w:val="007213D3"/>
    <w:rsid w:val="0072163D"/>
    <w:rsid w:val="00723D51"/>
    <w:rsid w:val="00724C17"/>
    <w:rsid w:val="00725842"/>
    <w:rsid w:val="00726994"/>
    <w:rsid w:val="00726ADD"/>
    <w:rsid w:val="00727DE3"/>
    <w:rsid w:val="00730903"/>
    <w:rsid w:val="007309D3"/>
    <w:rsid w:val="0073149C"/>
    <w:rsid w:val="00731D4D"/>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47C0D"/>
    <w:rsid w:val="00750814"/>
    <w:rsid w:val="00750C79"/>
    <w:rsid w:val="00751399"/>
    <w:rsid w:val="007513A3"/>
    <w:rsid w:val="0075208F"/>
    <w:rsid w:val="00752AC3"/>
    <w:rsid w:val="00752B6E"/>
    <w:rsid w:val="00752B88"/>
    <w:rsid w:val="00752F84"/>
    <w:rsid w:val="007536D2"/>
    <w:rsid w:val="00753AC0"/>
    <w:rsid w:val="00754EDF"/>
    <w:rsid w:val="00755FB2"/>
    <w:rsid w:val="0075678D"/>
    <w:rsid w:val="00757360"/>
    <w:rsid w:val="00757590"/>
    <w:rsid w:val="0076174A"/>
    <w:rsid w:val="00761B6F"/>
    <w:rsid w:val="00762658"/>
    <w:rsid w:val="00766AC7"/>
    <w:rsid w:val="00770333"/>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0916"/>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4734"/>
    <w:rsid w:val="007E5150"/>
    <w:rsid w:val="007E5B4A"/>
    <w:rsid w:val="007F367B"/>
    <w:rsid w:val="007F450C"/>
    <w:rsid w:val="007F5186"/>
    <w:rsid w:val="007F5683"/>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01D"/>
    <w:rsid w:val="0082442A"/>
    <w:rsid w:val="00826E1C"/>
    <w:rsid w:val="0082791E"/>
    <w:rsid w:val="00827CA2"/>
    <w:rsid w:val="00830D7D"/>
    <w:rsid w:val="00831004"/>
    <w:rsid w:val="0083147F"/>
    <w:rsid w:val="008325A7"/>
    <w:rsid w:val="00833285"/>
    <w:rsid w:val="00833BD7"/>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0BE"/>
    <w:rsid w:val="008D2F21"/>
    <w:rsid w:val="008D3ADC"/>
    <w:rsid w:val="008D3C9F"/>
    <w:rsid w:val="008D3CD7"/>
    <w:rsid w:val="008D532C"/>
    <w:rsid w:val="008D62C2"/>
    <w:rsid w:val="008D6305"/>
    <w:rsid w:val="008D7693"/>
    <w:rsid w:val="008D78A5"/>
    <w:rsid w:val="008D7DD8"/>
    <w:rsid w:val="008D7E38"/>
    <w:rsid w:val="008E0028"/>
    <w:rsid w:val="008E112C"/>
    <w:rsid w:val="008E3021"/>
    <w:rsid w:val="008E3DF8"/>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8AA"/>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2A3"/>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7DD"/>
    <w:rsid w:val="009A64A5"/>
    <w:rsid w:val="009A7813"/>
    <w:rsid w:val="009B056D"/>
    <w:rsid w:val="009B0973"/>
    <w:rsid w:val="009B0D7F"/>
    <w:rsid w:val="009B1BF3"/>
    <w:rsid w:val="009B28AC"/>
    <w:rsid w:val="009B49C1"/>
    <w:rsid w:val="009B71EF"/>
    <w:rsid w:val="009B767F"/>
    <w:rsid w:val="009C0FCD"/>
    <w:rsid w:val="009C17C1"/>
    <w:rsid w:val="009C3255"/>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38F"/>
    <w:rsid w:val="00A05935"/>
    <w:rsid w:val="00A07588"/>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28FF"/>
    <w:rsid w:val="00A238DB"/>
    <w:rsid w:val="00A23BF8"/>
    <w:rsid w:val="00A27ABE"/>
    <w:rsid w:val="00A30BD6"/>
    <w:rsid w:val="00A30D59"/>
    <w:rsid w:val="00A30F51"/>
    <w:rsid w:val="00A310E7"/>
    <w:rsid w:val="00A31510"/>
    <w:rsid w:val="00A33B6B"/>
    <w:rsid w:val="00A34725"/>
    <w:rsid w:val="00A34A99"/>
    <w:rsid w:val="00A34FD0"/>
    <w:rsid w:val="00A36A79"/>
    <w:rsid w:val="00A373A1"/>
    <w:rsid w:val="00A373BE"/>
    <w:rsid w:val="00A42748"/>
    <w:rsid w:val="00A443B6"/>
    <w:rsid w:val="00A453C5"/>
    <w:rsid w:val="00A45990"/>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5DC"/>
    <w:rsid w:val="00A70B7D"/>
    <w:rsid w:val="00A70E2D"/>
    <w:rsid w:val="00A71C4A"/>
    <w:rsid w:val="00A72E34"/>
    <w:rsid w:val="00A7379E"/>
    <w:rsid w:val="00A73B9D"/>
    <w:rsid w:val="00A7689B"/>
    <w:rsid w:val="00A77010"/>
    <w:rsid w:val="00A77858"/>
    <w:rsid w:val="00A80DB5"/>
    <w:rsid w:val="00A81023"/>
    <w:rsid w:val="00A82550"/>
    <w:rsid w:val="00A83245"/>
    <w:rsid w:val="00A8375C"/>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46A"/>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4B06"/>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6A43"/>
    <w:rsid w:val="00B103F0"/>
    <w:rsid w:val="00B10D66"/>
    <w:rsid w:val="00B11A2C"/>
    <w:rsid w:val="00B14576"/>
    <w:rsid w:val="00B1516C"/>
    <w:rsid w:val="00B152EC"/>
    <w:rsid w:val="00B2042F"/>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429B"/>
    <w:rsid w:val="00B5464E"/>
    <w:rsid w:val="00B57676"/>
    <w:rsid w:val="00B57D5E"/>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5B94"/>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578B"/>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BEB"/>
    <w:rsid w:val="00C60737"/>
    <w:rsid w:val="00C609CF"/>
    <w:rsid w:val="00C614EB"/>
    <w:rsid w:val="00C61F70"/>
    <w:rsid w:val="00C6224E"/>
    <w:rsid w:val="00C624D5"/>
    <w:rsid w:val="00C637D5"/>
    <w:rsid w:val="00C64908"/>
    <w:rsid w:val="00C65762"/>
    <w:rsid w:val="00C66348"/>
    <w:rsid w:val="00C677CF"/>
    <w:rsid w:val="00C70654"/>
    <w:rsid w:val="00C70D9F"/>
    <w:rsid w:val="00C711FF"/>
    <w:rsid w:val="00C71FBA"/>
    <w:rsid w:val="00C7371F"/>
    <w:rsid w:val="00C73E48"/>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49F"/>
    <w:rsid w:val="00C96B76"/>
    <w:rsid w:val="00C9798A"/>
    <w:rsid w:val="00C97BD9"/>
    <w:rsid w:val="00CA1775"/>
    <w:rsid w:val="00CA2321"/>
    <w:rsid w:val="00CA3ABF"/>
    <w:rsid w:val="00CA48E9"/>
    <w:rsid w:val="00CA5BFE"/>
    <w:rsid w:val="00CA6B2B"/>
    <w:rsid w:val="00CA6B46"/>
    <w:rsid w:val="00CB0EE4"/>
    <w:rsid w:val="00CB0F45"/>
    <w:rsid w:val="00CB1082"/>
    <w:rsid w:val="00CB1523"/>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BED"/>
    <w:rsid w:val="00D15CCB"/>
    <w:rsid w:val="00D160B6"/>
    <w:rsid w:val="00D16428"/>
    <w:rsid w:val="00D17333"/>
    <w:rsid w:val="00D178E0"/>
    <w:rsid w:val="00D20723"/>
    <w:rsid w:val="00D22454"/>
    <w:rsid w:val="00D241F6"/>
    <w:rsid w:val="00D24E6C"/>
    <w:rsid w:val="00D25B4C"/>
    <w:rsid w:val="00D3088D"/>
    <w:rsid w:val="00D30D85"/>
    <w:rsid w:val="00D3165D"/>
    <w:rsid w:val="00D3259F"/>
    <w:rsid w:val="00D32703"/>
    <w:rsid w:val="00D3594D"/>
    <w:rsid w:val="00D35EA2"/>
    <w:rsid w:val="00D372CA"/>
    <w:rsid w:val="00D37640"/>
    <w:rsid w:val="00D37F28"/>
    <w:rsid w:val="00D405A8"/>
    <w:rsid w:val="00D4101E"/>
    <w:rsid w:val="00D41C96"/>
    <w:rsid w:val="00D42671"/>
    <w:rsid w:val="00D42EAD"/>
    <w:rsid w:val="00D42EDC"/>
    <w:rsid w:val="00D43289"/>
    <w:rsid w:val="00D4520E"/>
    <w:rsid w:val="00D46932"/>
    <w:rsid w:val="00D47023"/>
    <w:rsid w:val="00D47FD4"/>
    <w:rsid w:val="00D50916"/>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7EB9"/>
    <w:rsid w:val="00DB0F97"/>
    <w:rsid w:val="00DB1339"/>
    <w:rsid w:val="00DB16F1"/>
    <w:rsid w:val="00DB202F"/>
    <w:rsid w:val="00DB20DE"/>
    <w:rsid w:val="00DB3931"/>
    <w:rsid w:val="00DB52C6"/>
    <w:rsid w:val="00DB5361"/>
    <w:rsid w:val="00DB5F68"/>
    <w:rsid w:val="00DB6453"/>
    <w:rsid w:val="00DB6545"/>
    <w:rsid w:val="00DB6760"/>
    <w:rsid w:val="00DB760C"/>
    <w:rsid w:val="00DC103E"/>
    <w:rsid w:val="00DC1A7D"/>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52C4"/>
    <w:rsid w:val="00DD72F3"/>
    <w:rsid w:val="00DE0A25"/>
    <w:rsid w:val="00DE12D4"/>
    <w:rsid w:val="00DE1FD5"/>
    <w:rsid w:val="00DE2F49"/>
    <w:rsid w:val="00DE61E2"/>
    <w:rsid w:val="00DE621B"/>
    <w:rsid w:val="00DE7D7F"/>
    <w:rsid w:val="00DF1020"/>
    <w:rsid w:val="00DF16CB"/>
    <w:rsid w:val="00DF239A"/>
    <w:rsid w:val="00DF2A3B"/>
    <w:rsid w:val="00DF4383"/>
    <w:rsid w:val="00DF49F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93E"/>
    <w:rsid w:val="00E17ADC"/>
    <w:rsid w:val="00E2229C"/>
    <w:rsid w:val="00E22669"/>
    <w:rsid w:val="00E22D7D"/>
    <w:rsid w:val="00E23D45"/>
    <w:rsid w:val="00E24054"/>
    <w:rsid w:val="00E258BE"/>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8A"/>
    <w:rsid w:val="00E465A1"/>
    <w:rsid w:val="00E46C5A"/>
    <w:rsid w:val="00E50705"/>
    <w:rsid w:val="00E53834"/>
    <w:rsid w:val="00E538BE"/>
    <w:rsid w:val="00E53902"/>
    <w:rsid w:val="00E55280"/>
    <w:rsid w:val="00E55F08"/>
    <w:rsid w:val="00E56B22"/>
    <w:rsid w:val="00E57199"/>
    <w:rsid w:val="00E57896"/>
    <w:rsid w:val="00E57F09"/>
    <w:rsid w:val="00E60100"/>
    <w:rsid w:val="00E61576"/>
    <w:rsid w:val="00E623C2"/>
    <w:rsid w:val="00E62B3D"/>
    <w:rsid w:val="00E637EB"/>
    <w:rsid w:val="00E63CFA"/>
    <w:rsid w:val="00E6487D"/>
    <w:rsid w:val="00E669A9"/>
    <w:rsid w:val="00E66CD7"/>
    <w:rsid w:val="00E74A21"/>
    <w:rsid w:val="00E74FD2"/>
    <w:rsid w:val="00E75056"/>
    <w:rsid w:val="00E7522D"/>
    <w:rsid w:val="00E75FCA"/>
    <w:rsid w:val="00E76973"/>
    <w:rsid w:val="00E80680"/>
    <w:rsid w:val="00E80983"/>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1BD6"/>
    <w:rsid w:val="00E94426"/>
    <w:rsid w:val="00E9443B"/>
    <w:rsid w:val="00E949AA"/>
    <w:rsid w:val="00E964FA"/>
    <w:rsid w:val="00E975B3"/>
    <w:rsid w:val="00EA15FB"/>
    <w:rsid w:val="00EA20C1"/>
    <w:rsid w:val="00EA2368"/>
    <w:rsid w:val="00EA2E48"/>
    <w:rsid w:val="00EA42F5"/>
    <w:rsid w:val="00EA4A9E"/>
    <w:rsid w:val="00EA4EA9"/>
    <w:rsid w:val="00EA505E"/>
    <w:rsid w:val="00EA5566"/>
    <w:rsid w:val="00EA5D8C"/>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A4"/>
    <w:rsid w:val="00ED56F4"/>
    <w:rsid w:val="00ED78BF"/>
    <w:rsid w:val="00EE0614"/>
    <w:rsid w:val="00EE0DDB"/>
    <w:rsid w:val="00EE120A"/>
    <w:rsid w:val="00EE13AA"/>
    <w:rsid w:val="00EE1945"/>
    <w:rsid w:val="00EE226E"/>
    <w:rsid w:val="00EE52D8"/>
    <w:rsid w:val="00EE5CD5"/>
    <w:rsid w:val="00EF1C05"/>
    <w:rsid w:val="00EF1E8B"/>
    <w:rsid w:val="00EF1FE5"/>
    <w:rsid w:val="00EF2A8F"/>
    <w:rsid w:val="00EF380A"/>
    <w:rsid w:val="00EF44AE"/>
    <w:rsid w:val="00EF5EDC"/>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6A33"/>
    <w:rsid w:val="00F17857"/>
    <w:rsid w:val="00F17B90"/>
    <w:rsid w:val="00F17FD5"/>
    <w:rsid w:val="00F20E09"/>
    <w:rsid w:val="00F21D3D"/>
    <w:rsid w:val="00F23338"/>
    <w:rsid w:val="00F250AA"/>
    <w:rsid w:val="00F26406"/>
    <w:rsid w:val="00F26B51"/>
    <w:rsid w:val="00F30F20"/>
    <w:rsid w:val="00F31EB7"/>
    <w:rsid w:val="00F32826"/>
    <w:rsid w:val="00F37323"/>
    <w:rsid w:val="00F4179C"/>
    <w:rsid w:val="00F41D5F"/>
    <w:rsid w:val="00F41EAD"/>
    <w:rsid w:val="00F427ED"/>
    <w:rsid w:val="00F43526"/>
    <w:rsid w:val="00F43A02"/>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7325"/>
    <w:rsid w:val="00F6780E"/>
    <w:rsid w:val="00F713E4"/>
    <w:rsid w:val="00F71BE1"/>
    <w:rsid w:val="00F73139"/>
    <w:rsid w:val="00F744FD"/>
    <w:rsid w:val="00F75F77"/>
    <w:rsid w:val="00F76731"/>
    <w:rsid w:val="00F80E82"/>
    <w:rsid w:val="00F84405"/>
    <w:rsid w:val="00F84D81"/>
    <w:rsid w:val="00F86210"/>
    <w:rsid w:val="00F867E1"/>
    <w:rsid w:val="00F90367"/>
    <w:rsid w:val="00F90822"/>
    <w:rsid w:val="00F91BE7"/>
    <w:rsid w:val="00F92AB2"/>
    <w:rsid w:val="00F94DE0"/>
    <w:rsid w:val="00F94EBF"/>
    <w:rsid w:val="00F950C0"/>
    <w:rsid w:val="00F95625"/>
    <w:rsid w:val="00F9564F"/>
    <w:rsid w:val="00F95BA7"/>
    <w:rsid w:val="00F96CB4"/>
    <w:rsid w:val="00F979A1"/>
    <w:rsid w:val="00F97FF4"/>
    <w:rsid w:val="00FA0B62"/>
    <w:rsid w:val="00FA20A0"/>
    <w:rsid w:val="00FA3ED2"/>
    <w:rsid w:val="00FA74B5"/>
    <w:rsid w:val="00FB0C3B"/>
    <w:rsid w:val="00FB208D"/>
    <w:rsid w:val="00FB3A96"/>
    <w:rsid w:val="00FB48B3"/>
    <w:rsid w:val="00FB4BF2"/>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F1670"/>
    <w:rsid w:val="00FF44BA"/>
    <w:rsid w:val="00FF4652"/>
    <w:rsid w:val="00FF4F39"/>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7D904D"/>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
    <w:qFormat/>
    <w:rsid w:val="00A77010"/>
    <w:pPr>
      <w:jc w:val="center"/>
    </w:pPr>
    <w:rPr>
      <w:rFonts w:ascii="Arial Armenian" w:hAnsi="Arial Armenian"/>
      <w:szCs w:val="20"/>
    </w:rPr>
  </w:style>
  <w:style w:type="character" w:customStyle="1" w:styleId="TitleChar">
    <w:name w:val="Title Char"/>
    <w:basedOn w:val="DefaultParagraphFont"/>
    <w:link w:val="Title"/>
    <w:uiPriority w:val="1"/>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character" w:customStyle="1" w:styleId="ztplmc">
    <w:name w:val="ztplmc"/>
    <w:basedOn w:val="DefaultParagraphFont"/>
    <w:rsid w:val="00CA3ABF"/>
  </w:style>
  <w:style w:type="character" w:customStyle="1" w:styleId="rynqvb">
    <w:name w:val="rynqvb"/>
    <w:basedOn w:val="DefaultParagraphFont"/>
    <w:rsid w:val="00CA3ABF"/>
  </w:style>
  <w:style w:type="table" w:styleId="GridTable3">
    <w:name w:val="Grid Table 3"/>
    <w:basedOn w:val="TableNormal"/>
    <w:uiPriority w:val="48"/>
    <w:rsid w:val="00CA3ABF"/>
    <w:pPr>
      <w:spacing w:after="0" w:line="240" w:lineRule="auto"/>
    </w:pPr>
    <w:rPr>
      <w:color w:val="3071C3" w:themeColor="text2" w:themeTint="BF"/>
      <w:sz w:val="24"/>
      <w:szCs w:val="24"/>
      <w:lang w:val="ru-RU" w:eastAsia="ja-JP" w:bidi="ru-RU"/>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
    <w:name w:val="Grid Table 7 Colorful"/>
    <w:basedOn w:val="TableNormal"/>
    <w:uiPriority w:val="52"/>
    <w:rsid w:val="00CA3ABF"/>
    <w:pPr>
      <w:spacing w:after="0" w:line="240" w:lineRule="auto"/>
    </w:pPr>
    <w:rPr>
      <w:color w:val="000000" w:themeColor="text1"/>
      <w:sz w:val="24"/>
      <w:szCs w:val="24"/>
      <w:lang w:val="ru-RU" w:eastAsia="ja-JP" w:bidi="ru-RU"/>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52436066">
      <w:bodyDiv w:val="1"/>
      <w:marLeft w:val="0"/>
      <w:marRight w:val="0"/>
      <w:marTop w:val="0"/>
      <w:marBottom w:val="0"/>
      <w:divBdr>
        <w:top w:val="none" w:sz="0" w:space="0" w:color="auto"/>
        <w:left w:val="none" w:sz="0" w:space="0" w:color="auto"/>
        <w:bottom w:val="none" w:sz="0" w:space="0" w:color="auto"/>
        <w:right w:val="none" w:sz="0" w:space="0" w:color="auto"/>
      </w:divBdr>
    </w:div>
    <w:div w:id="53239374">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7539940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36603074">
      <w:bodyDiv w:val="1"/>
      <w:marLeft w:val="0"/>
      <w:marRight w:val="0"/>
      <w:marTop w:val="0"/>
      <w:marBottom w:val="0"/>
      <w:divBdr>
        <w:top w:val="none" w:sz="0" w:space="0" w:color="auto"/>
        <w:left w:val="none" w:sz="0" w:space="0" w:color="auto"/>
        <w:bottom w:val="none" w:sz="0" w:space="0" w:color="auto"/>
        <w:right w:val="none" w:sz="0" w:space="0" w:color="auto"/>
      </w:divBdr>
    </w:div>
    <w:div w:id="453788929">
      <w:bodyDiv w:val="1"/>
      <w:marLeft w:val="0"/>
      <w:marRight w:val="0"/>
      <w:marTop w:val="0"/>
      <w:marBottom w:val="0"/>
      <w:divBdr>
        <w:top w:val="none" w:sz="0" w:space="0" w:color="auto"/>
        <w:left w:val="none" w:sz="0" w:space="0" w:color="auto"/>
        <w:bottom w:val="none" w:sz="0" w:space="0" w:color="auto"/>
        <w:right w:val="none" w:sz="0" w:space="0" w:color="auto"/>
      </w:divBdr>
    </w:div>
    <w:div w:id="45379109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566515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05215679">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7729879">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49539748">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298952357">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2916038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3055002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83113443">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0995271">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3980906">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1632080">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34107207">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4986700">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nbox@gazpromarmeni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E982FB-5F27-4488-9DAC-3869FEC8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57</Pages>
  <Words>18226</Words>
  <Characters>103894</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Aren Harutyunyan</cp:lastModifiedBy>
  <cp:revision>11</cp:revision>
  <cp:lastPrinted>2020-03-24T10:25:00Z</cp:lastPrinted>
  <dcterms:created xsi:type="dcterms:W3CDTF">2026-02-24T11:53:00Z</dcterms:created>
  <dcterms:modified xsi:type="dcterms:W3CDTF">2026-03-17T12:45:00Z</dcterms:modified>
</cp:coreProperties>
</file>